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D63" w:rsidRPr="009F6C25" w:rsidRDefault="002D4D63" w:rsidP="002D4D63">
      <w:pPr>
        <w:pStyle w:val="21"/>
        <w:pageBreakBefore/>
        <w:rPr>
          <w:bCs w:val="0"/>
          <w:szCs w:val="26"/>
        </w:rPr>
      </w:pPr>
      <w:bookmarkStart w:id="0" w:name="_GoBack"/>
      <w:r w:rsidRPr="002D4D63">
        <w:t xml:space="preserve">Раздел 8. </w:t>
      </w:r>
      <w:r w:rsidRPr="002D4D63">
        <w:rPr>
          <w:bCs w:val="0"/>
          <w:szCs w:val="26"/>
        </w:rPr>
        <w:t>Мониторинг</w:t>
      </w:r>
      <w:r w:rsidRPr="009F6C25">
        <w:rPr>
          <w:bCs w:val="0"/>
          <w:szCs w:val="26"/>
        </w:rPr>
        <w:t xml:space="preserve"> удовлетворенности населения деятельностью в сфере финансовых услуг</w:t>
      </w:r>
      <w:bookmarkEnd w:id="0"/>
      <w:r w:rsidRPr="009F6C25">
        <w:rPr>
          <w:bCs w:val="0"/>
          <w:szCs w:val="26"/>
        </w:rPr>
        <w:t>, осуществляемой на территории Мурманской области</w:t>
      </w:r>
    </w:p>
    <w:p w:rsidR="002D4D63" w:rsidRPr="009F6C25" w:rsidRDefault="002D4D63" w:rsidP="002D4D63">
      <w:pPr>
        <w:widowControl/>
        <w:ind w:firstLine="709"/>
        <w:jc w:val="both"/>
        <w:rPr>
          <w:rFonts w:eastAsia="Calibri"/>
          <w:b/>
          <w:sz w:val="28"/>
          <w:szCs w:val="28"/>
        </w:rPr>
      </w:pPr>
      <w:r w:rsidRPr="009F6C25">
        <w:rPr>
          <w:rFonts w:eastAsia="Calibri"/>
          <w:b/>
          <w:sz w:val="28"/>
          <w:szCs w:val="28"/>
        </w:rPr>
        <w:t>Общие сведения о респондентах</w:t>
      </w:r>
    </w:p>
    <w:p w:rsidR="002D4D63" w:rsidRPr="009F6C25" w:rsidRDefault="002D4D63" w:rsidP="002D4D63">
      <w:pPr>
        <w:widowControl/>
        <w:ind w:firstLine="709"/>
        <w:jc w:val="both"/>
        <w:rPr>
          <w:rFonts w:eastAsia="Calibri"/>
          <w:sz w:val="28"/>
          <w:szCs w:val="28"/>
        </w:rPr>
      </w:pPr>
      <w:r w:rsidRPr="009F6C25">
        <w:rPr>
          <w:rFonts w:eastAsia="Calibri"/>
          <w:sz w:val="28"/>
          <w:szCs w:val="28"/>
        </w:rPr>
        <w:t>Всего в рамках мониторинга удовлетворенности населения деятельностью в сфере финансовых услуг, осуществляемой на территории Мурманской области, было опрошено 400 респондентов. Распределение респондентов по муниципальным образованиям Мурманской области, представлено в таблицах 1.1-1.2 в Разделе 1.</w:t>
      </w:r>
    </w:p>
    <w:p w:rsidR="002D4D63" w:rsidRPr="009F6C25" w:rsidRDefault="002D4D63" w:rsidP="002D4D63">
      <w:pPr>
        <w:widowControl/>
        <w:spacing w:after="100" w:afterAutospacing="1"/>
        <w:ind w:firstLine="709"/>
        <w:jc w:val="both"/>
        <w:rPr>
          <w:rFonts w:eastAsia="Calibri"/>
          <w:sz w:val="28"/>
          <w:szCs w:val="28"/>
        </w:rPr>
      </w:pPr>
      <w:r w:rsidRPr="009F6C25">
        <w:rPr>
          <w:rFonts w:eastAsia="Calibri"/>
          <w:sz w:val="28"/>
          <w:szCs w:val="28"/>
        </w:rPr>
        <w:t xml:space="preserve">Социально-демографические характеристики </w:t>
      </w:r>
      <w:bookmarkStart w:id="1" w:name="_Hlk59509388"/>
      <w:r w:rsidRPr="009F6C25">
        <w:rPr>
          <w:rFonts w:eastAsia="Calibri"/>
          <w:sz w:val="28"/>
          <w:szCs w:val="28"/>
        </w:rPr>
        <w:t xml:space="preserve">участников </w:t>
      </w:r>
      <w:bookmarkEnd w:id="1"/>
      <w:r w:rsidRPr="009F6C25">
        <w:rPr>
          <w:rFonts w:eastAsia="Calibri"/>
          <w:sz w:val="28"/>
          <w:szCs w:val="28"/>
        </w:rPr>
        <w:t>представлены на рисунках 6.1-6.6.</w:t>
      </w:r>
    </w:p>
    <w:p w:rsidR="002D4D63" w:rsidRPr="009F6C25" w:rsidRDefault="002D4D63" w:rsidP="002D4D63">
      <w:pPr>
        <w:keepNext/>
        <w:widowControl/>
        <w:tabs>
          <w:tab w:val="left" w:pos="0"/>
        </w:tabs>
        <w:jc w:val="center"/>
        <w:rPr>
          <w:rFonts w:eastAsia="Calibri"/>
          <w:sz w:val="28"/>
          <w:szCs w:val="28"/>
        </w:rPr>
      </w:pPr>
      <w:r w:rsidRPr="009F6C25">
        <w:rPr>
          <w:rFonts w:eastAsia="Calibri"/>
          <w:noProof/>
          <w:sz w:val="28"/>
          <w:szCs w:val="28"/>
          <w:lang w:eastAsia="ru-RU"/>
        </w:rPr>
        <w:drawing>
          <wp:inline distT="0" distB="0" distL="0" distR="0" wp14:anchorId="524CF014" wp14:editId="6CA309EE">
            <wp:extent cx="4050894" cy="2106853"/>
            <wp:effectExtent l="0" t="0" r="6985" b="8255"/>
            <wp:docPr id="287432412" name="Диаграмма 287432412">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00000000-0008-0000-06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2D4D63" w:rsidRPr="009F6C25" w:rsidRDefault="002D4D63" w:rsidP="002D4D63">
      <w:pPr>
        <w:widowControl/>
        <w:numPr>
          <w:ilvl w:val="0"/>
          <w:numId w:val="12"/>
        </w:numPr>
        <w:spacing w:after="120"/>
        <w:ind w:left="0" w:firstLine="0"/>
        <w:contextualSpacing/>
        <w:jc w:val="center"/>
        <w:rPr>
          <w:rFonts w:eastAsia="Calibri"/>
          <w:i/>
          <w:iCs/>
          <w:sz w:val="24"/>
          <w:szCs w:val="24"/>
        </w:rPr>
      </w:pPr>
      <w:r w:rsidRPr="009F6C25">
        <w:rPr>
          <w:rFonts w:eastAsia="Calibri"/>
          <w:i/>
          <w:iCs/>
          <w:sz w:val="24"/>
          <w:szCs w:val="24"/>
        </w:rPr>
        <w:t>Пол респондентов, % от выборки в целом</w:t>
      </w:r>
    </w:p>
    <w:p w:rsidR="002D4D63" w:rsidRPr="009F6C25" w:rsidRDefault="002D4D63" w:rsidP="002D4D63">
      <w:pPr>
        <w:widowControl/>
        <w:ind w:firstLine="709"/>
        <w:jc w:val="both"/>
        <w:rPr>
          <w:rFonts w:eastAsia="Calibri"/>
          <w:sz w:val="28"/>
          <w:szCs w:val="28"/>
        </w:rPr>
      </w:pPr>
    </w:p>
    <w:p w:rsidR="002D4D63" w:rsidRPr="009F6C25" w:rsidRDefault="002D4D63" w:rsidP="002D4D63">
      <w:pPr>
        <w:widowControl/>
        <w:jc w:val="center"/>
        <w:rPr>
          <w:sz w:val="28"/>
          <w:szCs w:val="28"/>
        </w:rPr>
      </w:pPr>
      <w:r w:rsidRPr="009F6C25">
        <w:rPr>
          <w:rFonts w:eastAsia="Calibri"/>
          <w:noProof/>
          <w:sz w:val="28"/>
          <w:szCs w:val="28"/>
          <w:lang w:eastAsia="ru-RU"/>
        </w:rPr>
        <w:drawing>
          <wp:inline distT="0" distB="0" distL="0" distR="0" wp14:anchorId="45C0D810" wp14:editId="122DA72C">
            <wp:extent cx="4588613" cy="3000653"/>
            <wp:effectExtent l="0" t="0" r="2540" b="9525"/>
            <wp:docPr id="287432414" name="Диаграмма 287432414">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00000000-0008-0000-06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2D4D63" w:rsidRPr="009F6C25" w:rsidRDefault="002D4D63" w:rsidP="002D4D63">
      <w:pPr>
        <w:widowControl/>
        <w:numPr>
          <w:ilvl w:val="0"/>
          <w:numId w:val="12"/>
        </w:numPr>
        <w:spacing w:after="120"/>
        <w:ind w:left="0" w:firstLine="0"/>
        <w:contextualSpacing/>
        <w:jc w:val="center"/>
        <w:rPr>
          <w:i/>
          <w:iCs/>
          <w:sz w:val="24"/>
          <w:szCs w:val="24"/>
        </w:rPr>
      </w:pPr>
      <w:r w:rsidRPr="009F6C25">
        <w:rPr>
          <w:i/>
          <w:iCs/>
          <w:sz w:val="24"/>
          <w:szCs w:val="24"/>
        </w:rPr>
        <w:t xml:space="preserve">Возраст </w:t>
      </w:r>
      <w:r w:rsidRPr="009F6C25">
        <w:rPr>
          <w:rFonts w:eastAsia="Calibri"/>
          <w:i/>
          <w:iCs/>
          <w:sz w:val="24"/>
          <w:szCs w:val="24"/>
        </w:rPr>
        <w:t>респондентов</w:t>
      </w:r>
      <w:r w:rsidRPr="009F6C25">
        <w:rPr>
          <w:i/>
          <w:iCs/>
          <w:sz w:val="24"/>
          <w:szCs w:val="24"/>
        </w:rPr>
        <w:t>, % от выборки в целом</w:t>
      </w:r>
    </w:p>
    <w:p w:rsidR="002D4D63" w:rsidRPr="009F6C25" w:rsidRDefault="002D4D63" w:rsidP="002D4D63">
      <w:pPr>
        <w:widowControl/>
        <w:ind w:firstLine="709"/>
        <w:jc w:val="both"/>
        <w:rPr>
          <w:rFonts w:eastAsia="Calibri"/>
          <w:sz w:val="28"/>
          <w:szCs w:val="28"/>
        </w:rPr>
      </w:pPr>
    </w:p>
    <w:p w:rsidR="002D4D63" w:rsidRPr="009F6C25" w:rsidRDefault="002D4D63" w:rsidP="002D4D63">
      <w:pPr>
        <w:widowControl/>
        <w:jc w:val="center"/>
        <w:rPr>
          <w:rFonts w:eastAsia="Calibri"/>
          <w:sz w:val="28"/>
          <w:szCs w:val="28"/>
        </w:rPr>
      </w:pPr>
      <w:r w:rsidRPr="009F6C25">
        <w:rPr>
          <w:rFonts w:eastAsia="Calibri"/>
          <w:noProof/>
          <w:sz w:val="28"/>
          <w:szCs w:val="28"/>
          <w:lang w:eastAsia="ru-RU"/>
        </w:rPr>
        <w:lastRenderedPageBreak/>
        <w:drawing>
          <wp:inline distT="0" distB="0" distL="0" distR="0" wp14:anchorId="7C72EFCA" wp14:editId="60660A0C">
            <wp:extent cx="4588510" cy="2647950"/>
            <wp:effectExtent l="0" t="0" r="2540" b="0"/>
            <wp:docPr id="287432415" name="Диаграмма 287432415">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00000000-0008-0000-06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2D4D63" w:rsidRPr="009F6C25" w:rsidRDefault="002D4D63" w:rsidP="002D4D63">
      <w:pPr>
        <w:widowControl/>
        <w:numPr>
          <w:ilvl w:val="0"/>
          <w:numId w:val="12"/>
        </w:numPr>
        <w:spacing w:after="120"/>
        <w:ind w:left="0" w:firstLine="0"/>
        <w:contextualSpacing/>
        <w:jc w:val="center"/>
        <w:rPr>
          <w:i/>
          <w:iCs/>
          <w:sz w:val="24"/>
          <w:szCs w:val="24"/>
        </w:rPr>
      </w:pPr>
      <w:r w:rsidRPr="009F6C25">
        <w:rPr>
          <w:rFonts w:eastAsia="Calibri"/>
          <w:i/>
          <w:iCs/>
          <w:sz w:val="24"/>
          <w:szCs w:val="24"/>
        </w:rPr>
        <w:t>Социальный статус респондентов (основное занятие в настоящий момент), % от выборки в</w:t>
      </w:r>
      <w:r w:rsidRPr="009F6C25">
        <w:rPr>
          <w:i/>
          <w:iCs/>
          <w:sz w:val="24"/>
          <w:szCs w:val="24"/>
        </w:rPr>
        <w:t xml:space="preserve"> целом</w:t>
      </w:r>
    </w:p>
    <w:p w:rsidR="002D4D63" w:rsidRPr="009F6C25" w:rsidRDefault="002D4D63" w:rsidP="002D4D63">
      <w:pPr>
        <w:widowControl/>
        <w:ind w:firstLine="709"/>
        <w:jc w:val="both"/>
        <w:rPr>
          <w:rFonts w:eastAsia="Calibri"/>
          <w:sz w:val="28"/>
          <w:szCs w:val="28"/>
        </w:rPr>
      </w:pPr>
    </w:p>
    <w:p w:rsidR="002D4D63" w:rsidRPr="009F6C25" w:rsidRDefault="002D4D63" w:rsidP="002D4D63">
      <w:pPr>
        <w:keepNext/>
        <w:widowControl/>
        <w:tabs>
          <w:tab w:val="left" w:pos="709"/>
        </w:tabs>
        <w:jc w:val="center"/>
        <w:rPr>
          <w:rFonts w:eastAsia="Calibri"/>
          <w:sz w:val="28"/>
          <w:szCs w:val="28"/>
        </w:rPr>
      </w:pPr>
      <w:r w:rsidRPr="009F6C25">
        <w:rPr>
          <w:rFonts w:eastAsia="Calibri"/>
          <w:noProof/>
          <w:sz w:val="28"/>
          <w:szCs w:val="28"/>
          <w:lang w:eastAsia="ru-RU"/>
        </w:rPr>
        <w:drawing>
          <wp:inline distT="0" distB="0" distL="0" distR="0" wp14:anchorId="459C5D54" wp14:editId="1AB539BB">
            <wp:extent cx="4391025" cy="2066925"/>
            <wp:effectExtent l="38100" t="0" r="9525" b="9525"/>
            <wp:docPr id="3328" name="Диаграмма 3328">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D4D63" w:rsidRPr="009F6C25" w:rsidRDefault="002D4D63" w:rsidP="002D4D63">
      <w:pPr>
        <w:widowControl/>
        <w:numPr>
          <w:ilvl w:val="0"/>
          <w:numId w:val="12"/>
        </w:numPr>
        <w:spacing w:after="120"/>
        <w:ind w:left="0" w:firstLine="0"/>
        <w:contextualSpacing/>
        <w:jc w:val="center"/>
        <w:rPr>
          <w:rFonts w:eastAsia="Calibri"/>
          <w:i/>
          <w:iCs/>
          <w:sz w:val="24"/>
          <w:szCs w:val="24"/>
        </w:rPr>
      </w:pPr>
      <w:r w:rsidRPr="009F6C25">
        <w:rPr>
          <w:rFonts w:eastAsia="Calibri"/>
          <w:i/>
          <w:iCs/>
          <w:sz w:val="24"/>
          <w:szCs w:val="24"/>
        </w:rPr>
        <w:t>Количество детей, % от выборки в целом</w:t>
      </w:r>
    </w:p>
    <w:p w:rsidR="002D4D63" w:rsidRPr="009F6C25" w:rsidRDefault="002D4D63" w:rsidP="002D4D63">
      <w:pPr>
        <w:widowControl/>
        <w:ind w:firstLine="709"/>
        <w:jc w:val="both"/>
        <w:rPr>
          <w:rFonts w:eastAsia="Calibri"/>
          <w:sz w:val="28"/>
          <w:szCs w:val="28"/>
        </w:rPr>
      </w:pPr>
    </w:p>
    <w:p w:rsidR="002D4D63" w:rsidRPr="009F6C25" w:rsidRDefault="002D4D63" w:rsidP="002D4D63">
      <w:pPr>
        <w:widowControl/>
        <w:jc w:val="center"/>
        <w:rPr>
          <w:sz w:val="28"/>
          <w:szCs w:val="28"/>
        </w:rPr>
      </w:pPr>
      <w:r w:rsidRPr="009F6C25">
        <w:rPr>
          <w:rFonts w:eastAsia="Calibri"/>
          <w:noProof/>
          <w:sz w:val="28"/>
          <w:szCs w:val="28"/>
          <w:lang w:eastAsia="ru-RU"/>
        </w:rPr>
        <w:drawing>
          <wp:inline distT="0" distB="0" distL="0" distR="0" wp14:anchorId="35748916" wp14:editId="52BBD5C7">
            <wp:extent cx="5161221" cy="2626573"/>
            <wp:effectExtent l="0" t="0" r="1905" b="2540"/>
            <wp:docPr id="3329" name="Диаграмма 3329">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00000000-0008-0000-06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D4D63" w:rsidRPr="009F6C25" w:rsidRDefault="002D4D63" w:rsidP="002D4D63">
      <w:pPr>
        <w:widowControl/>
        <w:numPr>
          <w:ilvl w:val="0"/>
          <w:numId w:val="12"/>
        </w:numPr>
        <w:spacing w:after="120"/>
        <w:ind w:left="0" w:firstLine="0"/>
        <w:contextualSpacing/>
        <w:jc w:val="center"/>
        <w:rPr>
          <w:i/>
          <w:iCs/>
          <w:sz w:val="24"/>
          <w:szCs w:val="24"/>
        </w:rPr>
      </w:pPr>
      <w:r w:rsidRPr="009F6C25">
        <w:rPr>
          <w:i/>
          <w:iCs/>
          <w:sz w:val="24"/>
          <w:szCs w:val="24"/>
        </w:rPr>
        <w:t xml:space="preserve">Образование </w:t>
      </w:r>
      <w:r w:rsidRPr="009F6C25">
        <w:rPr>
          <w:rFonts w:eastAsia="Calibri"/>
          <w:i/>
          <w:iCs/>
          <w:sz w:val="24"/>
          <w:szCs w:val="24"/>
        </w:rPr>
        <w:t>респондентов</w:t>
      </w:r>
      <w:r w:rsidRPr="009F6C25">
        <w:rPr>
          <w:i/>
          <w:iCs/>
          <w:sz w:val="24"/>
          <w:szCs w:val="24"/>
        </w:rPr>
        <w:t>, % от выборки в целом</w:t>
      </w:r>
    </w:p>
    <w:p w:rsidR="002D4D63" w:rsidRPr="009F6C25" w:rsidRDefault="002D4D63" w:rsidP="002D4D63">
      <w:pPr>
        <w:widowControl/>
        <w:jc w:val="center"/>
        <w:rPr>
          <w:rFonts w:eastAsia="Calibri"/>
          <w:sz w:val="28"/>
          <w:szCs w:val="28"/>
        </w:rPr>
      </w:pPr>
      <w:r w:rsidRPr="009F6C25">
        <w:rPr>
          <w:rFonts w:eastAsia="Calibri"/>
          <w:noProof/>
          <w:sz w:val="28"/>
          <w:szCs w:val="28"/>
          <w:lang w:eastAsia="ru-RU"/>
        </w:rPr>
        <w:lastRenderedPageBreak/>
        <w:drawing>
          <wp:inline distT="0" distB="0" distL="0" distR="0" wp14:anchorId="0B050365" wp14:editId="5A5FF3D6">
            <wp:extent cx="5940425" cy="3838575"/>
            <wp:effectExtent l="0" t="0" r="3175" b="9525"/>
            <wp:docPr id="3330" name="Диаграмма 3330">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00000000-0008-0000-0600-000008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D4D63" w:rsidRPr="009F6C25" w:rsidRDefault="002D4D63" w:rsidP="002D4D63">
      <w:pPr>
        <w:widowControl/>
        <w:numPr>
          <w:ilvl w:val="0"/>
          <w:numId w:val="12"/>
        </w:numPr>
        <w:spacing w:after="120"/>
        <w:ind w:left="0" w:firstLine="0"/>
        <w:jc w:val="center"/>
        <w:rPr>
          <w:i/>
          <w:iCs/>
          <w:sz w:val="24"/>
          <w:szCs w:val="24"/>
        </w:rPr>
      </w:pPr>
      <w:r w:rsidRPr="009F6C25">
        <w:rPr>
          <w:i/>
          <w:iCs/>
          <w:sz w:val="24"/>
          <w:szCs w:val="24"/>
        </w:rPr>
        <w:t xml:space="preserve">Материальное положение </w:t>
      </w:r>
      <w:r w:rsidRPr="009F6C25">
        <w:rPr>
          <w:rFonts w:eastAsia="Calibri"/>
          <w:i/>
          <w:iCs/>
          <w:sz w:val="24"/>
          <w:szCs w:val="24"/>
        </w:rPr>
        <w:t>респондентов</w:t>
      </w:r>
      <w:r w:rsidRPr="009F6C25">
        <w:rPr>
          <w:i/>
          <w:iCs/>
          <w:sz w:val="24"/>
          <w:szCs w:val="24"/>
        </w:rPr>
        <w:t>, % от выборки в целом</w:t>
      </w:r>
    </w:p>
    <w:p w:rsidR="002D4D63" w:rsidRPr="009F6C25" w:rsidRDefault="002D4D63" w:rsidP="002D4D63">
      <w:pPr>
        <w:widowControl/>
        <w:spacing w:before="120" w:after="120"/>
        <w:ind w:firstLine="709"/>
        <w:jc w:val="both"/>
        <w:rPr>
          <w:rFonts w:eastAsia="Calibri"/>
          <w:b/>
          <w:sz w:val="28"/>
          <w:szCs w:val="28"/>
        </w:rPr>
      </w:pPr>
      <w:r w:rsidRPr="009F6C25">
        <w:rPr>
          <w:rFonts w:eastAsia="Calibri"/>
          <w:b/>
          <w:sz w:val="28"/>
          <w:szCs w:val="28"/>
        </w:rPr>
        <w:t>Данные об уровне удовлетворенности населения деятельностью финансовых организаций на территории Мурманской области</w:t>
      </w:r>
    </w:p>
    <w:p w:rsidR="002D4D63" w:rsidRPr="009F6C25" w:rsidRDefault="002D4D63" w:rsidP="002D4D63">
      <w:pPr>
        <w:widowControl/>
        <w:spacing w:after="120"/>
        <w:ind w:firstLine="709"/>
        <w:jc w:val="both"/>
        <w:rPr>
          <w:rFonts w:eastAsia="Calibri"/>
          <w:sz w:val="28"/>
          <w:szCs w:val="28"/>
        </w:rPr>
      </w:pPr>
      <w:r w:rsidRPr="009F6C25">
        <w:rPr>
          <w:rFonts w:eastAsia="Calibri"/>
          <w:sz w:val="28"/>
          <w:szCs w:val="28"/>
        </w:rPr>
        <w:t>Оценки уровня удовлетворенности работой/ сервисом различных типов российских финансовых организаций, осуществляющих деятельность в Мурманской области, при оформлении и/или использовании финансовых услуг или в любых других случаях, когда респонденты сталкивались с ними, представлены на рисунке 6.7 и в таблице 6.1.</w:t>
      </w:r>
    </w:p>
    <w:p w:rsidR="002D4D63" w:rsidRPr="009F6C25" w:rsidRDefault="002D4D63" w:rsidP="002D4D63">
      <w:pPr>
        <w:keepNext/>
        <w:widowControl/>
        <w:jc w:val="center"/>
        <w:rPr>
          <w:rFonts w:eastAsia="Calibri"/>
          <w:sz w:val="28"/>
          <w:szCs w:val="28"/>
        </w:rPr>
      </w:pPr>
      <w:r w:rsidRPr="009F6C25">
        <w:rPr>
          <w:rFonts w:eastAsia="Calibri"/>
          <w:noProof/>
          <w:sz w:val="28"/>
          <w:szCs w:val="28"/>
          <w:lang w:eastAsia="ru-RU"/>
        </w:rPr>
        <w:drawing>
          <wp:inline distT="0" distB="0" distL="0" distR="0" wp14:anchorId="2E1A30C9" wp14:editId="3DCE52E8">
            <wp:extent cx="5940425" cy="3095625"/>
            <wp:effectExtent l="0" t="0" r="3175" b="9525"/>
            <wp:docPr id="3331" name="Диаграмма 3331">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00000000-0008-0000-0600-000010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D4D63" w:rsidRPr="009F6C25" w:rsidRDefault="002D4D63" w:rsidP="002D4D63">
      <w:pPr>
        <w:widowControl/>
        <w:numPr>
          <w:ilvl w:val="0"/>
          <w:numId w:val="12"/>
        </w:numPr>
        <w:spacing w:after="120"/>
        <w:ind w:left="0" w:firstLine="0"/>
        <w:jc w:val="center"/>
        <w:rPr>
          <w:rFonts w:eastAsia="Calibri"/>
          <w:i/>
          <w:iCs/>
          <w:sz w:val="24"/>
          <w:szCs w:val="24"/>
        </w:rPr>
      </w:pPr>
      <w:r w:rsidRPr="009F6C25">
        <w:rPr>
          <w:rFonts w:eastAsia="Calibri"/>
          <w:i/>
          <w:iCs/>
          <w:sz w:val="24"/>
          <w:szCs w:val="24"/>
        </w:rPr>
        <w:t>Удовлетворенность работой /сервисами финансовых организаций, % от выборки в целом (по строке)</w:t>
      </w:r>
    </w:p>
    <w:p w:rsidR="002D4D63" w:rsidRPr="009F6C25" w:rsidRDefault="002D4D63" w:rsidP="002D4D63">
      <w:pPr>
        <w:widowControl/>
        <w:ind w:firstLine="709"/>
        <w:jc w:val="both"/>
        <w:rPr>
          <w:rFonts w:eastAsia="Calibri"/>
          <w:sz w:val="28"/>
          <w:szCs w:val="28"/>
        </w:rPr>
      </w:pPr>
      <w:r w:rsidRPr="009F6C25">
        <w:rPr>
          <w:rFonts w:eastAsia="Calibri"/>
          <w:sz w:val="28"/>
          <w:szCs w:val="28"/>
        </w:rPr>
        <w:lastRenderedPageBreak/>
        <w:t xml:space="preserve">В целом уровень удовлетворенности представлен (здесь и далее) как сумма оценок </w:t>
      </w:r>
      <w:r w:rsidRPr="009F6C25">
        <w:rPr>
          <w:rFonts w:eastAsia="Calibri"/>
          <w:i/>
          <w:sz w:val="28"/>
          <w:szCs w:val="28"/>
        </w:rPr>
        <w:t>«полностью удовлетворен»</w:t>
      </w:r>
      <w:r w:rsidRPr="009F6C25">
        <w:rPr>
          <w:rFonts w:eastAsia="Calibri"/>
          <w:sz w:val="28"/>
          <w:szCs w:val="28"/>
        </w:rPr>
        <w:t xml:space="preserve"> и </w:t>
      </w:r>
      <w:r w:rsidRPr="009F6C25">
        <w:rPr>
          <w:rFonts w:eastAsia="Calibri"/>
          <w:i/>
          <w:sz w:val="28"/>
          <w:szCs w:val="28"/>
        </w:rPr>
        <w:t>«скорее удовлетворен»</w:t>
      </w:r>
      <w:r w:rsidRPr="009F6C25">
        <w:rPr>
          <w:rFonts w:eastAsia="Calibri"/>
          <w:sz w:val="28"/>
          <w:szCs w:val="28"/>
        </w:rPr>
        <w:t>.</w:t>
      </w:r>
    </w:p>
    <w:p w:rsidR="002D4D63" w:rsidRPr="009F6C25" w:rsidRDefault="002D4D63" w:rsidP="002D4D63">
      <w:pPr>
        <w:widowControl/>
        <w:ind w:firstLine="709"/>
        <w:jc w:val="both"/>
        <w:rPr>
          <w:rFonts w:eastAsia="Calibri"/>
          <w:sz w:val="28"/>
          <w:szCs w:val="28"/>
        </w:rPr>
      </w:pPr>
      <w:r w:rsidRPr="009F6C25">
        <w:rPr>
          <w:rFonts w:eastAsia="Calibri"/>
          <w:sz w:val="28"/>
          <w:szCs w:val="28"/>
        </w:rPr>
        <w:t>Высокие оценки среди опрошенного населения Мурманской области получили только банки (75,8%).</w:t>
      </w:r>
    </w:p>
    <w:p w:rsidR="002D4D63" w:rsidRPr="009F6C25" w:rsidRDefault="002D4D63" w:rsidP="002D4D63">
      <w:pPr>
        <w:widowControl/>
        <w:ind w:firstLine="709"/>
        <w:jc w:val="both"/>
        <w:rPr>
          <w:rFonts w:eastAsia="Calibri"/>
          <w:sz w:val="28"/>
          <w:szCs w:val="28"/>
        </w:rPr>
      </w:pPr>
      <w:r w:rsidRPr="009F6C25">
        <w:rPr>
          <w:rFonts w:eastAsia="Calibri"/>
          <w:sz w:val="28"/>
          <w:szCs w:val="28"/>
        </w:rPr>
        <w:t>С большим отрывом от банков расположились субъекты страхового дела: четверть опрошенных удовлетворены работой данных организаций (24,3%). 17,7% опрошенных удовлетворены работой негосударственных пенсионных фондов. При этом свыше половины опрошенных не сталкивались с данными организациями – 62,6% и 69,1% соответственно.</w:t>
      </w:r>
    </w:p>
    <w:p w:rsidR="002D4D63" w:rsidRPr="009F6C25" w:rsidRDefault="002D4D63" w:rsidP="002D4D63">
      <w:pPr>
        <w:widowControl/>
        <w:ind w:firstLine="709"/>
        <w:jc w:val="both"/>
        <w:rPr>
          <w:rFonts w:eastAsia="Calibri"/>
          <w:sz w:val="28"/>
          <w:szCs w:val="28"/>
        </w:rPr>
      </w:pPr>
      <w:r w:rsidRPr="009F6C25">
        <w:rPr>
          <w:rFonts w:eastAsia="Calibri"/>
          <w:sz w:val="28"/>
          <w:szCs w:val="28"/>
        </w:rPr>
        <w:t>По остальным финансовым организациям полученные удовлетворенные оценки не превышают 14%, при этом значительно высок уровень ответов «не сталкивался» (свыше 75%).</w:t>
      </w:r>
    </w:p>
    <w:p w:rsidR="002D4D63" w:rsidRPr="009F6C25" w:rsidRDefault="002D4D63" w:rsidP="002D4D63">
      <w:pPr>
        <w:widowControl/>
        <w:ind w:firstLine="709"/>
        <w:jc w:val="both"/>
        <w:rPr>
          <w:rFonts w:eastAsia="Calibri"/>
          <w:sz w:val="28"/>
          <w:szCs w:val="28"/>
          <w:shd w:val="clear" w:color="auto" w:fill="FFE599"/>
        </w:rPr>
      </w:pPr>
      <w:r w:rsidRPr="009F6C25">
        <w:rPr>
          <w:rFonts w:eastAsia="Calibri"/>
          <w:sz w:val="28"/>
          <w:szCs w:val="28"/>
        </w:rPr>
        <w:t>Уровень удовлетворенности респондентов услугами и работой наиболее популярных финансовых организаций различается в разрезе муниципальных образований:</w:t>
      </w:r>
    </w:p>
    <w:p w:rsidR="002D4D63" w:rsidRPr="009F6C25" w:rsidRDefault="002D4D63" w:rsidP="002D4D63">
      <w:pPr>
        <w:widowControl/>
        <w:ind w:firstLine="709"/>
        <w:jc w:val="both"/>
        <w:rPr>
          <w:rFonts w:eastAsia="Calibri"/>
          <w:sz w:val="28"/>
          <w:szCs w:val="28"/>
        </w:rPr>
      </w:pPr>
      <w:r w:rsidRPr="009F6C25">
        <w:rPr>
          <w:rFonts w:eastAsia="Calibri"/>
          <w:sz w:val="28"/>
          <w:szCs w:val="28"/>
        </w:rPr>
        <w:t>- банки - относительно более удовлетворены жители Ковдорского м.окр (100,0%), г. Мончегорска (92,0%), г. Апатиты (90,0%); менее – Кольского, Ловозерского м.окр. (по 50,0%) и Кандалакшского м.окр. (56,0%);</w:t>
      </w:r>
    </w:p>
    <w:p w:rsidR="002D4D63" w:rsidRPr="009F6C25" w:rsidRDefault="002D4D63" w:rsidP="002D4D63">
      <w:pPr>
        <w:widowControl/>
        <w:ind w:firstLine="709"/>
        <w:jc w:val="both"/>
        <w:rPr>
          <w:rFonts w:eastAsia="Calibri"/>
          <w:sz w:val="28"/>
          <w:szCs w:val="28"/>
        </w:rPr>
      </w:pPr>
      <w:r w:rsidRPr="009F6C25">
        <w:rPr>
          <w:rFonts w:eastAsia="Calibri"/>
          <w:sz w:val="28"/>
          <w:szCs w:val="28"/>
        </w:rPr>
        <w:t>- субъекты страхового дела - относительно более удовлетворены жители г. Кировска (53,3%) и г. Апатиты (43,3%); менее – Ловозерского м.окр. (0%);</w:t>
      </w:r>
    </w:p>
    <w:p w:rsidR="002D4D63" w:rsidRPr="009F6C25" w:rsidRDefault="002D4D63" w:rsidP="002D4D63">
      <w:pPr>
        <w:widowControl/>
        <w:spacing w:after="120"/>
        <w:ind w:firstLine="709"/>
        <w:jc w:val="both"/>
        <w:rPr>
          <w:rFonts w:eastAsia="Calibri"/>
          <w:sz w:val="28"/>
          <w:szCs w:val="28"/>
        </w:rPr>
      </w:pPr>
      <w:r w:rsidRPr="009F6C25">
        <w:rPr>
          <w:rFonts w:eastAsia="Calibri"/>
          <w:sz w:val="28"/>
          <w:szCs w:val="28"/>
        </w:rPr>
        <w:t>- негосударственные пенсионные фонды - относительно более удовлетворены жители ЗАТО Александровск (30,0%), Печенгского м.окр. (25,0%); менее –г. Мончегорска (4,0%), г. Кировска (6,7%) и ЗАТО г. Североморск (8,6%).</w:t>
      </w:r>
    </w:p>
    <w:p w:rsidR="002D4D63" w:rsidRPr="009F6C25" w:rsidRDefault="002D4D63" w:rsidP="002D4D63">
      <w:pPr>
        <w:keepNext/>
        <w:widowControl/>
        <w:numPr>
          <w:ilvl w:val="0"/>
          <w:numId w:val="13"/>
        </w:numPr>
        <w:spacing w:after="120"/>
        <w:ind w:left="0" w:firstLine="0"/>
        <w:contextualSpacing/>
        <w:jc w:val="both"/>
        <w:rPr>
          <w:rFonts w:eastAsia="Calibri"/>
          <w:i/>
          <w:iCs/>
          <w:sz w:val="24"/>
          <w:szCs w:val="24"/>
        </w:rPr>
      </w:pPr>
      <w:r w:rsidRPr="009F6C25">
        <w:rPr>
          <w:rFonts w:eastAsia="Calibri"/>
          <w:i/>
          <w:iCs/>
          <w:sz w:val="24"/>
          <w:szCs w:val="24"/>
        </w:rPr>
        <w:t>Удовлетворенность финансовыми услугами и работой финансовых организаций в разрезе социально-демографических характеристик, % от выборки в целом – сумма вариантов</w:t>
      </w:r>
      <w:r w:rsidRPr="009F6C25">
        <w:rPr>
          <w:rFonts w:eastAsia="Calibri"/>
          <w:i/>
          <w:sz w:val="24"/>
          <w:szCs w:val="24"/>
        </w:rPr>
        <w:t xml:space="preserve"> «скорее удовлетворен», «полностью удовлетворен»</w:t>
      </w:r>
      <w:r w:rsidRPr="009F6C25">
        <w:rPr>
          <w:rFonts w:eastAsia="Calibri"/>
          <w:i/>
          <w:iCs/>
          <w:sz w:val="24"/>
          <w:szCs w:val="24"/>
        </w:rPr>
        <w:t xml:space="preserve"> (по каждой организации)</w:t>
      </w:r>
    </w:p>
    <w:tbl>
      <w:tblPr>
        <w:tblStyle w:val="120"/>
        <w:tblW w:w="9561" w:type="dxa"/>
        <w:tblLayout w:type="fixed"/>
        <w:tblLook w:val="04A0" w:firstRow="1" w:lastRow="0" w:firstColumn="1" w:lastColumn="0" w:noHBand="0" w:noVBand="1"/>
      </w:tblPr>
      <w:tblGrid>
        <w:gridCol w:w="3114"/>
        <w:gridCol w:w="784"/>
        <w:gridCol w:w="784"/>
        <w:gridCol w:w="842"/>
        <w:gridCol w:w="784"/>
        <w:gridCol w:w="785"/>
        <w:gridCol w:w="898"/>
        <w:gridCol w:w="785"/>
        <w:gridCol w:w="785"/>
      </w:tblGrid>
      <w:tr w:rsidR="002D4D63" w:rsidRPr="009F6C25" w:rsidTr="00BB6A5E">
        <w:trPr>
          <w:trHeight w:val="1960"/>
          <w:tblHeader/>
        </w:trPr>
        <w:tc>
          <w:tcPr>
            <w:tcW w:w="3114" w:type="dxa"/>
            <w:hideMark/>
          </w:tcPr>
          <w:p w:rsidR="002D4D63" w:rsidRPr="009F6C25" w:rsidRDefault="002D4D63" w:rsidP="00BB6A5E">
            <w:pPr>
              <w:jc w:val="center"/>
              <w:rPr>
                <w:b/>
                <w:bCs/>
                <w:sz w:val="20"/>
                <w:szCs w:val="20"/>
                <w:lang w:eastAsia="ru-RU"/>
              </w:rPr>
            </w:pPr>
            <w:r w:rsidRPr="009F6C25">
              <w:rPr>
                <w:b/>
                <w:bCs/>
                <w:sz w:val="20"/>
                <w:szCs w:val="20"/>
                <w:lang w:eastAsia="ru-RU"/>
              </w:rPr>
              <w:t>Характеристики</w:t>
            </w:r>
          </w:p>
        </w:tc>
        <w:tc>
          <w:tcPr>
            <w:tcW w:w="784" w:type="dxa"/>
            <w:textDirection w:val="btLr"/>
          </w:tcPr>
          <w:p w:rsidR="002D4D63" w:rsidRPr="009F6C25" w:rsidRDefault="002D4D63" w:rsidP="00BB6A5E">
            <w:pPr>
              <w:jc w:val="center"/>
              <w:rPr>
                <w:b/>
                <w:bCs/>
                <w:sz w:val="20"/>
                <w:szCs w:val="20"/>
                <w:lang w:eastAsia="ru-RU"/>
              </w:rPr>
            </w:pPr>
            <w:r w:rsidRPr="009F6C25">
              <w:rPr>
                <w:rFonts w:eastAsia="SimSun"/>
                <w:sz w:val="20"/>
                <w:szCs w:val="20"/>
              </w:rPr>
              <w:t>Банки</w:t>
            </w:r>
          </w:p>
        </w:tc>
        <w:tc>
          <w:tcPr>
            <w:tcW w:w="784" w:type="dxa"/>
            <w:textDirection w:val="btLr"/>
          </w:tcPr>
          <w:p w:rsidR="002D4D63" w:rsidRPr="009F6C25" w:rsidRDefault="002D4D63" w:rsidP="00BB6A5E">
            <w:pPr>
              <w:jc w:val="center"/>
              <w:rPr>
                <w:b/>
                <w:bCs/>
                <w:sz w:val="20"/>
                <w:szCs w:val="20"/>
                <w:lang w:eastAsia="ru-RU"/>
              </w:rPr>
            </w:pPr>
            <w:r w:rsidRPr="009F6C25">
              <w:rPr>
                <w:rFonts w:eastAsia="SimSun"/>
                <w:sz w:val="20"/>
                <w:szCs w:val="20"/>
              </w:rPr>
              <w:t>Микрофинансовые организации</w:t>
            </w:r>
          </w:p>
        </w:tc>
        <w:tc>
          <w:tcPr>
            <w:tcW w:w="842" w:type="dxa"/>
            <w:textDirection w:val="btLr"/>
          </w:tcPr>
          <w:p w:rsidR="002D4D63" w:rsidRPr="009F6C25" w:rsidRDefault="002D4D63" w:rsidP="00BB6A5E">
            <w:pPr>
              <w:jc w:val="center"/>
              <w:rPr>
                <w:b/>
                <w:bCs/>
                <w:sz w:val="20"/>
                <w:szCs w:val="20"/>
                <w:lang w:eastAsia="ru-RU"/>
              </w:rPr>
            </w:pPr>
            <w:r w:rsidRPr="009F6C25">
              <w:rPr>
                <w:rFonts w:eastAsia="SimSun"/>
                <w:sz w:val="20"/>
                <w:szCs w:val="20"/>
              </w:rPr>
              <w:t>Кредитные потребительские кооперативы</w:t>
            </w:r>
          </w:p>
        </w:tc>
        <w:tc>
          <w:tcPr>
            <w:tcW w:w="784" w:type="dxa"/>
            <w:textDirection w:val="btLr"/>
          </w:tcPr>
          <w:p w:rsidR="002D4D63" w:rsidRPr="009F6C25" w:rsidRDefault="002D4D63" w:rsidP="00BB6A5E">
            <w:pPr>
              <w:jc w:val="center"/>
              <w:rPr>
                <w:b/>
                <w:bCs/>
                <w:sz w:val="20"/>
                <w:szCs w:val="20"/>
                <w:lang w:eastAsia="ru-RU"/>
              </w:rPr>
            </w:pPr>
            <w:r w:rsidRPr="009F6C25">
              <w:rPr>
                <w:rFonts w:eastAsia="SimSun"/>
                <w:sz w:val="20"/>
                <w:szCs w:val="20"/>
              </w:rPr>
              <w:t>Ломбарды</w:t>
            </w:r>
          </w:p>
        </w:tc>
        <w:tc>
          <w:tcPr>
            <w:tcW w:w="785" w:type="dxa"/>
            <w:textDirection w:val="btLr"/>
          </w:tcPr>
          <w:p w:rsidR="002D4D63" w:rsidRPr="009F6C25" w:rsidRDefault="002D4D63" w:rsidP="00BB6A5E">
            <w:pPr>
              <w:jc w:val="center"/>
              <w:rPr>
                <w:b/>
                <w:bCs/>
                <w:sz w:val="20"/>
                <w:szCs w:val="20"/>
                <w:lang w:eastAsia="ru-RU"/>
              </w:rPr>
            </w:pPr>
            <w:r w:rsidRPr="009F6C25">
              <w:rPr>
                <w:rFonts w:eastAsia="SimSun"/>
                <w:sz w:val="20"/>
                <w:szCs w:val="20"/>
              </w:rPr>
              <w:t>Субъекты страхового дела</w:t>
            </w:r>
          </w:p>
        </w:tc>
        <w:tc>
          <w:tcPr>
            <w:tcW w:w="898" w:type="dxa"/>
            <w:textDirection w:val="btLr"/>
          </w:tcPr>
          <w:p w:rsidR="002D4D63" w:rsidRPr="009F6C25" w:rsidRDefault="002D4D63" w:rsidP="00BB6A5E">
            <w:pPr>
              <w:jc w:val="center"/>
              <w:rPr>
                <w:b/>
                <w:bCs/>
                <w:sz w:val="20"/>
                <w:szCs w:val="20"/>
                <w:lang w:eastAsia="ru-RU"/>
              </w:rPr>
            </w:pPr>
            <w:r w:rsidRPr="009F6C25">
              <w:rPr>
                <w:rFonts w:eastAsia="SimSun"/>
                <w:sz w:val="20"/>
                <w:szCs w:val="20"/>
              </w:rPr>
              <w:t>Сельскохозяйственные кредитные потребительские кооперативы</w:t>
            </w:r>
          </w:p>
        </w:tc>
        <w:tc>
          <w:tcPr>
            <w:tcW w:w="785" w:type="dxa"/>
            <w:textDirection w:val="btLr"/>
          </w:tcPr>
          <w:p w:rsidR="002D4D63" w:rsidRPr="009F6C25" w:rsidRDefault="002D4D63" w:rsidP="00BB6A5E">
            <w:pPr>
              <w:jc w:val="center"/>
              <w:rPr>
                <w:b/>
                <w:bCs/>
                <w:sz w:val="20"/>
                <w:szCs w:val="20"/>
                <w:lang w:eastAsia="ru-RU"/>
              </w:rPr>
            </w:pPr>
            <w:r w:rsidRPr="009F6C25">
              <w:rPr>
                <w:rFonts w:eastAsia="SimSun"/>
                <w:sz w:val="20"/>
                <w:szCs w:val="20"/>
              </w:rPr>
              <w:t>Негосударственные пенсионные фонды</w:t>
            </w:r>
          </w:p>
        </w:tc>
        <w:tc>
          <w:tcPr>
            <w:tcW w:w="785" w:type="dxa"/>
            <w:textDirection w:val="btLr"/>
          </w:tcPr>
          <w:p w:rsidR="002D4D63" w:rsidRPr="009F6C25" w:rsidRDefault="002D4D63" w:rsidP="00BB6A5E">
            <w:pPr>
              <w:jc w:val="center"/>
              <w:rPr>
                <w:b/>
                <w:bCs/>
                <w:sz w:val="20"/>
                <w:szCs w:val="20"/>
                <w:lang w:eastAsia="ru-RU"/>
              </w:rPr>
            </w:pPr>
            <w:r w:rsidRPr="009F6C25">
              <w:rPr>
                <w:rFonts w:eastAsia="SimSun"/>
                <w:sz w:val="20"/>
                <w:szCs w:val="20"/>
              </w:rPr>
              <w:t>Брокеры</w:t>
            </w:r>
          </w:p>
        </w:tc>
      </w:tr>
      <w:tr w:rsidR="002D4D63" w:rsidRPr="009F6C25" w:rsidTr="00BB6A5E">
        <w:trPr>
          <w:trHeight w:val="288"/>
        </w:trPr>
        <w:tc>
          <w:tcPr>
            <w:tcW w:w="9561" w:type="dxa"/>
            <w:gridSpan w:val="9"/>
          </w:tcPr>
          <w:p w:rsidR="002D4D63" w:rsidRPr="009F6C25" w:rsidRDefault="002D4D63" w:rsidP="00BB6A5E">
            <w:pPr>
              <w:jc w:val="center"/>
              <w:rPr>
                <w:rFonts w:eastAsia="SimSun"/>
                <w:b/>
                <w:sz w:val="20"/>
                <w:szCs w:val="20"/>
              </w:rPr>
            </w:pPr>
            <w:r w:rsidRPr="009F6C25">
              <w:rPr>
                <w:rFonts w:eastAsia="SimSun"/>
                <w:b/>
                <w:sz w:val="20"/>
                <w:szCs w:val="20"/>
              </w:rPr>
              <w:t>Муниципальное образование</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г. Мурманск</w:t>
            </w:r>
          </w:p>
        </w:tc>
        <w:tc>
          <w:tcPr>
            <w:tcW w:w="784" w:type="dxa"/>
            <w:tcBorders>
              <w:top w:val="single" w:sz="4" w:space="0" w:color="auto"/>
              <w:left w:val="single" w:sz="4" w:space="0" w:color="auto"/>
              <w:bottom w:val="single" w:sz="4" w:space="0" w:color="auto"/>
              <w:right w:val="single" w:sz="4" w:space="0" w:color="auto"/>
            </w:tcBorders>
            <w:shd w:val="clear" w:color="auto" w:fill="auto"/>
            <w:noWrap/>
            <w:hideMark/>
          </w:tcPr>
          <w:p w:rsidR="002D4D63" w:rsidRPr="009F6C25" w:rsidRDefault="002D4D63" w:rsidP="00BB6A5E">
            <w:pPr>
              <w:jc w:val="center"/>
              <w:rPr>
                <w:sz w:val="20"/>
                <w:szCs w:val="20"/>
                <w:lang w:eastAsia="ru-RU"/>
              </w:rPr>
            </w:pPr>
            <w:r w:rsidRPr="009F6C25">
              <w:rPr>
                <w:rFonts w:eastAsia="SimSun"/>
                <w:color w:val="000000"/>
                <w:sz w:val="20"/>
                <w:szCs w:val="20"/>
              </w:rPr>
              <w:t>75,8</w:t>
            </w:r>
          </w:p>
        </w:tc>
        <w:tc>
          <w:tcPr>
            <w:tcW w:w="784" w:type="dxa"/>
            <w:tcBorders>
              <w:top w:val="single" w:sz="4" w:space="0" w:color="auto"/>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10,8</w:t>
            </w:r>
          </w:p>
        </w:tc>
        <w:tc>
          <w:tcPr>
            <w:tcW w:w="842" w:type="dxa"/>
            <w:tcBorders>
              <w:top w:val="single" w:sz="4" w:space="0" w:color="auto"/>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9,2</w:t>
            </w:r>
          </w:p>
        </w:tc>
        <w:tc>
          <w:tcPr>
            <w:tcW w:w="784" w:type="dxa"/>
            <w:tcBorders>
              <w:top w:val="single" w:sz="4" w:space="0" w:color="auto"/>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19,2</w:t>
            </w:r>
          </w:p>
        </w:tc>
        <w:tc>
          <w:tcPr>
            <w:tcW w:w="785" w:type="dxa"/>
            <w:tcBorders>
              <w:top w:val="single" w:sz="4" w:space="0" w:color="auto"/>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21,7</w:t>
            </w:r>
          </w:p>
        </w:tc>
        <w:tc>
          <w:tcPr>
            <w:tcW w:w="898" w:type="dxa"/>
            <w:tcBorders>
              <w:top w:val="single" w:sz="4" w:space="0" w:color="auto"/>
              <w:left w:val="nil"/>
              <w:bottom w:val="single" w:sz="4" w:space="0" w:color="auto"/>
              <w:right w:val="single" w:sz="4" w:space="0" w:color="auto"/>
            </w:tcBorders>
            <w:shd w:val="clear" w:color="auto" w:fill="auto"/>
          </w:tcPr>
          <w:p w:rsidR="002D4D63" w:rsidRPr="009F6C25" w:rsidRDefault="002D4D63" w:rsidP="00BB6A5E">
            <w:pPr>
              <w:jc w:val="center"/>
              <w:rPr>
                <w:rFonts w:eastAsia="SimSun"/>
                <w:sz w:val="20"/>
                <w:szCs w:val="20"/>
              </w:rPr>
            </w:pPr>
            <w:r w:rsidRPr="009F6C25">
              <w:rPr>
                <w:rFonts w:eastAsia="SimSun"/>
                <w:color w:val="000000"/>
                <w:sz w:val="20"/>
                <w:szCs w:val="20"/>
              </w:rPr>
              <w:t>10,8</w:t>
            </w:r>
          </w:p>
        </w:tc>
        <w:tc>
          <w:tcPr>
            <w:tcW w:w="785" w:type="dxa"/>
            <w:tcBorders>
              <w:top w:val="single" w:sz="4" w:space="0" w:color="auto"/>
              <w:left w:val="nil"/>
              <w:bottom w:val="single" w:sz="4" w:space="0" w:color="auto"/>
              <w:right w:val="single" w:sz="4" w:space="0" w:color="auto"/>
            </w:tcBorders>
            <w:shd w:val="clear" w:color="auto" w:fill="auto"/>
          </w:tcPr>
          <w:p w:rsidR="002D4D63" w:rsidRPr="009F6C25" w:rsidRDefault="002D4D63" w:rsidP="00BB6A5E">
            <w:pPr>
              <w:jc w:val="center"/>
              <w:rPr>
                <w:rFonts w:eastAsia="SimSun"/>
                <w:sz w:val="20"/>
                <w:szCs w:val="20"/>
              </w:rPr>
            </w:pPr>
            <w:r w:rsidRPr="009F6C25">
              <w:rPr>
                <w:rFonts w:eastAsia="SimSun"/>
                <w:color w:val="000000"/>
                <w:sz w:val="20"/>
                <w:szCs w:val="20"/>
              </w:rPr>
              <w:t>20,8</w:t>
            </w:r>
          </w:p>
        </w:tc>
        <w:tc>
          <w:tcPr>
            <w:tcW w:w="785" w:type="dxa"/>
            <w:tcBorders>
              <w:top w:val="single" w:sz="4" w:space="0" w:color="auto"/>
              <w:left w:val="nil"/>
              <w:bottom w:val="single" w:sz="4" w:space="0" w:color="auto"/>
              <w:right w:val="single" w:sz="4" w:space="0" w:color="auto"/>
            </w:tcBorders>
            <w:shd w:val="clear" w:color="auto" w:fill="auto"/>
          </w:tcPr>
          <w:p w:rsidR="002D4D63" w:rsidRPr="009F6C25" w:rsidRDefault="002D4D63" w:rsidP="00BB6A5E">
            <w:pPr>
              <w:jc w:val="center"/>
              <w:rPr>
                <w:rFonts w:eastAsia="SimSun"/>
                <w:sz w:val="20"/>
                <w:szCs w:val="20"/>
              </w:rPr>
            </w:pPr>
            <w:r w:rsidRPr="009F6C25">
              <w:rPr>
                <w:rFonts w:eastAsia="SimSun"/>
                <w:color w:val="000000"/>
                <w:sz w:val="20"/>
                <w:szCs w:val="20"/>
              </w:rPr>
              <w:t>12,5</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г. Апатиты с подв.тер.</w:t>
            </w:r>
          </w:p>
        </w:tc>
        <w:tc>
          <w:tcPr>
            <w:tcW w:w="784"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jc w:val="center"/>
              <w:rPr>
                <w:sz w:val="20"/>
                <w:szCs w:val="20"/>
                <w:lang w:eastAsia="ru-RU"/>
              </w:rPr>
            </w:pPr>
            <w:r w:rsidRPr="009F6C25">
              <w:rPr>
                <w:rFonts w:eastAsia="SimSun"/>
                <w:color w:val="000000"/>
                <w:sz w:val="20"/>
                <w:szCs w:val="20"/>
              </w:rPr>
              <w:t>90,0</w:t>
            </w:r>
          </w:p>
        </w:tc>
        <w:tc>
          <w:tcPr>
            <w:tcW w:w="784" w:type="dxa"/>
            <w:tcBorders>
              <w:top w:val="nil"/>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842" w:type="dxa"/>
            <w:tcBorders>
              <w:top w:val="nil"/>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3,3</w:t>
            </w:r>
          </w:p>
        </w:tc>
        <w:tc>
          <w:tcPr>
            <w:tcW w:w="784"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6,7</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43,3</w:t>
            </w:r>
          </w:p>
        </w:tc>
        <w:tc>
          <w:tcPr>
            <w:tcW w:w="898"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rFonts w:eastAsia="SimSun"/>
                <w:sz w:val="20"/>
                <w:szCs w:val="20"/>
              </w:rPr>
            </w:pPr>
            <w:r w:rsidRPr="009F6C25">
              <w:rPr>
                <w:rFonts w:eastAsia="SimSun"/>
                <w:color w:val="000000"/>
                <w:sz w:val="20"/>
                <w:szCs w:val="20"/>
              </w:rPr>
              <w:t>3,3</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rFonts w:eastAsia="SimSun"/>
                <w:sz w:val="20"/>
                <w:szCs w:val="20"/>
              </w:rPr>
            </w:pPr>
            <w:r w:rsidRPr="009F6C25">
              <w:rPr>
                <w:rFonts w:eastAsia="SimSun"/>
                <w:color w:val="000000"/>
                <w:sz w:val="20"/>
                <w:szCs w:val="20"/>
              </w:rPr>
              <w:t>13,3</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rFonts w:eastAsia="SimSun"/>
                <w:sz w:val="20"/>
                <w:szCs w:val="20"/>
              </w:rPr>
            </w:pPr>
            <w:r w:rsidRPr="009F6C25">
              <w:rPr>
                <w:rFonts w:eastAsia="SimSun"/>
                <w:color w:val="000000"/>
                <w:sz w:val="20"/>
                <w:szCs w:val="20"/>
              </w:rPr>
              <w:t>13,3</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г. Кировск с подв.тер.</w:t>
            </w:r>
          </w:p>
        </w:tc>
        <w:tc>
          <w:tcPr>
            <w:tcW w:w="784"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jc w:val="center"/>
              <w:rPr>
                <w:sz w:val="20"/>
                <w:szCs w:val="20"/>
                <w:lang w:eastAsia="ru-RU"/>
              </w:rPr>
            </w:pPr>
            <w:r w:rsidRPr="009F6C25">
              <w:rPr>
                <w:rFonts w:eastAsia="SimSun"/>
                <w:color w:val="000000"/>
                <w:sz w:val="20"/>
                <w:szCs w:val="20"/>
              </w:rPr>
              <w:t>80,0</w:t>
            </w:r>
          </w:p>
        </w:tc>
        <w:tc>
          <w:tcPr>
            <w:tcW w:w="784" w:type="dxa"/>
            <w:tcBorders>
              <w:top w:val="nil"/>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842" w:type="dxa"/>
            <w:tcBorders>
              <w:top w:val="nil"/>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26,7</w:t>
            </w:r>
          </w:p>
        </w:tc>
        <w:tc>
          <w:tcPr>
            <w:tcW w:w="784"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13,3</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53,3</w:t>
            </w:r>
          </w:p>
        </w:tc>
        <w:tc>
          <w:tcPr>
            <w:tcW w:w="898"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6,7</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6,7</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13,3</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г. Мончегорск с подв.тер.</w:t>
            </w:r>
          </w:p>
        </w:tc>
        <w:tc>
          <w:tcPr>
            <w:tcW w:w="784"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jc w:val="center"/>
              <w:rPr>
                <w:sz w:val="20"/>
                <w:szCs w:val="20"/>
                <w:lang w:eastAsia="ru-RU"/>
              </w:rPr>
            </w:pPr>
            <w:r w:rsidRPr="009F6C25">
              <w:rPr>
                <w:rFonts w:eastAsia="SimSun"/>
                <w:color w:val="000000"/>
                <w:sz w:val="20"/>
                <w:szCs w:val="20"/>
              </w:rPr>
              <w:t>92,0</w:t>
            </w:r>
          </w:p>
        </w:tc>
        <w:tc>
          <w:tcPr>
            <w:tcW w:w="784" w:type="dxa"/>
            <w:tcBorders>
              <w:top w:val="nil"/>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842" w:type="dxa"/>
            <w:tcBorders>
              <w:top w:val="nil"/>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4,0</w:t>
            </w:r>
          </w:p>
        </w:tc>
        <w:tc>
          <w:tcPr>
            <w:tcW w:w="784"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16,0</w:t>
            </w:r>
          </w:p>
        </w:tc>
        <w:tc>
          <w:tcPr>
            <w:tcW w:w="898"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4,0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8,0</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г. Оленегорск с подв.тер.</w:t>
            </w:r>
          </w:p>
        </w:tc>
        <w:tc>
          <w:tcPr>
            <w:tcW w:w="784"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jc w:val="center"/>
              <w:rPr>
                <w:sz w:val="20"/>
                <w:szCs w:val="20"/>
                <w:lang w:eastAsia="ru-RU"/>
              </w:rPr>
            </w:pPr>
            <w:r w:rsidRPr="009F6C25">
              <w:rPr>
                <w:rFonts w:eastAsia="SimSun"/>
                <w:color w:val="000000"/>
                <w:sz w:val="20"/>
                <w:szCs w:val="20"/>
              </w:rPr>
              <w:t>80,0</w:t>
            </w:r>
          </w:p>
        </w:tc>
        <w:tc>
          <w:tcPr>
            <w:tcW w:w="784" w:type="dxa"/>
            <w:tcBorders>
              <w:top w:val="nil"/>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842" w:type="dxa"/>
            <w:tcBorders>
              <w:top w:val="nil"/>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5,0</w:t>
            </w:r>
          </w:p>
        </w:tc>
        <w:tc>
          <w:tcPr>
            <w:tcW w:w="784"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25,0</w:t>
            </w:r>
          </w:p>
        </w:tc>
        <w:tc>
          <w:tcPr>
            <w:tcW w:w="898"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rFonts w:eastAsia="SimSun"/>
                <w:sz w:val="20"/>
                <w:szCs w:val="20"/>
              </w:rPr>
            </w:pPr>
            <w:r w:rsidRPr="009F6C25">
              <w:rPr>
                <w:rFonts w:eastAsia="SimSun"/>
                <w:color w:val="000000"/>
                <w:sz w:val="20"/>
                <w:szCs w:val="20"/>
              </w:rPr>
              <w:t>10,0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rFonts w:eastAsia="SimSun"/>
                <w:sz w:val="20"/>
                <w:szCs w:val="20"/>
              </w:rPr>
            </w:pPr>
            <w:r w:rsidRPr="009F6C25">
              <w:rPr>
                <w:rFonts w:eastAsia="SimSun"/>
                <w:color w:val="000000"/>
                <w:sz w:val="20"/>
                <w:szCs w:val="20"/>
              </w:rPr>
              <w:t>20,0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rFonts w:eastAsia="SimSun"/>
                <w:sz w:val="20"/>
                <w:szCs w:val="20"/>
              </w:rPr>
            </w:pPr>
            <w:r w:rsidRPr="009F6C25">
              <w:rPr>
                <w:rFonts w:eastAsia="SimSun"/>
                <w:color w:val="000000"/>
                <w:sz w:val="20"/>
                <w:szCs w:val="20"/>
              </w:rPr>
              <w:t>10,0</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г. Полярные Зори с подв.тер.</w:t>
            </w:r>
          </w:p>
        </w:tc>
        <w:tc>
          <w:tcPr>
            <w:tcW w:w="784"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jc w:val="center"/>
              <w:rPr>
                <w:sz w:val="20"/>
                <w:szCs w:val="20"/>
                <w:lang w:eastAsia="ru-RU"/>
              </w:rPr>
            </w:pPr>
            <w:r w:rsidRPr="009F6C25">
              <w:rPr>
                <w:rFonts w:eastAsia="SimSun"/>
                <w:color w:val="000000"/>
                <w:sz w:val="20"/>
                <w:szCs w:val="20"/>
              </w:rPr>
              <w:t>70,0</w:t>
            </w:r>
          </w:p>
        </w:tc>
        <w:tc>
          <w:tcPr>
            <w:tcW w:w="784" w:type="dxa"/>
            <w:tcBorders>
              <w:top w:val="nil"/>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842" w:type="dxa"/>
            <w:tcBorders>
              <w:top w:val="nil"/>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4"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20,0</w:t>
            </w:r>
          </w:p>
        </w:tc>
        <w:tc>
          <w:tcPr>
            <w:tcW w:w="898"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20,0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0,0</w:t>
            </w:r>
          </w:p>
        </w:tc>
      </w:tr>
      <w:tr w:rsidR="002D4D63" w:rsidRPr="009F6C25" w:rsidTr="00BB6A5E">
        <w:trPr>
          <w:trHeight w:val="288"/>
        </w:trPr>
        <w:tc>
          <w:tcPr>
            <w:tcW w:w="3114" w:type="dxa"/>
            <w:vAlign w:val="top"/>
            <w:hideMark/>
          </w:tcPr>
          <w:p w:rsidR="002D4D63" w:rsidRPr="009F6C25" w:rsidRDefault="002D4D63" w:rsidP="00BB6A5E">
            <w:pPr>
              <w:rPr>
                <w:sz w:val="20"/>
                <w:szCs w:val="20"/>
                <w:lang w:eastAsia="ru-RU"/>
              </w:rPr>
            </w:pPr>
            <w:r w:rsidRPr="009F6C25">
              <w:rPr>
                <w:rFonts w:eastAsia="SimSun"/>
                <w:sz w:val="20"/>
                <w:szCs w:val="20"/>
              </w:rPr>
              <w:t>ЗАТО Александровск</w:t>
            </w:r>
          </w:p>
        </w:tc>
        <w:tc>
          <w:tcPr>
            <w:tcW w:w="784"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jc w:val="center"/>
              <w:rPr>
                <w:sz w:val="20"/>
                <w:szCs w:val="20"/>
                <w:lang w:eastAsia="ru-RU"/>
              </w:rPr>
            </w:pPr>
            <w:r w:rsidRPr="009F6C25">
              <w:rPr>
                <w:rFonts w:eastAsia="SimSun"/>
                <w:color w:val="000000"/>
                <w:sz w:val="20"/>
                <w:szCs w:val="20"/>
              </w:rPr>
              <w:t>80,0</w:t>
            </w:r>
          </w:p>
        </w:tc>
        <w:tc>
          <w:tcPr>
            <w:tcW w:w="784" w:type="dxa"/>
            <w:tcBorders>
              <w:top w:val="nil"/>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30,0</w:t>
            </w:r>
          </w:p>
        </w:tc>
        <w:tc>
          <w:tcPr>
            <w:tcW w:w="842" w:type="dxa"/>
            <w:tcBorders>
              <w:top w:val="nil"/>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15,0</w:t>
            </w:r>
          </w:p>
        </w:tc>
        <w:tc>
          <w:tcPr>
            <w:tcW w:w="784"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25,0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30,0</w:t>
            </w:r>
          </w:p>
        </w:tc>
        <w:tc>
          <w:tcPr>
            <w:tcW w:w="898"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25,0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30,0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20,0</w:t>
            </w:r>
          </w:p>
        </w:tc>
      </w:tr>
      <w:tr w:rsidR="002D4D63" w:rsidRPr="009F6C25" w:rsidTr="00BB6A5E">
        <w:trPr>
          <w:trHeight w:val="288"/>
        </w:trPr>
        <w:tc>
          <w:tcPr>
            <w:tcW w:w="3114" w:type="dxa"/>
            <w:vAlign w:val="top"/>
            <w:hideMark/>
          </w:tcPr>
          <w:p w:rsidR="002D4D63" w:rsidRPr="009F6C25" w:rsidRDefault="002D4D63" w:rsidP="00BB6A5E">
            <w:pPr>
              <w:rPr>
                <w:sz w:val="20"/>
                <w:szCs w:val="20"/>
                <w:lang w:eastAsia="ru-RU"/>
              </w:rPr>
            </w:pPr>
            <w:r w:rsidRPr="009F6C25">
              <w:rPr>
                <w:rFonts w:eastAsia="SimSun"/>
                <w:sz w:val="20"/>
                <w:szCs w:val="20"/>
              </w:rPr>
              <w:t>ЗАТО п. Видяево</w:t>
            </w:r>
          </w:p>
        </w:tc>
        <w:tc>
          <w:tcPr>
            <w:tcW w:w="784"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jc w:val="center"/>
              <w:rPr>
                <w:sz w:val="20"/>
                <w:szCs w:val="20"/>
                <w:lang w:eastAsia="ru-RU"/>
              </w:rPr>
            </w:pPr>
            <w:r w:rsidRPr="009F6C25">
              <w:rPr>
                <w:rFonts w:eastAsia="SimSun"/>
                <w:color w:val="000000"/>
                <w:sz w:val="20"/>
                <w:szCs w:val="20"/>
              </w:rPr>
              <w:t>70,0</w:t>
            </w:r>
          </w:p>
        </w:tc>
        <w:tc>
          <w:tcPr>
            <w:tcW w:w="784" w:type="dxa"/>
            <w:tcBorders>
              <w:top w:val="nil"/>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842" w:type="dxa"/>
            <w:tcBorders>
              <w:top w:val="nil"/>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20,0</w:t>
            </w:r>
          </w:p>
        </w:tc>
        <w:tc>
          <w:tcPr>
            <w:tcW w:w="784"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20,0</w:t>
            </w:r>
          </w:p>
        </w:tc>
        <w:tc>
          <w:tcPr>
            <w:tcW w:w="898"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rFonts w:eastAsia="SimSun"/>
                <w:sz w:val="20"/>
                <w:szCs w:val="20"/>
              </w:rPr>
            </w:pPr>
            <w:r w:rsidRPr="009F6C25">
              <w:rPr>
                <w:rFonts w:eastAsia="SimSun"/>
                <w:color w:val="000000"/>
                <w:sz w:val="20"/>
                <w:szCs w:val="20"/>
              </w:rPr>
              <w:t>20,0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rFonts w:eastAsia="SimSun"/>
                <w:sz w:val="20"/>
                <w:szCs w:val="20"/>
              </w:rPr>
            </w:pPr>
            <w:r w:rsidRPr="009F6C25">
              <w:rPr>
                <w:rFonts w:eastAsia="SimSun"/>
                <w:color w:val="000000"/>
                <w:sz w:val="20"/>
                <w:szCs w:val="20"/>
              </w:rPr>
              <w:t>20,0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rFonts w:eastAsia="SimSun"/>
                <w:sz w:val="20"/>
                <w:szCs w:val="20"/>
              </w:rPr>
            </w:pPr>
            <w:r w:rsidRPr="009F6C25">
              <w:rPr>
                <w:rFonts w:eastAsia="SimSun"/>
                <w:color w:val="000000"/>
                <w:sz w:val="20"/>
                <w:szCs w:val="20"/>
              </w:rPr>
              <w:t>10,0</w:t>
            </w:r>
          </w:p>
        </w:tc>
      </w:tr>
      <w:tr w:rsidR="002D4D63" w:rsidRPr="009F6C25" w:rsidTr="00BB6A5E">
        <w:trPr>
          <w:trHeight w:val="288"/>
        </w:trPr>
        <w:tc>
          <w:tcPr>
            <w:tcW w:w="3114" w:type="dxa"/>
            <w:vAlign w:val="top"/>
            <w:hideMark/>
          </w:tcPr>
          <w:p w:rsidR="002D4D63" w:rsidRPr="009F6C25" w:rsidRDefault="002D4D63" w:rsidP="00BB6A5E">
            <w:pPr>
              <w:rPr>
                <w:sz w:val="20"/>
                <w:szCs w:val="20"/>
                <w:lang w:eastAsia="ru-RU"/>
              </w:rPr>
            </w:pPr>
            <w:r w:rsidRPr="009F6C25">
              <w:rPr>
                <w:rFonts w:eastAsia="SimSun"/>
                <w:sz w:val="20"/>
                <w:szCs w:val="20"/>
              </w:rPr>
              <w:t>ЗАТО г. Заозерск</w:t>
            </w:r>
          </w:p>
        </w:tc>
        <w:tc>
          <w:tcPr>
            <w:tcW w:w="784"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jc w:val="center"/>
              <w:rPr>
                <w:sz w:val="20"/>
                <w:szCs w:val="20"/>
                <w:lang w:eastAsia="ru-RU"/>
              </w:rPr>
            </w:pPr>
            <w:r w:rsidRPr="009F6C25">
              <w:rPr>
                <w:rFonts w:eastAsia="SimSun"/>
                <w:color w:val="000000"/>
                <w:sz w:val="20"/>
                <w:szCs w:val="20"/>
              </w:rPr>
              <w:t>70,0</w:t>
            </w:r>
          </w:p>
        </w:tc>
        <w:tc>
          <w:tcPr>
            <w:tcW w:w="784" w:type="dxa"/>
            <w:tcBorders>
              <w:top w:val="nil"/>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842" w:type="dxa"/>
            <w:tcBorders>
              <w:top w:val="nil"/>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4"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30,0</w:t>
            </w:r>
          </w:p>
        </w:tc>
        <w:tc>
          <w:tcPr>
            <w:tcW w:w="898"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0,0</w:t>
            </w:r>
          </w:p>
        </w:tc>
      </w:tr>
      <w:tr w:rsidR="002D4D63" w:rsidRPr="009F6C25" w:rsidTr="00BB6A5E">
        <w:trPr>
          <w:trHeight w:val="288"/>
        </w:trPr>
        <w:tc>
          <w:tcPr>
            <w:tcW w:w="3114" w:type="dxa"/>
            <w:vAlign w:val="top"/>
            <w:hideMark/>
          </w:tcPr>
          <w:p w:rsidR="002D4D63" w:rsidRPr="009F6C25" w:rsidRDefault="002D4D63" w:rsidP="00BB6A5E">
            <w:pPr>
              <w:rPr>
                <w:sz w:val="20"/>
                <w:szCs w:val="20"/>
                <w:lang w:eastAsia="ru-RU"/>
              </w:rPr>
            </w:pPr>
            <w:r w:rsidRPr="009F6C25">
              <w:rPr>
                <w:rFonts w:eastAsia="SimSun"/>
                <w:sz w:val="20"/>
                <w:szCs w:val="20"/>
              </w:rPr>
              <w:t>ЗАТО г. Островной</w:t>
            </w:r>
          </w:p>
        </w:tc>
        <w:tc>
          <w:tcPr>
            <w:tcW w:w="784"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jc w:val="center"/>
              <w:rPr>
                <w:sz w:val="20"/>
                <w:szCs w:val="20"/>
                <w:lang w:eastAsia="ru-RU"/>
              </w:rPr>
            </w:pPr>
            <w:r w:rsidRPr="009F6C25">
              <w:rPr>
                <w:rFonts w:eastAsia="SimSun"/>
                <w:color w:val="000000"/>
                <w:sz w:val="20"/>
                <w:szCs w:val="20"/>
              </w:rPr>
              <w:t>70,0</w:t>
            </w:r>
          </w:p>
        </w:tc>
        <w:tc>
          <w:tcPr>
            <w:tcW w:w="784" w:type="dxa"/>
            <w:tcBorders>
              <w:top w:val="nil"/>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842" w:type="dxa"/>
            <w:tcBorders>
              <w:top w:val="nil"/>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4"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898"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0,0</w:t>
            </w:r>
          </w:p>
        </w:tc>
      </w:tr>
      <w:tr w:rsidR="002D4D63" w:rsidRPr="009F6C25" w:rsidTr="00BB6A5E">
        <w:trPr>
          <w:trHeight w:val="288"/>
        </w:trPr>
        <w:tc>
          <w:tcPr>
            <w:tcW w:w="3114" w:type="dxa"/>
            <w:vAlign w:val="top"/>
            <w:hideMark/>
          </w:tcPr>
          <w:p w:rsidR="002D4D63" w:rsidRPr="009F6C25" w:rsidRDefault="002D4D63" w:rsidP="00BB6A5E">
            <w:pPr>
              <w:rPr>
                <w:sz w:val="20"/>
                <w:szCs w:val="20"/>
                <w:lang w:eastAsia="ru-RU"/>
              </w:rPr>
            </w:pPr>
            <w:r w:rsidRPr="009F6C25">
              <w:rPr>
                <w:rFonts w:eastAsia="SimSun"/>
                <w:sz w:val="20"/>
                <w:szCs w:val="20"/>
              </w:rPr>
              <w:t>ЗАТО г. Североморск</w:t>
            </w:r>
          </w:p>
        </w:tc>
        <w:tc>
          <w:tcPr>
            <w:tcW w:w="784"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jc w:val="center"/>
              <w:rPr>
                <w:sz w:val="20"/>
                <w:szCs w:val="20"/>
                <w:lang w:eastAsia="ru-RU"/>
              </w:rPr>
            </w:pPr>
            <w:r w:rsidRPr="009F6C25">
              <w:rPr>
                <w:rFonts w:eastAsia="SimSun"/>
                <w:color w:val="000000"/>
                <w:sz w:val="20"/>
                <w:szCs w:val="20"/>
              </w:rPr>
              <w:t>82,9</w:t>
            </w:r>
          </w:p>
        </w:tc>
        <w:tc>
          <w:tcPr>
            <w:tcW w:w="784" w:type="dxa"/>
            <w:tcBorders>
              <w:top w:val="nil"/>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11,4</w:t>
            </w:r>
          </w:p>
        </w:tc>
        <w:tc>
          <w:tcPr>
            <w:tcW w:w="842" w:type="dxa"/>
            <w:tcBorders>
              <w:top w:val="nil"/>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20,0</w:t>
            </w:r>
          </w:p>
        </w:tc>
        <w:tc>
          <w:tcPr>
            <w:tcW w:w="784"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25,7</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34,3</w:t>
            </w:r>
          </w:p>
        </w:tc>
        <w:tc>
          <w:tcPr>
            <w:tcW w:w="898"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17,1</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8,6</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17,1</w:t>
            </w:r>
          </w:p>
        </w:tc>
      </w:tr>
      <w:tr w:rsidR="002D4D63" w:rsidRPr="009F6C25" w:rsidTr="00BB6A5E">
        <w:trPr>
          <w:trHeight w:val="288"/>
        </w:trPr>
        <w:tc>
          <w:tcPr>
            <w:tcW w:w="3114" w:type="dxa"/>
            <w:vAlign w:val="top"/>
            <w:hideMark/>
          </w:tcPr>
          <w:p w:rsidR="002D4D63" w:rsidRPr="009F6C25" w:rsidRDefault="002D4D63" w:rsidP="00BB6A5E">
            <w:pPr>
              <w:rPr>
                <w:sz w:val="20"/>
                <w:szCs w:val="20"/>
                <w:lang w:eastAsia="ru-RU"/>
              </w:rPr>
            </w:pPr>
            <w:r w:rsidRPr="009F6C25">
              <w:rPr>
                <w:sz w:val="20"/>
                <w:szCs w:val="20"/>
                <w:lang w:eastAsia="ru-RU"/>
              </w:rPr>
              <w:lastRenderedPageBreak/>
              <w:t>Ковдорский м.окр.</w:t>
            </w:r>
          </w:p>
        </w:tc>
        <w:tc>
          <w:tcPr>
            <w:tcW w:w="784"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jc w:val="center"/>
              <w:rPr>
                <w:sz w:val="20"/>
                <w:szCs w:val="20"/>
                <w:lang w:eastAsia="ru-RU"/>
              </w:rPr>
            </w:pPr>
            <w:r w:rsidRPr="009F6C25">
              <w:rPr>
                <w:rFonts w:eastAsia="SimSun"/>
                <w:color w:val="000000"/>
                <w:sz w:val="20"/>
                <w:szCs w:val="20"/>
              </w:rPr>
              <w:t>100,0</w:t>
            </w:r>
          </w:p>
        </w:tc>
        <w:tc>
          <w:tcPr>
            <w:tcW w:w="784" w:type="dxa"/>
            <w:tcBorders>
              <w:top w:val="nil"/>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842" w:type="dxa"/>
            <w:tcBorders>
              <w:top w:val="nil"/>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784"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898"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10,0</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Кандалакшский м.окр.</w:t>
            </w:r>
          </w:p>
        </w:tc>
        <w:tc>
          <w:tcPr>
            <w:tcW w:w="784"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jc w:val="center"/>
              <w:rPr>
                <w:sz w:val="20"/>
                <w:szCs w:val="20"/>
                <w:lang w:eastAsia="ru-RU"/>
              </w:rPr>
            </w:pPr>
            <w:r w:rsidRPr="009F6C25">
              <w:rPr>
                <w:rFonts w:eastAsia="SimSun"/>
                <w:color w:val="000000"/>
                <w:sz w:val="20"/>
                <w:szCs w:val="20"/>
              </w:rPr>
              <w:t>56,0</w:t>
            </w:r>
          </w:p>
        </w:tc>
        <w:tc>
          <w:tcPr>
            <w:tcW w:w="784" w:type="dxa"/>
            <w:tcBorders>
              <w:top w:val="nil"/>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842" w:type="dxa"/>
            <w:tcBorders>
              <w:top w:val="nil"/>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4,0</w:t>
            </w:r>
          </w:p>
        </w:tc>
        <w:tc>
          <w:tcPr>
            <w:tcW w:w="784"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12,0</w:t>
            </w:r>
          </w:p>
        </w:tc>
        <w:tc>
          <w:tcPr>
            <w:tcW w:w="898"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20,0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4,0</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Кольский м.окр.</w:t>
            </w:r>
          </w:p>
        </w:tc>
        <w:tc>
          <w:tcPr>
            <w:tcW w:w="784"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jc w:val="center"/>
              <w:rPr>
                <w:sz w:val="20"/>
                <w:szCs w:val="20"/>
                <w:lang w:eastAsia="ru-RU"/>
              </w:rPr>
            </w:pPr>
            <w:r w:rsidRPr="009F6C25">
              <w:rPr>
                <w:rFonts w:eastAsia="SimSun"/>
                <w:color w:val="000000"/>
                <w:sz w:val="20"/>
                <w:szCs w:val="20"/>
              </w:rPr>
              <w:t>50,0</w:t>
            </w:r>
          </w:p>
        </w:tc>
        <w:tc>
          <w:tcPr>
            <w:tcW w:w="784" w:type="dxa"/>
            <w:tcBorders>
              <w:top w:val="nil"/>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842" w:type="dxa"/>
            <w:tcBorders>
              <w:top w:val="nil"/>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15,0</w:t>
            </w:r>
          </w:p>
        </w:tc>
        <w:tc>
          <w:tcPr>
            <w:tcW w:w="784"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20,0</w:t>
            </w:r>
          </w:p>
        </w:tc>
        <w:tc>
          <w:tcPr>
            <w:tcW w:w="898"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rFonts w:eastAsia="SimSun"/>
                <w:sz w:val="20"/>
                <w:szCs w:val="20"/>
              </w:rPr>
            </w:pPr>
            <w:r w:rsidRPr="009F6C25">
              <w:rPr>
                <w:rFonts w:eastAsia="SimSun"/>
                <w:color w:val="000000"/>
                <w:sz w:val="20"/>
                <w:szCs w:val="20"/>
              </w:rPr>
              <w:t>5,0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rFonts w:eastAsia="SimSun"/>
                <w:sz w:val="20"/>
                <w:szCs w:val="20"/>
              </w:rPr>
            </w:pPr>
            <w:r w:rsidRPr="009F6C25">
              <w:rPr>
                <w:rFonts w:eastAsia="SimSun"/>
                <w:color w:val="000000"/>
                <w:sz w:val="20"/>
                <w:szCs w:val="20"/>
              </w:rPr>
              <w:t>20,0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rFonts w:eastAsia="SimSun"/>
                <w:sz w:val="20"/>
                <w:szCs w:val="20"/>
              </w:rPr>
            </w:pPr>
            <w:r w:rsidRPr="009F6C25">
              <w:rPr>
                <w:rFonts w:eastAsia="SimSun"/>
                <w:color w:val="000000"/>
                <w:sz w:val="20"/>
                <w:szCs w:val="20"/>
              </w:rPr>
              <w:t>20,0</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Ловозерский м.окр.</w:t>
            </w:r>
          </w:p>
        </w:tc>
        <w:tc>
          <w:tcPr>
            <w:tcW w:w="784"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jc w:val="center"/>
              <w:rPr>
                <w:sz w:val="20"/>
                <w:szCs w:val="20"/>
                <w:lang w:eastAsia="ru-RU"/>
              </w:rPr>
            </w:pPr>
            <w:r w:rsidRPr="009F6C25">
              <w:rPr>
                <w:rFonts w:eastAsia="SimSun"/>
                <w:color w:val="000000"/>
                <w:sz w:val="20"/>
                <w:szCs w:val="20"/>
              </w:rPr>
              <w:t>50,0</w:t>
            </w:r>
          </w:p>
        </w:tc>
        <w:tc>
          <w:tcPr>
            <w:tcW w:w="784" w:type="dxa"/>
            <w:tcBorders>
              <w:top w:val="nil"/>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842" w:type="dxa"/>
            <w:tcBorders>
              <w:top w:val="nil"/>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20,0</w:t>
            </w:r>
          </w:p>
        </w:tc>
        <w:tc>
          <w:tcPr>
            <w:tcW w:w="784"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898"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rFonts w:eastAsia="SimSun"/>
                <w:sz w:val="20"/>
                <w:szCs w:val="20"/>
              </w:rPr>
            </w:pPr>
            <w:r w:rsidRPr="009F6C25">
              <w:rPr>
                <w:rFonts w:eastAsia="SimSun"/>
                <w:color w:val="000000"/>
                <w:sz w:val="20"/>
                <w:szCs w:val="20"/>
              </w:rPr>
              <w:t>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rFonts w:eastAsia="SimSun"/>
                <w:sz w:val="20"/>
                <w:szCs w:val="20"/>
              </w:rPr>
            </w:pPr>
            <w:r w:rsidRPr="009F6C25">
              <w:rPr>
                <w:rFonts w:eastAsia="SimSun"/>
                <w:color w:val="000000"/>
                <w:sz w:val="20"/>
                <w:szCs w:val="20"/>
              </w:rPr>
              <w:t>20,0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rFonts w:eastAsia="SimSun"/>
                <w:sz w:val="20"/>
                <w:szCs w:val="20"/>
              </w:rPr>
            </w:pPr>
            <w:r w:rsidRPr="009F6C25">
              <w:rPr>
                <w:rFonts w:eastAsia="SimSun"/>
                <w:color w:val="000000"/>
                <w:sz w:val="20"/>
                <w:szCs w:val="20"/>
              </w:rPr>
              <w:t>10,0</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Печенгский м.окр.</w:t>
            </w:r>
          </w:p>
        </w:tc>
        <w:tc>
          <w:tcPr>
            <w:tcW w:w="784"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jc w:val="center"/>
              <w:rPr>
                <w:sz w:val="20"/>
                <w:szCs w:val="20"/>
                <w:lang w:eastAsia="ru-RU"/>
              </w:rPr>
            </w:pPr>
            <w:r w:rsidRPr="009F6C25">
              <w:rPr>
                <w:rFonts w:eastAsia="SimSun"/>
                <w:color w:val="000000"/>
                <w:sz w:val="20"/>
                <w:szCs w:val="20"/>
              </w:rPr>
              <w:t>60,0</w:t>
            </w:r>
          </w:p>
        </w:tc>
        <w:tc>
          <w:tcPr>
            <w:tcW w:w="784" w:type="dxa"/>
            <w:tcBorders>
              <w:top w:val="nil"/>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842" w:type="dxa"/>
            <w:tcBorders>
              <w:top w:val="nil"/>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784"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20,0</w:t>
            </w:r>
          </w:p>
        </w:tc>
        <w:tc>
          <w:tcPr>
            <w:tcW w:w="898"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25,0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5,0</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Терский м.окр.</w:t>
            </w:r>
          </w:p>
        </w:tc>
        <w:tc>
          <w:tcPr>
            <w:tcW w:w="784"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jc w:val="center"/>
              <w:rPr>
                <w:sz w:val="20"/>
                <w:szCs w:val="20"/>
                <w:lang w:eastAsia="ru-RU"/>
              </w:rPr>
            </w:pPr>
            <w:r w:rsidRPr="009F6C25">
              <w:rPr>
                <w:rFonts w:eastAsia="SimSun"/>
                <w:color w:val="000000"/>
                <w:sz w:val="20"/>
                <w:szCs w:val="20"/>
              </w:rPr>
              <w:t>70,0</w:t>
            </w:r>
          </w:p>
        </w:tc>
        <w:tc>
          <w:tcPr>
            <w:tcW w:w="784" w:type="dxa"/>
            <w:tcBorders>
              <w:top w:val="nil"/>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842" w:type="dxa"/>
            <w:tcBorders>
              <w:top w:val="nil"/>
              <w:left w:val="nil"/>
              <w:bottom w:val="single" w:sz="4" w:space="0" w:color="auto"/>
              <w:right w:val="single" w:sz="4" w:space="0" w:color="auto"/>
            </w:tcBorders>
            <w:shd w:val="clear" w:color="auto" w:fill="auto"/>
            <w:noWrap/>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784"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898"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20,0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20,0</w:t>
            </w:r>
          </w:p>
        </w:tc>
        <w:tc>
          <w:tcPr>
            <w:tcW w:w="785" w:type="dxa"/>
            <w:tcBorders>
              <w:top w:val="nil"/>
              <w:left w:val="nil"/>
              <w:bottom w:val="single" w:sz="4" w:space="0" w:color="auto"/>
              <w:right w:val="single" w:sz="4" w:space="0" w:color="auto"/>
            </w:tcBorders>
            <w:shd w:val="clear" w:color="auto" w:fill="auto"/>
          </w:tcPr>
          <w:p w:rsidR="002D4D63" w:rsidRPr="009F6C25" w:rsidRDefault="002D4D63" w:rsidP="00BB6A5E">
            <w:pPr>
              <w:jc w:val="center"/>
              <w:rPr>
                <w:sz w:val="20"/>
                <w:szCs w:val="20"/>
                <w:lang w:eastAsia="ru-RU"/>
              </w:rPr>
            </w:pPr>
            <w:r w:rsidRPr="009F6C25">
              <w:rPr>
                <w:rFonts w:eastAsia="SimSun"/>
                <w:color w:val="000000"/>
                <w:sz w:val="20"/>
                <w:szCs w:val="20"/>
              </w:rPr>
              <w:t>0,0</w:t>
            </w:r>
          </w:p>
        </w:tc>
      </w:tr>
      <w:tr w:rsidR="002D4D63" w:rsidRPr="009F6C25" w:rsidTr="00BB6A5E">
        <w:trPr>
          <w:trHeight w:val="288"/>
        </w:trPr>
        <w:tc>
          <w:tcPr>
            <w:tcW w:w="9561" w:type="dxa"/>
            <w:gridSpan w:val="9"/>
          </w:tcPr>
          <w:p w:rsidR="002D4D63" w:rsidRPr="009F6C25" w:rsidRDefault="002D4D63" w:rsidP="00BB6A5E">
            <w:pPr>
              <w:jc w:val="center"/>
              <w:rPr>
                <w:rFonts w:eastAsia="SimSun"/>
                <w:b/>
                <w:sz w:val="20"/>
                <w:szCs w:val="20"/>
              </w:rPr>
            </w:pPr>
            <w:r w:rsidRPr="009F6C25">
              <w:rPr>
                <w:rFonts w:eastAsia="SimSun"/>
                <w:b/>
                <w:sz w:val="20"/>
                <w:szCs w:val="20"/>
              </w:rPr>
              <w:t>Пол</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Мужской</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72,7</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9,8</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8,8</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14,4</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28,9</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11,3</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17,5</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13,9</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Женский</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77,2</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4,9</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11,2</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10,2</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18,9</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6,3</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17,0</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8,3</w:t>
            </w:r>
          </w:p>
        </w:tc>
      </w:tr>
      <w:tr w:rsidR="002D4D63" w:rsidRPr="009F6C25" w:rsidTr="00BB6A5E">
        <w:trPr>
          <w:trHeight w:val="288"/>
        </w:trPr>
        <w:tc>
          <w:tcPr>
            <w:tcW w:w="9561" w:type="dxa"/>
            <w:gridSpan w:val="9"/>
          </w:tcPr>
          <w:p w:rsidR="002D4D63" w:rsidRPr="009F6C25" w:rsidRDefault="002D4D63" w:rsidP="00BB6A5E">
            <w:pPr>
              <w:jc w:val="center"/>
              <w:rPr>
                <w:rFonts w:eastAsia="SimSun"/>
                <w:b/>
                <w:sz w:val="20"/>
                <w:szCs w:val="20"/>
              </w:rPr>
            </w:pPr>
            <w:r w:rsidRPr="009F6C25">
              <w:rPr>
                <w:rFonts w:eastAsia="SimSun"/>
                <w:b/>
                <w:sz w:val="20"/>
                <w:szCs w:val="20"/>
              </w:rPr>
              <w:t>Возраст</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rFonts w:eastAsia="SimSun"/>
                <w:sz w:val="20"/>
                <w:szCs w:val="20"/>
              </w:rPr>
              <w:t>18-24 лет</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73,8</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14,3</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14,3</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19,0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21,4</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19,0</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26,2</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16,7</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rFonts w:eastAsia="SimSun"/>
                <w:sz w:val="20"/>
                <w:szCs w:val="20"/>
              </w:rPr>
              <w:t>25-34 лет</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73,8</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10,8</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13,8</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12,3</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16,9</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13,8</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12,3</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13,8</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rFonts w:eastAsia="SimSun"/>
                <w:sz w:val="20"/>
                <w:szCs w:val="20"/>
              </w:rPr>
              <w:t>35-44 лет</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77,5</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5,9</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9,8</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9,8</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25,5</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5,9</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14,7</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10,8</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rFonts w:eastAsia="SimSun"/>
                <w:sz w:val="20"/>
                <w:szCs w:val="20"/>
              </w:rPr>
              <w:t>45-54 лет</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77,4</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2,4</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9,5</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9,5</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26,2</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4,8</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14,3</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4,8</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rFonts w:eastAsia="SimSun"/>
                <w:sz w:val="20"/>
                <w:szCs w:val="20"/>
              </w:rPr>
              <w:t>55-64 лет</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70,0</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2,9</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2,9</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8,6</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25,7</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1,4</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18,6</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5,7</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rFonts w:eastAsia="SimSun"/>
                <w:sz w:val="20"/>
                <w:szCs w:val="20"/>
              </w:rPr>
              <w:t>65 лет и старше</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75,7</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16,2</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13,5</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24,3</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24,3</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18,9</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27,0</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24,3</w:t>
            </w:r>
          </w:p>
        </w:tc>
      </w:tr>
      <w:tr w:rsidR="002D4D63" w:rsidRPr="009F6C25" w:rsidTr="00BB6A5E">
        <w:trPr>
          <w:trHeight w:val="288"/>
        </w:trPr>
        <w:tc>
          <w:tcPr>
            <w:tcW w:w="9561" w:type="dxa"/>
            <w:gridSpan w:val="9"/>
          </w:tcPr>
          <w:p w:rsidR="002D4D63" w:rsidRPr="009F6C25" w:rsidRDefault="002D4D63" w:rsidP="00BB6A5E">
            <w:pPr>
              <w:jc w:val="center"/>
              <w:rPr>
                <w:rFonts w:eastAsia="SimSun"/>
                <w:b/>
                <w:sz w:val="20"/>
                <w:szCs w:val="20"/>
              </w:rPr>
            </w:pPr>
            <w:r w:rsidRPr="009F6C25">
              <w:rPr>
                <w:rFonts w:eastAsia="SimSun"/>
                <w:b/>
                <w:sz w:val="20"/>
                <w:szCs w:val="20"/>
              </w:rPr>
              <w:t>Социальный статус</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Работаю</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76,1</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4,5</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8,0</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9,7</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22,5</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6,2</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14,2</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9,0</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Безработный</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28,6</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14,3</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0,0</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Учусь/студент</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78,6</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28,6</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14,3</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21,4</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21,4</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25,0</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28,6</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21,4</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Домохозяйка (-ин)</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82,4</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11,8</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35,3</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17,6</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35,3</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17,6</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29,4</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17,6</w:t>
            </w:r>
          </w:p>
        </w:tc>
      </w:tr>
      <w:tr w:rsidR="002D4D63" w:rsidRPr="009F6C25" w:rsidTr="00BB6A5E">
        <w:trPr>
          <w:trHeight w:val="528"/>
        </w:trPr>
        <w:tc>
          <w:tcPr>
            <w:tcW w:w="3114" w:type="dxa"/>
            <w:hideMark/>
          </w:tcPr>
          <w:p w:rsidR="002D4D63" w:rsidRPr="009F6C25" w:rsidRDefault="002D4D63" w:rsidP="00BB6A5E">
            <w:pPr>
              <w:rPr>
                <w:sz w:val="20"/>
                <w:szCs w:val="20"/>
                <w:lang w:eastAsia="ru-RU"/>
              </w:rPr>
            </w:pPr>
            <w:r w:rsidRPr="009F6C25">
              <w:rPr>
                <w:sz w:val="20"/>
                <w:szCs w:val="20"/>
                <w:lang w:eastAsia="ru-RU"/>
              </w:rPr>
              <w:t>Пенсионер (в т.ч. по инвалидности)</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70,8</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4,2</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4,2</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18,8</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20,8</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8,3</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20,8</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8,3</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Самозанятый</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71,4</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42,9</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57,1</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28,6</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57,1</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28,6</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42,9</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28,6</w:t>
            </w:r>
          </w:p>
        </w:tc>
      </w:tr>
      <w:tr w:rsidR="002D4D63" w:rsidRPr="009F6C25" w:rsidTr="00BB6A5E">
        <w:trPr>
          <w:trHeight w:val="288"/>
        </w:trPr>
        <w:tc>
          <w:tcPr>
            <w:tcW w:w="3114" w:type="dxa"/>
          </w:tcPr>
          <w:p w:rsidR="002D4D63" w:rsidRPr="009F6C25" w:rsidRDefault="002D4D63" w:rsidP="00BB6A5E">
            <w:pPr>
              <w:rPr>
                <w:sz w:val="20"/>
                <w:szCs w:val="20"/>
                <w:lang w:eastAsia="ru-RU"/>
              </w:rPr>
            </w:pPr>
            <w:r w:rsidRPr="009F6C25">
              <w:rPr>
                <w:sz w:val="20"/>
                <w:szCs w:val="20"/>
                <w:lang w:eastAsia="ru-RU"/>
              </w:rPr>
              <w:t>Предприниматель</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75,0</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25,0</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25,0</w:t>
            </w:r>
          </w:p>
        </w:tc>
        <w:tc>
          <w:tcPr>
            <w:tcW w:w="784" w:type="dxa"/>
          </w:tcPr>
          <w:p w:rsidR="002D4D63" w:rsidRPr="009F6C25" w:rsidRDefault="002D4D63" w:rsidP="00BB6A5E">
            <w:pPr>
              <w:jc w:val="center"/>
              <w:rPr>
                <w:rFonts w:eastAsia="SimSun"/>
                <w:sz w:val="20"/>
                <w:szCs w:val="20"/>
              </w:rPr>
            </w:pPr>
            <w:r w:rsidRPr="009F6C25">
              <w:rPr>
                <w:rFonts w:eastAsia="SimSun"/>
                <w:color w:val="000000"/>
                <w:sz w:val="20"/>
                <w:szCs w:val="20"/>
              </w:rPr>
              <w:t>25,0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75,0</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25,0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50,0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75,0</w:t>
            </w:r>
          </w:p>
        </w:tc>
      </w:tr>
      <w:tr w:rsidR="002D4D63" w:rsidRPr="009F6C25" w:rsidTr="00BB6A5E">
        <w:trPr>
          <w:trHeight w:val="288"/>
        </w:trPr>
        <w:tc>
          <w:tcPr>
            <w:tcW w:w="3114" w:type="dxa"/>
          </w:tcPr>
          <w:p w:rsidR="002D4D63" w:rsidRPr="009F6C25" w:rsidRDefault="002D4D63" w:rsidP="00BB6A5E">
            <w:pPr>
              <w:rPr>
                <w:sz w:val="20"/>
                <w:szCs w:val="20"/>
                <w:lang w:eastAsia="ru-RU"/>
              </w:rPr>
            </w:pPr>
            <w:r w:rsidRPr="009F6C25">
              <w:rPr>
                <w:sz w:val="20"/>
                <w:szCs w:val="20"/>
                <w:lang w:eastAsia="ru-RU"/>
              </w:rPr>
              <w:t>Другое</w:t>
            </w:r>
          </w:p>
        </w:tc>
        <w:tc>
          <w:tcPr>
            <w:tcW w:w="784" w:type="dxa"/>
            <w:noWrap/>
          </w:tcPr>
          <w:p w:rsidR="002D4D63" w:rsidRPr="009F6C25" w:rsidRDefault="002D4D63" w:rsidP="00BB6A5E">
            <w:pPr>
              <w:jc w:val="center"/>
              <w:rPr>
                <w:rFonts w:eastAsia="SimSun"/>
                <w:sz w:val="20"/>
                <w:szCs w:val="20"/>
              </w:rPr>
            </w:pPr>
            <w:r w:rsidRPr="009F6C25">
              <w:rPr>
                <w:rFonts w:eastAsia="SimSun"/>
                <w:color w:val="000000"/>
                <w:sz w:val="20"/>
                <w:szCs w:val="20"/>
              </w:rPr>
              <w:t>0,0</w:t>
            </w:r>
          </w:p>
        </w:tc>
        <w:tc>
          <w:tcPr>
            <w:tcW w:w="784" w:type="dxa"/>
            <w:noWrap/>
          </w:tcPr>
          <w:p w:rsidR="002D4D63" w:rsidRPr="009F6C25" w:rsidRDefault="002D4D63" w:rsidP="00BB6A5E">
            <w:pPr>
              <w:jc w:val="center"/>
              <w:rPr>
                <w:rFonts w:eastAsia="SimSun"/>
                <w:sz w:val="20"/>
                <w:szCs w:val="20"/>
              </w:rPr>
            </w:pPr>
            <w:r w:rsidRPr="009F6C25">
              <w:rPr>
                <w:rFonts w:eastAsia="SimSun"/>
                <w:color w:val="000000"/>
                <w:sz w:val="20"/>
                <w:szCs w:val="20"/>
              </w:rPr>
              <w:t>0,0</w:t>
            </w:r>
          </w:p>
        </w:tc>
        <w:tc>
          <w:tcPr>
            <w:tcW w:w="842" w:type="dxa"/>
            <w:noWrap/>
          </w:tcPr>
          <w:p w:rsidR="002D4D63" w:rsidRPr="009F6C25" w:rsidRDefault="002D4D63" w:rsidP="00BB6A5E">
            <w:pPr>
              <w:jc w:val="center"/>
              <w:rPr>
                <w:rFonts w:eastAsia="SimSun"/>
                <w:sz w:val="20"/>
                <w:szCs w:val="20"/>
              </w:rPr>
            </w:pPr>
            <w:r w:rsidRPr="009F6C25">
              <w:rPr>
                <w:rFonts w:eastAsia="SimSun"/>
                <w:color w:val="000000"/>
                <w:sz w:val="20"/>
                <w:szCs w:val="20"/>
              </w:rPr>
              <w:t>0,0</w:t>
            </w:r>
          </w:p>
        </w:tc>
        <w:tc>
          <w:tcPr>
            <w:tcW w:w="784" w:type="dxa"/>
          </w:tcPr>
          <w:p w:rsidR="002D4D63" w:rsidRPr="009F6C25" w:rsidRDefault="002D4D63" w:rsidP="00BB6A5E">
            <w:pPr>
              <w:jc w:val="center"/>
              <w:rPr>
                <w:rFonts w:eastAsia="SimSun"/>
                <w:sz w:val="20"/>
                <w:szCs w:val="20"/>
              </w:rPr>
            </w:pPr>
            <w:r w:rsidRPr="009F6C25">
              <w:rPr>
                <w:rFonts w:eastAsia="SimSun"/>
                <w:color w:val="000000"/>
                <w:sz w:val="20"/>
                <w:szCs w:val="20"/>
              </w:rPr>
              <w:t>0,0</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0,0</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0,0</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0,0</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0,0</w:t>
            </w:r>
          </w:p>
        </w:tc>
      </w:tr>
      <w:tr w:rsidR="002D4D63" w:rsidRPr="009F6C25" w:rsidTr="00BB6A5E">
        <w:trPr>
          <w:trHeight w:val="288"/>
        </w:trPr>
        <w:tc>
          <w:tcPr>
            <w:tcW w:w="9561" w:type="dxa"/>
            <w:gridSpan w:val="9"/>
          </w:tcPr>
          <w:p w:rsidR="002D4D63" w:rsidRPr="009F6C25" w:rsidRDefault="002D4D63" w:rsidP="00BB6A5E">
            <w:pPr>
              <w:jc w:val="center"/>
              <w:rPr>
                <w:rFonts w:eastAsia="SimSun"/>
                <w:b/>
                <w:sz w:val="20"/>
                <w:szCs w:val="20"/>
              </w:rPr>
            </w:pPr>
            <w:r w:rsidRPr="009F6C25">
              <w:rPr>
                <w:rFonts w:eastAsia="SimSun"/>
                <w:b/>
                <w:sz w:val="20"/>
                <w:szCs w:val="20"/>
              </w:rPr>
              <w:t>Образование</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Основное общее</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71,4</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21,4</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28,6</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35,7</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28,6</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28,6</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28,6</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21,4</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Среднее общее</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77,4</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9,7</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12,9</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16,1</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12,9</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9,7</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16,1</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9,7</w:t>
            </w:r>
          </w:p>
        </w:tc>
      </w:tr>
      <w:tr w:rsidR="002D4D63" w:rsidRPr="009F6C25" w:rsidTr="00BB6A5E">
        <w:trPr>
          <w:trHeight w:val="320"/>
        </w:trPr>
        <w:tc>
          <w:tcPr>
            <w:tcW w:w="3114" w:type="dxa"/>
            <w:hideMark/>
          </w:tcPr>
          <w:p w:rsidR="002D4D63" w:rsidRPr="009F6C25" w:rsidRDefault="002D4D63" w:rsidP="00BB6A5E">
            <w:pPr>
              <w:rPr>
                <w:sz w:val="20"/>
                <w:szCs w:val="20"/>
                <w:lang w:eastAsia="ru-RU"/>
              </w:rPr>
            </w:pPr>
            <w:r w:rsidRPr="009F6C25">
              <w:rPr>
                <w:sz w:val="20"/>
                <w:szCs w:val="20"/>
                <w:lang w:eastAsia="ru-RU"/>
              </w:rPr>
              <w:t>Среднее профессиональное</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68,2</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13,6</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13,6</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19,1</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12,7</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16,4</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11,8</w:t>
            </w:r>
          </w:p>
        </w:tc>
      </w:tr>
      <w:tr w:rsidR="002D4D63" w:rsidRPr="009F6C25" w:rsidTr="00BB6A5E">
        <w:trPr>
          <w:trHeight w:val="281"/>
        </w:trPr>
        <w:tc>
          <w:tcPr>
            <w:tcW w:w="3114" w:type="dxa"/>
            <w:hideMark/>
          </w:tcPr>
          <w:p w:rsidR="002D4D63" w:rsidRPr="009F6C25" w:rsidRDefault="002D4D63" w:rsidP="00BB6A5E">
            <w:pPr>
              <w:rPr>
                <w:sz w:val="20"/>
                <w:szCs w:val="20"/>
                <w:lang w:eastAsia="ru-RU"/>
              </w:rPr>
            </w:pPr>
            <w:r w:rsidRPr="009F6C25">
              <w:rPr>
                <w:sz w:val="20"/>
                <w:szCs w:val="20"/>
                <w:lang w:eastAsia="ru-RU"/>
              </w:rPr>
              <w:t>Высшее - бакалавриат</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72,6</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9,5</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14,3</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16,7</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23,8</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11,9</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15,5</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15,5</w:t>
            </w:r>
          </w:p>
        </w:tc>
      </w:tr>
      <w:tr w:rsidR="002D4D63" w:rsidRPr="009F6C25" w:rsidTr="00BB6A5E">
        <w:trPr>
          <w:trHeight w:val="528"/>
        </w:trPr>
        <w:tc>
          <w:tcPr>
            <w:tcW w:w="3114" w:type="dxa"/>
            <w:hideMark/>
          </w:tcPr>
          <w:p w:rsidR="002D4D63" w:rsidRPr="009F6C25" w:rsidRDefault="002D4D63" w:rsidP="00BB6A5E">
            <w:pPr>
              <w:rPr>
                <w:sz w:val="20"/>
                <w:szCs w:val="20"/>
                <w:lang w:eastAsia="ru-RU"/>
              </w:rPr>
            </w:pPr>
            <w:r w:rsidRPr="009F6C25">
              <w:rPr>
                <w:sz w:val="20"/>
                <w:szCs w:val="20"/>
                <w:lang w:eastAsia="ru-RU"/>
              </w:rPr>
              <w:t>Высшее - специалитет, магистратура</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81,8</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2,0</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2,7</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6,1</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28,4</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2,0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18,2</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6,1</w:t>
            </w:r>
          </w:p>
        </w:tc>
      </w:tr>
      <w:tr w:rsidR="002D4D63" w:rsidRPr="009F6C25" w:rsidTr="00BB6A5E">
        <w:trPr>
          <w:trHeight w:val="260"/>
        </w:trPr>
        <w:tc>
          <w:tcPr>
            <w:tcW w:w="3114" w:type="dxa"/>
            <w:hideMark/>
          </w:tcPr>
          <w:p w:rsidR="002D4D63" w:rsidRPr="009F6C25" w:rsidRDefault="002D4D63" w:rsidP="00BB6A5E">
            <w:pPr>
              <w:rPr>
                <w:sz w:val="20"/>
                <w:szCs w:val="20"/>
                <w:lang w:eastAsia="ru-RU"/>
              </w:rPr>
            </w:pPr>
            <w:r w:rsidRPr="009F6C25">
              <w:rPr>
                <w:sz w:val="20"/>
                <w:szCs w:val="20"/>
                <w:lang w:eastAsia="ru-RU"/>
              </w:rPr>
              <w:t>Высшее - ПКВК</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69,2</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7,7</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7,7</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7,7</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30,8</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7,7</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15,4</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23,1</w:t>
            </w:r>
          </w:p>
        </w:tc>
      </w:tr>
      <w:tr w:rsidR="002D4D63" w:rsidRPr="009F6C25" w:rsidTr="00BB6A5E">
        <w:trPr>
          <w:trHeight w:val="260"/>
        </w:trPr>
        <w:tc>
          <w:tcPr>
            <w:tcW w:w="3114" w:type="dxa"/>
          </w:tcPr>
          <w:p w:rsidR="002D4D63" w:rsidRPr="009F6C25" w:rsidRDefault="002D4D63" w:rsidP="00BB6A5E">
            <w:pPr>
              <w:rPr>
                <w:sz w:val="20"/>
                <w:szCs w:val="20"/>
                <w:lang w:eastAsia="ru-RU"/>
              </w:rPr>
            </w:pPr>
            <w:r w:rsidRPr="009F6C25">
              <w:rPr>
                <w:sz w:val="20"/>
                <w:szCs w:val="20"/>
                <w:lang w:eastAsia="ru-RU"/>
              </w:rPr>
              <w:t>Другое</w:t>
            </w:r>
          </w:p>
        </w:tc>
        <w:tc>
          <w:tcPr>
            <w:tcW w:w="784" w:type="dxa"/>
            <w:noWrap/>
          </w:tcPr>
          <w:p w:rsidR="002D4D63" w:rsidRPr="009F6C25" w:rsidRDefault="002D4D63" w:rsidP="00BB6A5E">
            <w:pPr>
              <w:jc w:val="center"/>
              <w:rPr>
                <w:rFonts w:eastAsia="SimSun"/>
                <w:sz w:val="20"/>
                <w:szCs w:val="20"/>
              </w:rPr>
            </w:pPr>
            <w:r w:rsidRPr="009F6C25">
              <w:rPr>
                <w:rFonts w:eastAsia="SimSun"/>
                <w:color w:val="000000"/>
                <w:sz w:val="20"/>
                <w:szCs w:val="20"/>
              </w:rPr>
              <w:t>0,0</w:t>
            </w:r>
          </w:p>
        </w:tc>
        <w:tc>
          <w:tcPr>
            <w:tcW w:w="784" w:type="dxa"/>
            <w:noWrap/>
          </w:tcPr>
          <w:p w:rsidR="002D4D63" w:rsidRPr="009F6C25" w:rsidRDefault="002D4D63" w:rsidP="00BB6A5E">
            <w:pPr>
              <w:jc w:val="center"/>
              <w:rPr>
                <w:rFonts w:eastAsia="SimSun"/>
                <w:sz w:val="20"/>
                <w:szCs w:val="20"/>
              </w:rPr>
            </w:pPr>
            <w:r w:rsidRPr="009F6C25">
              <w:rPr>
                <w:rFonts w:eastAsia="SimSun"/>
                <w:color w:val="000000"/>
                <w:sz w:val="20"/>
                <w:szCs w:val="20"/>
              </w:rPr>
              <w:t>0,0</w:t>
            </w:r>
          </w:p>
        </w:tc>
        <w:tc>
          <w:tcPr>
            <w:tcW w:w="842" w:type="dxa"/>
            <w:noWrap/>
          </w:tcPr>
          <w:p w:rsidR="002D4D63" w:rsidRPr="009F6C25" w:rsidRDefault="002D4D63" w:rsidP="00BB6A5E">
            <w:pPr>
              <w:jc w:val="center"/>
              <w:rPr>
                <w:rFonts w:eastAsia="SimSun"/>
                <w:sz w:val="20"/>
                <w:szCs w:val="20"/>
              </w:rPr>
            </w:pPr>
            <w:r w:rsidRPr="009F6C25">
              <w:rPr>
                <w:rFonts w:eastAsia="SimSun"/>
                <w:color w:val="000000"/>
                <w:sz w:val="20"/>
                <w:szCs w:val="20"/>
              </w:rPr>
              <w:t>0,0</w:t>
            </w:r>
          </w:p>
        </w:tc>
        <w:tc>
          <w:tcPr>
            <w:tcW w:w="784" w:type="dxa"/>
          </w:tcPr>
          <w:p w:rsidR="002D4D63" w:rsidRPr="009F6C25" w:rsidRDefault="002D4D63" w:rsidP="00BB6A5E">
            <w:pPr>
              <w:jc w:val="center"/>
              <w:rPr>
                <w:rFonts w:eastAsia="SimSun"/>
                <w:sz w:val="20"/>
                <w:szCs w:val="20"/>
              </w:rPr>
            </w:pPr>
            <w:r w:rsidRPr="009F6C25">
              <w:rPr>
                <w:rFonts w:eastAsia="SimSun"/>
                <w:color w:val="000000"/>
                <w:sz w:val="20"/>
                <w:szCs w:val="20"/>
              </w:rPr>
              <w:t>0,0</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0,0</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0,0</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0,0</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0,0</w:t>
            </w:r>
          </w:p>
        </w:tc>
      </w:tr>
      <w:tr w:rsidR="002D4D63" w:rsidRPr="009F6C25" w:rsidTr="00BB6A5E">
        <w:trPr>
          <w:trHeight w:val="260"/>
        </w:trPr>
        <w:tc>
          <w:tcPr>
            <w:tcW w:w="9561" w:type="dxa"/>
            <w:gridSpan w:val="9"/>
          </w:tcPr>
          <w:p w:rsidR="002D4D63" w:rsidRPr="009F6C25" w:rsidRDefault="002D4D63" w:rsidP="00BB6A5E">
            <w:pPr>
              <w:jc w:val="center"/>
              <w:rPr>
                <w:rFonts w:eastAsia="SimSun"/>
                <w:b/>
                <w:sz w:val="20"/>
                <w:szCs w:val="20"/>
              </w:rPr>
            </w:pPr>
            <w:r w:rsidRPr="009F6C25">
              <w:rPr>
                <w:rFonts w:eastAsia="SimSun"/>
                <w:b/>
                <w:sz w:val="20"/>
                <w:szCs w:val="20"/>
              </w:rPr>
              <w:t xml:space="preserve">Материальное положение </w:t>
            </w:r>
          </w:p>
        </w:tc>
      </w:tr>
      <w:tr w:rsidR="002D4D63" w:rsidRPr="009F6C25" w:rsidTr="00BB6A5E">
        <w:trPr>
          <w:trHeight w:val="223"/>
        </w:trPr>
        <w:tc>
          <w:tcPr>
            <w:tcW w:w="3114" w:type="dxa"/>
            <w:vAlign w:val="top"/>
          </w:tcPr>
          <w:p w:rsidR="002D4D63" w:rsidRPr="009F6C25" w:rsidRDefault="002D4D63" w:rsidP="00BB6A5E">
            <w:pPr>
              <w:rPr>
                <w:rFonts w:eastAsia="SimSun"/>
                <w:sz w:val="20"/>
                <w:szCs w:val="20"/>
              </w:rPr>
            </w:pPr>
            <w:r w:rsidRPr="009F6C25">
              <w:rPr>
                <w:rFonts w:eastAsia="SimSun"/>
                <w:sz w:val="20"/>
                <w:szCs w:val="20"/>
              </w:rPr>
              <w:t>нам не всегда хватает денег даже на еду</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47,6</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14,3</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14,3</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19,0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19,0</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14,3</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19,0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14,3</w:t>
            </w:r>
          </w:p>
        </w:tc>
      </w:tr>
      <w:tr w:rsidR="002D4D63" w:rsidRPr="009F6C25" w:rsidTr="00BB6A5E">
        <w:trPr>
          <w:trHeight w:val="270"/>
        </w:trPr>
        <w:tc>
          <w:tcPr>
            <w:tcW w:w="3114" w:type="dxa"/>
            <w:vAlign w:val="top"/>
          </w:tcPr>
          <w:p w:rsidR="002D4D63" w:rsidRPr="009F6C25" w:rsidRDefault="002D4D63" w:rsidP="00BB6A5E">
            <w:pPr>
              <w:rPr>
                <w:rFonts w:eastAsia="SimSun"/>
                <w:sz w:val="20"/>
                <w:szCs w:val="20"/>
              </w:rPr>
            </w:pPr>
            <w:r w:rsidRPr="009F6C25">
              <w:rPr>
                <w:rFonts w:eastAsia="SimSun"/>
                <w:sz w:val="20"/>
                <w:szCs w:val="20"/>
              </w:rPr>
              <w:t>у нас достаточно денег на еду, но купить одежду для нас - серьезная проблема</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69,2</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11,5</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15,4</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19,2</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11,5</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11,5</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15,4</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15,4</w:t>
            </w:r>
          </w:p>
        </w:tc>
      </w:tr>
      <w:tr w:rsidR="002D4D63" w:rsidRPr="009F6C25" w:rsidTr="00BB6A5E">
        <w:trPr>
          <w:trHeight w:val="274"/>
        </w:trPr>
        <w:tc>
          <w:tcPr>
            <w:tcW w:w="3114" w:type="dxa"/>
            <w:vAlign w:val="top"/>
          </w:tcPr>
          <w:p w:rsidR="002D4D63" w:rsidRPr="009F6C25" w:rsidRDefault="002D4D63" w:rsidP="00BB6A5E">
            <w:pPr>
              <w:rPr>
                <w:rFonts w:eastAsia="SimSun"/>
                <w:sz w:val="20"/>
                <w:szCs w:val="20"/>
              </w:rPr>
            </w:pPr>
            <w:r w:rsidRPr="009F6C25">
              <w:rPr>
                <w:rFonts w:eastAsia="SimSun"/>
                <w:sz w:val="20"/>
                <w:szCs w:val="20"/>
              </w:rPr>
              <w:t xml:space="preserve">нам хватает на еду и одежду, но для покупки импортного холодильника или стиральной </w:t>
            </w:r>
            <w:r w:rsidRPr="009F6C25">
              <w:rPr>
                <w:rFonts w:eastAsia="SimSun"/>
                <w:sz w:val="20"/>
                <w:szCs w:val="20"/>
              </w:rPr>
              <w:lastRenderedPageBreak/>
              <w:t>машины-автомат, нам пришлось бы копить или брать в долг/кредит</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lastRenderedPageBreak/>
              <w:t>75,5</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4,8</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8,8</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11,6</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15,0</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7,5</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14,3</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6,8</w:t>
            </w:r>
          </w:p>
        </w:tc>
      </w:tr>
      <w:tr w:rsidR="002D4D63" w:rsidRPr="009F6C25" w:rsidTr="00BB6A5E">
        <w:trPr>
          <w:trHeight w:val="264"/>
        </w:trPr>
        <w:tc>
          <w:tcPr>
            <w:tcW w:w="3114" w:type="dxa"/>
            <w:vAlign w:val="top"/>
          </w:tcPr>
          <w:p w:rsidR="002D4D63" w:rsidRPr="009F6C25" w:rsidRDefault="002D4D63" w:rsidP="00BB6A5E">
            <w:pPr>
              <w:rPr>
                <w:rFonts w:eastAsia="SimSun"/>
                <w:sz w:val="20"/>
                <w:szCs w:val="20"/>
              </w:rPr>
            </w:pPr>
            <w:r w:rsidRPr="009F6C25">
              <w:rPr>
                <w:rFonts w:eastAsia="SimSun"/>
                <w:sz w:val="20"/>
                <w:szCs w:val="20"/>
              </w:rPr>
              <w:lastRenderedPageBreak/>
              <w:t>в случае необходимости мы можем легко купить основную бытовую технику и без привлечения заемных средств, но автомобиль для нас - непозволительная роскошь</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76,7</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6,9</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8,6</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12,1</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36,2</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9,5</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19,0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12,1</w:t>
            </w:r>
          </w:p>
        </w:tc>
      </w:tr>
      <w:tr w:rsidR="002D4D63" w:rsidRPr="009F6C25" w:rsidTr="00BB6A5E">
        <w:trPr>
          <w:trHeight w:val="264"/>
        </w:trPr>
        <w:tc>
          <w:tcPr>
            <w:tcW w:w="3114" w:type="dxa"/>
            <w:vAlign w:val="top"/>
          </w:tcPr>
          <w:p w:rsidR="002D4D63" w:rsidRPr="009F6C25" w:rsidRDefault="002D4D63" w:rsidP="00BB6A5E">
            <w:pPr>
              <w:rPr>
                <w:rFonts w:eastAsia="SimSun"/>
                <w:sz w:val="20"/>
                <w:szCs w:val="20"/>
              </w:rPr>
            </w:pPr>
            <w:r w:rsidRPr="009F6C25">
              <w:rPr>
                <w:rFonts w:eastAsia="SimSun"/>
                <w:sz w:val="20"/>
                <w:szCs w:val="20"/>
              </w:rPr>
              <w:t>мы можем позволить себе очень многое, но в ближайшем будущем не смогли бы самостоятельно накопить даже на однокомнатную квартиру</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84,1</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2,9</w:t>
            </w:r>
          </w:p>
        </w:tc>
        <w:tc>
          <w:tcPr>
            <w:tcW w:w="842" w:type="dxa"/>
            <w:noWrap/>
          </w:tcPr>
          <w:p w:rsidR="002D4D63" w:rsidRPr="009F6C25" w:rsidRDefault="002D4D63" w:rsidP="00BB6A5E">
            <w:pPr>
              <w:jc w:val="center"/>
              <w:rPr>
                <w:rFonts w:eastAsia="SimSun"/>
                <w:sz w:val="20"/>
                <w:szCs w:val="20"/>
              </w:rPr>
            </w:pPr>
            <w:r w:rsidRPr="009F6C25">
              <w:rPr>
                <w:rFonts w:eastAsia="SimSun"/>
                <w:color w:val="000000"/>
                <w:sz w:val="20"/>
                <w:szCs w:val="20"/>
              </w:rPr>
              <w:t>7,2</w:t>
            </w:r>
          </w:p>
        </w:tc>
        <w:tc>
          <w:tcPr>
            <w:tcW w:w="784" w:type="dxa"/>
          </w:tcPr>
          <w:p w:rsidR="002D4D63" w:rsidRPr="009F6C25" w:rsidRDefault="002D4D63" w:rsidP="00BB6A5E">
            <w:pPr>
              <w:jc w:val="center"/>
              <w:rPr>
                <w:rFonts w:eastAsia="SimSun"/>
                <w:sz w:val="20"/>
                <w:szCs w:val="20"/>
              </w:rPr>
            </w:pPr>
            <w:r w:rsidRPr="009F6C25">
              <w:rPr>
                <w:rFonts w:eastAsia="SimSun"/>
                <w:color w:val="000000"/>
                <w:sz w:val="20"/>
                <w:szCs w:val="20"/>
              </w:rPr>
              <w:t>5,8</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23,2</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4,3</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15,9</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13,0</w:t>
            </w:r>
          </w:p>
        </w:tc>
      </w:tr>
      <w:tr w:rsidR="002D4D63" w:rsidRPr="009F6C25" w:rsidTr="00BB6A5E">
        <w:trPr>
          <w:trHeight w:val="142"/>
        </w:trPr>
        <w:tc>
          <w:tcPr>
            <w:tcW w:w="3114" w:type="dxa"/>
            <w:vAlign w:val="top"/>
          </w:tcPr>
          <w:p w:rsidR="002D4D63" w:rsidRPr="009F6C25" w:rsidRDefault="002D4D63" w:rsidP="00BB6A5E">
            <w:pPr>
              <w:rPr>
                <w:rFonts w:eastAsia="SimSun"/>
                <w:sz w:val="20"/>
                <w:szCs w:val="20"/>
              </w:rPr>
            </w:pPr>
            <w:r w:rsidRPr="009F6C25">
              <w:rPr>
                <w:rFonts w:eastAsia="SimSun"/>
                <w:sz w:val="20"/>
                <w:szCs w:val="20"/>
              </w:rPr>
              <w:t>у нас нет никаких финансовых затруднений, при необходимости мы сможем купить квартиру или дом</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66,7</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28,6</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23,8</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23,8</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38,1</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19,0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33,3</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19,0</w:t>
            </w:r>
          </w:p>
        </w:tc>
      </w:tr>
    </w:tbl>
    <w:p w:rsidR="002D4D63" w:rsidRPr="009F6C25" w:rsidRDefault="002D4D63" w:rsidP="002D4D63">
      <w:pPr>
        <w:widowControl/>
        <w:spacing w:before="120" w:after="120"/>
        <w:ind w:firstLine="709"/>
        <w:jc w:val="both"/>
        <w:rPr>
          <w:rFonts w:eastAsia="Calibri"/>
          <w:sz w:val="28"/>
          <w:szCs w:val="28"/>
        </w:rPr>
      </w:pPr>
      <w:r w:rsidRPr="009F6C25">
        <w:rPr>
          <w:rFonts w:eastAsia="Calibri"/>
          <w:sz w:val="28"/>
          <w:szCs w:val="28"/>
        </w:rPr>
        <w:t>Дополнительным маркером удовлетворенности работой финансовых организаций является оценка уровня доверия населения к ним. Результаты представлены на рисунке 6.8 и в таблице 6.2.</w:t>
      </w:r>
    </w:p>
    <w:p w:rsidR="002D4D63" w:rsidRPr="009F6C25" w:rsidRDefault="002D4D63" w:rsidP="002D4D63">
      <w:pPr>
        <w:widowControl/>
        <w:jc w:val="center"/>
        <w:rPr>
          <w:rFonts w:eastAsia="Calibri"/>
          <w:sz w:val="28"/>
          <w:szCs w:val="28"/>
        </w:rPr>
      </w:pPr>
      <w:r w:rsidRPr="009F6C25">
        <w:rPr>
          <w:rFonts w:eastAsia="Calibri"/>
          <w:noProof/>
          <w:sz w:val="28"/>
          <w:szCs w:val="28"/>
          <w:lang w:eastAsia="ru-RU"/>
        </w:rPr>
        <w:drawing>
          <wp:inline distT="0" distB="0" distL="0" distR="0" wp14:anchorId="2F4F577D" wp14:editId="11DC1BA6">
            <wp:extent cx="5940425" cy="3971925"/>
            <wp:effectExtent l="0" t="0" r="3175" b="9525"/>
            <wp:docPr id="3332" name="Диаграмма 3332">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00000000-0008-0000-0600-000018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D4D63" w:rsidRPr="009F6C25" w:rsidRDefault="002D4D63" w:rsidP="002D4D63">
      <w:pPr>
        <w:widowControl/>
        <w:numPr>
          <w:ilvl w:val="0"/>
          <w:numId w:val="12"/>
        </w:numPr>
        <w:spacing w:after="120"/>
        <w:ind w:left="0" w:firstLine="0"/>
        <w:jc w:val="center"/>
        <w:rPr>
          <w:rFonts w:eastAsia="Calibri"/>
          <w:i/>
          <w:iCs/>
          <w:sz w:val="24"/>
          <w:szCs w:val="18"/>
        </w:rPr>
      </w:pPr>
      <w:r w:rsidRPr="009F6C25">
        <w:rPr>
          <w:rFonts w:eastAsia="Calibri"/>
          <w:i/>
          <w:iCs/>
          <w:sz w:val="24"/>
          <w:szCs w:val="18"/>
        </w:rPr>
        <w:t>Доверие финансовым организациям, % от выборки в целом (по строке)</w:t>
      </w:r>
    </w:p>
    <w:p w:rsidR="002D4D63" w:rsidRPr="009F6C25" w:rsidRDefault="002D4D63" w:rsidP="002D4D63">
      <w:pPr>
        <w:widowControl/>
        <w:ind w:firstLine="709"/>
        <w:jc w:val="both"/>
        <w:rPr>
          <w:rFonts w:eastAsia="Calibri"/>
          <w:sz w:val="28"/>
          <w:szCs w:val="28"/>
        </w:rPr>
      </w:pPr>
      <w:r w:rsidRPr="009F6C25">
        <w:rPr>
          <w:rFonts w:eastAsia="Calibri"/>
          <w:sz w:val="28"/>
          <w:szCs w:val="28"/>
        </w:rPr>
        <w:lastRenderedPageBreak/>
        <w:t xml:space="preserve">Высокий уровень доверия населения отмечается только для банков (77,8% отметили </w:t>
      </w:r>
      <w:r w:rsidRPr="009F6C25">
        <w:rPr>
          <w:rFonts w:eastAsia="Calibri"/>
          <w:i/>
          <w:sz w:val="28"/>
          <w:szCs w:val="28"/>
        </w:rPr>
        <w:t>«скорее доверяю»</w:t>
      </w:r>
      <w:r w:rsidRPr="009F6C25">
        <w:rPr>
          <w:rFonts w:eastAsia="Calibri"/>
          <w:sz w:val="28"/>
          <w:szCs w:val="28"/>
        </w:rPr>
        <w:t xml:space="preserve"> и </w:t>
      </w:r>
      <w:r w:rsidRPr="009F6C25">
        <w:rPr>
          <w:rFonts w:eastAsia="Calibri"/>
          <w:i/>
          <w:sz w:val="28"/>
          <w:szCs w:val="28"/>
        </w:rPr>
        <w:t>«полностью доверяю»</w:t>
      </w:r>
      <w:r w:rsidRPr="009F6C25">
        <w:rPr>
          <w:rFonts w:eastAsia="Calibri"/>
          <w:sz w:val="28"/>
          <w:szCs w:val="28"/>
        </w:rPr>
        <w:t>). Каждый четвертый опрошенный доверяет в той или иной степени субъектам страхового дела (26,2%), каждый пятый - негосударственным пенсионным фондам (18,6%).</w:t>
      </w:r>
    </w:p>
    <w:p w:rsidR="002D4D63" w:rsidRPr="009F6C25" w:rsidRDefault="002D4D63" w:rsidP="002D4D63">
      <w:pPr>
        <w:widowControl/>
        <w:ind w:firstLine="709"/>
        <w:jc w:val="both"/>
        <w:rPr>
          <w:rFonts w:eastAsia="Calibri"/>
          <w:sz w:val="28"/>
          <w:szCs w:val="28"/>
        </w:rPr>
      </w:pPr>
      <w:r w:rsidRPr="009F6C25">
        <w:rPr>
          <w:rFonts w:eastAsia="Calibri"/>
          <w:sz w:val="28"/>
          <w:szCs w:val="28"/>
        </w:rPr>
        <w:t>По остальным финансовым организациям полученные удовлетворенные оценки уровня доверия не превышают 13,1%, при этом значительно высок уровень ответов «не сталкивался» (более 59,0%).</w:t>
      </w:r>
    </w:p>
    <w:p w:rsidR="002D4D63" w:rsidRPr="009F6C25" w:rsidRDefault="002D4D63" w:rsidP="002D4D63">
      <w:pPr>
        <w:widowControl/>
        <w:spacing w:after="120"/>
        <w:ind w:firstLine="709"/>
        <w:jc w:val="both"/>
        <w:rPr>
          <w:rFonts w:eastAsia="Calibri"/>
          <w:sz w:val="28"/>
          <w:szCs w:val="28"/>
        </w:rPr>
      </w:pPr>
      <w:r w:rsidRPr="009F6C25">
        <w:rPr>
          <w:rFonts w:eastAsia="Calibri"/>
          <w:sz w:val="28"/>
          <w:szCs w:val="28"/>
        </w:rPr>
        <w:t xml:space="preserve">Относительно больше доверяет банкам население г. Апатиты и Ковдорского м.окр (по 90,0%), г. Мончегорска (88,0%) и г. Кировска (86,7%), меньше – ЗАТО п. Видяево (60,0%) и Кольского м.окр (65,0%). Также ниже уровень доверия среди безработных (28,6%) и респондентов с низким уровнем дохода («нам не всегда хватает денег даже на еду» - 52,4%). </w:t>
      </w:r>
    </w:p>
    <w:p w:rsidR="002D4D63" w:rsidRPr="009F6C25" w:rsidRDefault="002D4D63" w:rsidP="002D4D63">
      <w:pPr>
        <w:keepNext/>
        <w:widowControl/>
        <w:numPr>
          <w:ilvl w:val="0"/>
          <w:numId w:val="13"/>
        </w:numPr>
        <w:spacing w:after="120"/>
        <w:ind w:left="0" w:firstLine="0"/>
        <w:jc w:val="both"/>
        <w:rPr>
          <w:rFonts w:eastAsia="Calibri"/>
          <w:i/>
          <w:iCs/>
          <w:sz w:val="24"/>
          <w:szCs w:val="24"/>
        </w:rPr>
      </w:pPr>
      <w:r w:rsidRPr="009F6C25">
        <w:rPr>
          <w:rFonts w:eastAsia="Calibri"/>
          <w:i/>
          <w:iCs/>
          <w:sz w:val="24"/>
          <w:szCs w:val="24"/>
        </w:rPr>
        <w:t>Доверие финансовым организациям в разрезе социально-демографических характеристик, % от выборки в целом – сумма вариантов «скорее доверяю», «полностью доверяю» (по каждой организации)</w:t>
      </w:r>
    </w:p>
    <w:tbl>
      <w:tblPr>
        <w:tblStyle w:val="120"/>
        <w:tblW w:w="9561" w:type="dxa"/>
        <w:tblLayout w:type="fixed"/>
        <w:tblLook w:val="04A0" w:firstRow="1" w:lastRow="0" w:firstColumn="1" w:lastColumn="0" w:noHBand="0" w:noVBand="1"/>
      </w:tblPr>
      <w:tblGrid>
        <w:gridCol w:w="3114"/>
        <w:gridCol w:w="784"/>
        <w:gridCol w:w="784"/>
        <w:gridCol w:w="842"/>
        <w:gridCol w:w="784"/>
        <w:gridCol w:w="785"/>
        <w:gridCol w:w="898"/>
        <w:gridCol w:w="785"/>
        <w:gridCol w:w="785"/>
      </w:tblGrid>
      <w:tr w:rsidR="002D4D63" w:rsidRPr="009F6C25" w:rsidTr="00BB6A5E">
        <w:trPr>
          <w:trHeight w:val="1960"/>
          <w:tblHeader/>
        </w:trPr>
        <w:tc>
          <w:tcPr>
            <w:tcW w:w="3114" w:type="dxa"/>
            <w:hideMark/>
          </w:tcPr>
          <w:p w:rsidR="002D4D63" w:rsidRPr="009F6C25" w:rsidRDefault="002D4D63" w:rsidP="00BB6A5E">
            <w:pPr>
              <w:jc w:val="center"/>
              <w:rPr>
                <w:b/>
                <w:bCs/>
                <w:sz w:val="20"/>
                <w:szCs w:val="20"/>
                <w:lang w:eastAsia="ru-RU"/>
              </w:rPr>
            </w:pPr>
            <w:r w:rsidRPr="009F6C25">
              <w:rPr>
                <w:b/>
                <w:bCs/>
                <w:sz w:val="20"/>
                <w:szCs w:val="20"/>
                <w:lang w:eastAsia="ru-RU"/>
              </w:rPr>
              <w:t>Характеристики</w:t>
            </w:r>
          </w:p>
        </w:tc>
        <w:tc>
          <w:tcPr>
            <w:tcW w:w="784" w:type="dxa"/>
            <w:textDirection w:val="btLr"/>
          </w:tcPr>
          <w:p w:rsidR="002D4D63" w:rsidRPr="009F6C25" w:rsidRDefault="002D4D63" w:rsidP="00BB6A5E">
            <w:pPr>
              <w:jc w:val="center"/>
              <w:rPr>
                <w:b/>
                <w:bCs/>
                <w:sz w:val="20"/>
                <w:szCs w:val="20"/>
                <w:lang w:eastAsia="ru-RU"/>
              </w:rPr>
            </w:pPr>
            <w:r w:rsidRPr="009F6C25">
              <w:rPr>
                <w:rFonts w:eastAsia="SimSun"/>
                <w:sz w:val="20"/>
                <w:szCs w:val="20"/>
              </w:rPr>
              <w:t>Банки</w:t>
            </w:r>
          </w:p>
        </w:tc>
        <w:tc>
          <w:tcPr>
            <w:tcW w:w="784" w:type="dxa"/>
            <w:textDirection w:val="btLr"/>
          </w:tcPr>
          <w:p w:rsidR="002D4D63" w:rsidRPr="009F6C25" w:rsidRDefault="002D4D63" w:rsidP="00BB6A5E">
            <w:pPr>
              <w:jc w:val="center"/>
              <w:rPr>
                <w:b/>
                <w:bCs/>
                <w:sz w:val="20"/>
                <w:szCs w:val="20"/>
                <w:lang w:eastAsia="ru-RU"/>
              </w:rPr>
            </w:pPr>
            <w:r w:rsidRPr="009F6C25">
              <w:rPr>
                <w:rFonts w:eastAsia="SimSun"/>
                <w:sz w:val="20"/>
                <w:szCs w:val="20"/>
              </w:rPr>
              <w:t>Микрофинансовые организации</w:t>
            </w:r>
          </w:p>
        </w:tc>
        <w:tc>
          <w:tcPr>
            <w:tcW w:w="842" w:type="dxa"/>
            <w:textDirection w:val="btLr"/>
          </w:tcPr>
          <w:p w:rsidR="002D4D63" w:rsidRPr="009F6C25" w:rsidRDefault="002D4D63" w:rsidP="00BB6A5E">
            <w:pPr>
              <w:jc w:val="center"/>
              <w:rPr>
                <w:b/>
                <w:bCs/>
                <w:sz w:val="20"/>
                <w:szCs w:val="20"/>
                <w:lang w:eastAsia="ru-RU"/>
              </w:rPr>
            </w:pPr>
            <w:r w:rsidRPr="009F6C25">
              <w:rPr>
                <w:rFonts w:eastAsia="SimSun"/>
                <w:sz w:val="20"/>
                <w:szCs w:val="20"/>
              </w:rPr>
              <w:t>Кредитные потребительские кооперативы</w:t>
            </w:r>
          </w:p>
        </w:tc>
        <w:tc>
          <w:tcPr>
            <w:tcW w:w="784" w:type="dxa"/>
            <w:textDirection w:val="btLr"/>
          </w:tcPr>
          <w:p w:rsidR="002D4D63" w:rsidRPr="009F6C25" w:rsidRDefault="002D4D63" w:rsidP="00BB6A5E">
            <w:pPr>
              <w:jc w:val="center"/>
              <w:rPr>
                <w:b/>
                <w:bCs/>
                <w:sz w:val="20"/>
                <w:szCs w:val="20"/>
                <w:lang w:eastAsia="ru-RU"/>
              </w:rPr>
            </w:pPr>
            <w:r w:rsidRPr="009F6C25">
              <w:rPr>
                <w:rFonts w:eastAsia="SimSun"/>
                <w:sz w:val="20"/>
                <w:szCs w:val="20"/>
              </w:rPr>
              <w:t>Ломбарды</w:t>
            </w:r>
          </w:p>
        </w:tc>
        <w:tc>
          <w:tcPr>
            <w:tcW w:w="785" w:type="dxa"/>
            <w:textDirection w:val="btLr"/>
          </w:tcPr>
          <w:p w:rsidR="002D4D63" w:rsidRPr="009F6C25" w:rsidRDefault="002D4D63" w:rsidP="00BB6A5E">
            <w:pPr>
              <w:autoSpaceDE w:val="0"/>
              <w:autoSpaceDN w:val="0"/>
              <w:adjustRightInd w:val="0"/>
              <w:jc w:val="center"/>
              <w:rPr>
                <w:b/>
                <w:bCs/>
                <w:sz w:val="20"/>
                <w:szCs w:val="20"/>
                <w:lang w:val="x-none" w:eastAsia="ru-RU"/>
              </w:rPr>
            </w:pPr>
            <w:r w:rsidRPr="009F6C25">
              <w:rPr>
                <w:sz w:val="20"/>
                <w:szCs w:val="20"/>
                <w:lang w:val="x-none" w:eastAsia="x-none"/>
              </w:rPr>
              <w:t>Субъекты страхового дела</w:t>
            </w:r>
          </w:p>
        </w:tc>
        <w:tc>
          <w:tcPr>
            <w:tcW w:w="898" w:type="dxa"/>
            <w:textDirection w:val="btLr"/>
          </w:tcPr>
          <w:p w:rsidR="002D4D63" w:rsidRPr="009F6C25" w:rsidRDefault="002D4D63" w:rsidP="00BB6A5E">
            <w:pPr>
              <w:jc w:val="center"/>
              <w:rPr>
                <w:b/>
                <w:bCs/>
                <w:sz w:val="20"/>
                <w:szCs w:val="20"/>
                <w:lang w:eastAsia="ru-RU"/>
              </w:rPr>
            </w:pPr>
            <w:r w:rsidRPr="009F6C25">
              <w:rPr>
                <w:rFonts w:eastAsia="SimSun"/>
                <w:sz w:val="20"/>
                <w:szCs w:val="20"/>
              </w:rPr>
              <w:t>Сельскохозяйственные кредитные потребительские кооперативы</w:t>
            </w:r>
          </w:p>
        </w:tc>
        <w:tc>
          <w:tcPr>
            <w:tcW w:w="785" w:type="dxa"/>
            <w:textDirection w:val="btLr"/>
          </w:tcPr>
          <w:p w:rsidR="002D4D63" w:rsidRPr="009F6C25" w:rsidRDefault="002D4D63" w:rsidP="00BB6A5E">
            <w:pPr>
              <w:jc w:val="center"/>
              <w:rPr>
                <w:b/>
                <w:bCs/>
                <w:sz w:val="20"/>
                <w:szCs w:val="20"/>
                <w:lang w:eastAsia="ru-RU"/>
              </w:rPr>
            </w:pPr>
            <w:r w:rsidRPr="009F6C25">
              <w:rPr>
                <w:rFonts w:eastAsia="SimSun"/>
                <w:sz w:val="20"/>
                <w:szCs w:val="20"/>
              </w:rPr>
              <w:t>Негосударственные пенсионные фонды</w:t>
            </w:r>
          </w:p>
        </w:tc>
        <w:tc>
          <w:tcPr>
            <w:tcW w:w="785" w:type="dxa"/>
            <w:textDirection w:val="btLr"/>
          </w:tcPr>
          <w:p w:rsidR="002D4D63" w:rsidRPr="009F6C25" w:rsidRDefault="002D4D63" w:rsidP="00BB6A5E">
            <w:pPr>
              <w:jc w:val="center"/>
              <w:rPr>
                <w:b/>
                <w:bCs/>
                <w:sz w:val="20"/>
                <w:szCs w:val="20"/>
                <w:lang w:eastAsia="ru-RU"/>
              </w:rPr>
            </w:pPr>
            <w:r w:rsidRPr="009F6C25">
              <w:rPr>
                <w:rFonts w:eastAsia="SimSun"/>
                <w:sz w:val="20"/>
                <w:szCs w:val="20"/>
              </w:rPr>
              <w:t>Брокеры</w:t>
            </w:r>
          </w:p>
        </w:tc>
      </w:tr>
      <w:tr w:rsidR="002D4D63" w:rsidRPr="009F6C25" w:rsidTr="00BB6A5E">
        <w:trPr>
          <w:trHeight w:val="288"/>
        </w:trPr>
        <w:tc>
          <w:tcPr>
            <w:tcW w:w="9561" w:type="dxa"/>
            <w:gridSpan w:val="9"/>
          </w:tcPr>
          <w:p w:rsidR="002D4D63" w:rsidRPr="009F6C25" w:rsidRDefault="002D4D63" w:rsidP="00BB6A5E">
            <w:pPr>
              <w:jc w:val="center"/>
              <w:rPr>
                <w:rFonts w:eastAsia="SimSun"/>
                <w:b/>
                <w:sz w:val="20"/>
                <w:szCs w:val="20"/>
              </w:rPr>
            </w:pPr>
            <w:r w:rsidRPr="009F6C25">
              <w:rPr>
                <w:rFonts w:eastAsia="SimSun"/>
                <w:b/>
                <w:sz w:val="20"/>
                <w:szCs w:val="20"/>
              </w:rPr>
              <w:t>Муниципальное образование</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г. Мурманск</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75,0</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10,8</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11,7</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15,0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29,2</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18,3</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21,7</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15,8</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г. Апатиты с подв.тер.</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90,0</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6,7</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13,3</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36,7</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6,7</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10,0</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20,0</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г. Кировск с подв.тер.</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86,7</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6,7</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26,7</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13,3</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46,7</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6,7</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13,3</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г. Мончегорск с подв.тер.</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88,0</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4,0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16,0</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16,0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8,0</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г. Оленегорск с подв.тер.</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75,0</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5,0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20,0</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0,0</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35,0</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5,0</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г. Полярные Зори с подв.тер.</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80,0</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20,0</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40,0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0,0</w:t>
            </w:r>
          </w:p>
        </w:tc>
      </w:tr>
      <w:tr w:rsidR="002D4D63" w:rsidRPr="009F6C25" w:rsidTr="00BB6A5E">
        <w:trPr>
          <w:trHeight w:val="288"/>
        </w:trPr>
        <w:tc>
          <w:tcPr>
            <w:tcW w:w="3114" w:type="dxa"/>
            <w:vAlign w:val="top"/>
            <w:hideMark/>
          </w:tcPr>
          <w:p w:rsidR="002D4D63" w:rsidRPr="009F6C25" w:rsidRDefault="002D4D63" w:rsidP="00BB6A5E">
            <w:pPr>
              <w:rPr>
                <w:sz w:val="20"/>
                <w:szCs w:val="20"/>
                <w:lang w:eastAsia="ru-RU"/>
              </w:rPr>
            </w:pPr>
            <w:r w:rsidRPr="009F6C25">
              <w:rPr>
                <w:rFonts w:eastAsia="SimSun"/>
                <w:sz w:val="20"/>
                <w:szCs w:val="20"/>
              </w:rPr>
              <w:t>ЗАТО Александровск</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75,0</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15,0</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20,0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20,0</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20,0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25,0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20,0</w:t>
            </w:r>
          </w:p>
        </w:tc>
      </w:tr>
      <w:tr w:rsidR="002D4D63" w:rsidRPr="009F6C25" w:rsidTr="00BB6A5E">
        <w:trPr>
          <w:trHeight w:val="288"/>
        </w:trPr>
        <w:tc>
          <w:tcPr>
            <w:tcW w:w="3114" w:type="dxa"/>
            <w:vAlign w:val="top"/>
            <w:hideMark/>
          </w:tcPr>
          <w:p w:rsidR="002D4D63" w:rsidRPr="009F6C25" w:rsidRDefault="002D4D63" w:rsidP="00BB6A5E">
            <w:pPr>
              <w:rPr>
                <w:sz w:val="20"/>
                <w:szCs w:val="20"/>
                <w:lang w:eastAsia="ru-RU"/>
              </w:rPr>
            </w:pPr>
            <w:r w:rsidRPr="009F6C25">
              <w:rPr>
                <w:rFonts w:eastAsia="SimSun"/>
                <w:sz w:val="20"/>
                <w:szCs w:val="20"/>
              </w:rPr>
              <w:t>ЗАТО п. Видяево</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60,0</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20,0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10,0</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20,0</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0,0</w:t>
            </w:r>
          </w:p>
        </w:tc>
      </w:tr>
      <w:tr w:rsidR="002D4D63" w:rsidRPr="009F6C25" w:rsidTr="00BB6A5E">
        <w:trPr>
          <w:trHeight w:val="288"/>
        </w:trPr>
        <w:tc>
          <w:tcPr>
            <w:tcW w:w="3114" w:type="dxa"/>
            <w:vAlign w:val="top"/>
            <w:hideMark/>
          </w:tcPr>
          <w:p w:rsidR="002D4D63" w:rsidRPr="009F6C25" w:rsidRDefault="002D4D63" w:rsidP="00BB6A5E">
            <w:pPr>
              <w:rPr>
                <w:sz w:val="20"/>
                <w:szCs w:val="20"/>
                <w:lang w:eastAsia="ru-RU"/>
              </w:rPr>
            </w:pPr>
            <w:r w:rsidRPr="009F6C25">
              <w:rPr>
                <w:rFonts w:eastAsia="SimSun"/>
                <w:sz w:val="20"/>
                <w:szCs w:val="20"/>
              </w:rPr>
              <w:t>ЗАТО г. Заозерск</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70,0</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0,0</w:t>
            </w:r>
          </w:p>
        </w:tc>
      </w:tr>
      <w:tr w:rsidR="002D4D63" w:rsidRPr="009F6C25" w:rsidTr="00BB6A5E">
        <w:trPr>
          <w:trHeight w:val="288"/>
        </w:trPr>
        <w:tc>
          <w:tcPr>
            <w:tcW w:w="3114" w:type="dxa"/>
            <w:vAlign w:val="top"/>
            <w:hideMark/>
          </w:tcPr>
          <w:p w:rsidR="002D4D63" w:rsidRPr="009F6C25" w:rsidRDefault="002D4D63" w:rsidP="00BB6A5E">
            <w:pPr>
              <w:rPr>
                <w:sz w:val="20"/>
                <w:szCs w:val="20"/>
                <w:lang w:eastAsia="ru-RU"/>
              </w:rPr>
            </w:pPr>
            <w:r w:rsidRPr="009F6C25">
              <w:rPr>
                <w:rFonts w:eastAsia="SimSun"/>
                <w:sz w:val="20"/>
                <w:szCs w:val="20"/>
              </w:rPr>
              <w:t>ЗАТО г. Островной</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80,0</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0,0</w:t>
            </w:r>
          </w:p>
        </w:tc>
      </w:tr>
      <w:tr w:rsidR="002D4D63" w:rsidRPr="009F6C25" w:rsidTr="00BB6A5E">
        <w:trPr>
          <w:trHeight w:val="288"/>
        </w:trPr>
        <w:tc>
          <w:tcPr>
            <w:tcW w:w="3114" w:type="dxa"/>
            <w:vAlign w:val="top"/>
            <w:hideMark/>
          </w:tcPr>
          <w:p w:rsidR="002D4D63" w:rsidRPr="009F6C25" w:rsidRDefault="002D4D63" w:rsidP="00BB6A5E">
            <w:pPr>
              <w:rPr>
                <w:sz w:val="20"/>
                <w:szCs w:val="20"/>
                <w:lang w:eastAsia="ru-RU"/>
              </w:rPr>
            </w:pPr>
            <w:r w:rsidRPr="009F6C25">
              <w:rPr>
                <w:rFonts w:eastAsia="SimSun"/>
                <w:sz w:val="20"/>
                <w:szCs w:val="20"/>
              </w:rPr>
              <w:t>ЗАТО г. Североморск</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80,0</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5,7</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11,4</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25,7</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40,0</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17,1</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8,6</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14,3</w:t>
            </w:r>
          </w:p>
        </w:tc>
      </w:tr>
      <w:tr w:rsidR="002D4D63" w:rsidRPr="009F6C25" w:rsidTr="00BB6A5E">
        <w:trPr>
          <w:trHeight w:val="288"/>
        </w:trPr>
        <w:tc>
          <w:tcPr>
            <w:tcW w:w="3114" w:type="dxa"/>
            <w:vAlign w:val="top"/>
            <w:hideMark/>
          </w:tcPr>
          <w:p w:rsidR="002D4D63" w:rsidRPr="009F6C25" w:rsidRDefault="002D4D63" w:rsidP="00BB6A5E">
            <w:pPr>
              <w:rPr>
                <w:sz w:val="20"/>
                <w:szCs w:val="20"/>
                <w:lang w:eastAsia="ru-RU"/>
              </w:rPr>
            </w:pPr>
            <w:r w:rsidRPr="009F6C25">
              <w:rPr>
                <w:sz w:val="20"/>
                <w:szCs w:val="20"/>
                <w:lang w:eastAsia="ru-RU"/>
              </w:rPr>
              <w:t>Ковдорский м.окр.</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90,0</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20,0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0,0</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Кандалакшский м.окр.</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76,0</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4,0</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12,0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20,0</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4,0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16,0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4,0</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Кольский м.окр.</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65,0</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5,0</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5,0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20,0</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10,0</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15,0</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25,0</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Ловозерский м.окр.</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70,0</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20,0</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10,0</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10,0</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10,0</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Печенгский м.окр.</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80,0</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5,0</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5,0</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5,0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5,0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15,0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5,0</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Терский м.окр.</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70,0</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20,0</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10,0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30,0</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20,0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20,0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0,0</w:t>
            </w:r>
          </w:p>
        </w:tc>
      </w:tr>
      <w:tr w:rsidR="002D4D63" w:rsidRPr="009F6C25" w:rsidTr="00BB6A5E">
        <w:trPr>
          <w:trHeight w:val="288"/>
        </w:trPr>
        <w:tc>
          <w:tcPr>
            <w:tcW w:w="9561" w:type="dxa"/>
            <w:gridSpan w:val="9"/>
          </w:tcPr>
          <w:p w:rsidR="002D4D63" w:rsidRPr="009F6C25" w:rsidRDefault="002D4D63" w:rsidP="00BB6A5E">
            <w:pPr>
              <w:jc w:val="center"/>
              <w:rPr>
                <w:rFonts w:eastAsia="SimSun"/>
                <w:b/>
                <w:sz w:val="20"/>
                <w:szCs w:val="20"/>
              </w:rPr>
            </w:pPr>
            <w:r w:rsidRPr="009F6C25">
              <w:rPr>
                <w:rFonts w:eastAsia="SimSun"/>
                <w:b/>
                <w:sz w:val="20"/>
                <w:szCs w:val="20"/>
              </w:rPr>
              <w:t>Пол</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Мужской</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77,8</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6,7</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9,3</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12,9</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29,4</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12,9</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20,1</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12,9</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Женский</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77,2</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6,3</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9,2</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11,7</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20,4</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8,3</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16,0</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10,7</w:t>
            </w:r>
          </w:p>
        </w:tc>
      </w:tr>
      <w:tr w:rsidR="002D4D63" w:rsidRPr="009F6C25" w:rsidTr="00BB6A5E">
        <w:trPr>
          <w:trHeight w:val="288"/>
        </w:trPr>
        <w:tc>
          <w:tcPr>
            <w:tcW w:w="9561" w:type="dxa"/>
            <w:gridSpan w:val="9"/>
          </w:tcPr>
          <w:p w:rsidR="002D4D63" w:rsidRPr="009F6C25" w:rsidRDefault="002D4D63" w:rsidP="00BB6A5E">
            <w:pPr>
              <w:jc w:val="center"/>
              <w:rPr>
                <w:rFonts w:eastAsia="SimSun"/>
                <w:b/>
                <w:sz w:val="20"/>
                <w:szCs w:val="20"/>
              </w:rPr>
            </w:pPr>
            <w:r w:rsidRPr="009F6C25">
              <w:rPr>
                <w:rFonts w:eastAsia="SimSun"/>
                <w:b/>
                <w:sz w:val="20"/>
                <w:szCs w:val="20"/>
              </w:rPr>
              <w:t>Возраст</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rFonts w:eastAsia="SimSun"/>
                <w:sz w:val="20"/>
                <w:szCs w:val="20"/>
              </w:rPr>
              <w:t>18-24 лет</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81,0</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4,8</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11,9</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14,3</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19,0</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16,7</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16,7</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23,8</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rFonts w:eastAsia="SimSun"/>
                <w:sz w:val="20"/>
                <w:szCs w:val="20"/>
              </w:rPr>
              <w:t>25-34 лет</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75,4</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12,3</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12,3</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12,3</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26,2</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16,9</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18,5</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10,8</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rFonts w:eastAsia="SimSun"/>
                <w:sz w:val="20"/>
                <w:szCs w:val="20"/>
              </w:rPr>
              <w:lastRenderedPageBreak/>
              <w:t>35-44 лет</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78,4</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2,9</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10,8</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11,8</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27,5</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7,8</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15,7</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10,8</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rFonts w:eastAsia="SimSun"/>
                <w:sz w:val="20"/>
                <w:szCs w:val="20"/>
              </w:rPr>
              <w:t>45-54 лет</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78,6</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3,6</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7,1</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14,3</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31,0</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4,8</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20,2</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11,9</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rFonts w:eastAsia="SimSun"/>
                <w:sz w:val="20"/>
                <w:szCs w:val="20"/>
              </w:rPr>
              <w:t>55-64 лет</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78,6</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5,7</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2,9</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8,6</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15,7</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8,6</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14,3</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2,9</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rFonts w:eastAsia="SimSun"/>
                <w:sz w:val="20"/>
                <w:szCs w:val="20"/>
              </w:rPr>
              <w:t>65 лет и старше</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70,3</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16,2</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13,5</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13,5</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24,3</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16,2</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27,0</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18,9</w:t>
            </w:r>
          </w:p>
        </w:tc>
      </w:tr>
      <w:tr w:rsidR="002D4D63" w:rsidRPr="009F6C25" w:rsidTr="00BB6A5E">
        <w:trPr>
          <w:trHeight w:val="288"/>
        </w:trPr>
        <w:tc>
          <w:tcPr>
            <w:tcW w:w="9561" w:type="dxa"/>
            <w:gridSpan w:val="9"/>
          </w:tcPr>
          <w:p w:rsidR="002D4D63" w:rsidRPr="009F6C25" w:rsidRDefault="002D4D63" w:rsidP="00BB6A5E">
            <w:pPr>
              <w:jc w:val="center"/>
              <w:rPr>
                <w:rFonts w:eastAsia="SimSun"/>
                <w:b/>
                <w:sz w:val="20"/>
                <w:szCs w:val="20"/>
              </w:rPr>
            </w:pPr>
            <w:r w:rsidRPr="009F6C25">
              <w:rPr>
                <w:rFonts w:eastAsia="SimSun"/>
                <w:b/>
                <w:sz w:val="20"/>
                <w:szCs w:val="20"/>
              </w:rPr>
              <w:t>Социальный статус</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Работаю</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78,2</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4,2</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6,9</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10,7</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24,9</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8,3</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17,3</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10,0</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Безработный</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28,6</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14,3</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0,0</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Учусь/студент</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82,1</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14,3</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17,9</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25,0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14,3</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25,0</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17,9</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21,4</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Домохозяйка (-ин)</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82,4</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17,6</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35,3</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17,6</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29,4</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11,8</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29,4</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23,5</w:t>
            </w:r>
          </w:p>
        </w:tc>
      </w:tr>
      <w:tr w:rsidR="002D4D63" w:rsidRPr="009F6C25" w:rsidTr="00BB6A5E">
        <w:trPr>
          <w:trHeight w:val="528"/>
        </w:trPr>
        <w:tc>
          <w:tcPr>
            <w:tcW w:w="3114" w:type="dxa"/>
            <w:hideMark/>
          </w:tcPr>
          <w:p w:rsidR="002D4D63" w:rsidRPr="009F6C25" w:rsidRDefault="002D4D63" w:rsidP="00BB6A5E">
            <w:pPr>
              <w:rPr>
                <w:sz w:val="20"/>
                <w:szCs w:val="20"/>
                <w:lang w:eastAsia="ru-RU"/>
              </w:rPr>
            </w:pPr>
            <w:r w:rsidRPr="009F6C25">
              <w:rPr>
                <w:sz w:val="20"/>
                <w:szCs w:val="20"/>
                <w:lang w:eastAsia="ru-RU"/>
              </w:rPr>
              <w:t>Пенсионер (в т.ч. по инвалидности)</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75,0</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12,5</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8,3</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14,6</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20,8</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14,6</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16,7</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8,3</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Самозанятый</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71,4</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14,3</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28,6</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14,3</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57,1</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14,3</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28,6</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42,9</w:t>
            </w:r>
          </w:p>
        </w:tc>
      </w:tr>
      <w:tr w:rsidR="002D4D63" w:rsidRPr="009F6C25" w:rsidTr="00BB6A5E">
        <w:trPr>
          <w:trHeight w:val="288"/>
        </w:trPr>
        <w:tc>
          <w:tcPr>
            <w:tcW w:w="3114" w:type="dxa"/>
          </w:tcPr>
          <w:p w:rsidR="002D4D63" w:rsidRPr="009F6C25" w:rsidRDefault="002D4D63" w:rsidP="00BB6A5E">
            <w:pPr>
              <w:rPr>
                <w:sz w:val="20"/>
                <w:szCs w:val="20"/>
                <w:lang w:eastAsia="ru-RU"/>
              </w:rPr>
            </w:pPr>
            <w:r w:rsidRPr="009F6C25">
              <w:rPr>
                <w:sz w:val="20"/>
                <w:szCs w:val="20"/>
                <w:lang w:eastAsia="ru-RU"/>
              </w:rPr>
              <w:t>Предприниматель</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100,0</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842" w:type="dxa"/>
            <w:noWrap/>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4" w:type="dxa"/>
          </w:tcPr>
          <w:p w:rsidR="002D4D63" w:rsidRPr="009F6C25" w:rsidRDefault="002D4D63" w:rsidP="00BB6A5E">
            <w:pPr>
              <w:jc w:val="center"/>
              <w:rPr>
                <w:rFonts w:eastAsia="SimSun"/>
                <w:sz w:val="20"/>
                <w:szCs w:val="20"/>
              </w:rPr>
            </w:pPr>
            <w:r w:rsidRPr="009F6C25">
              <w:rPr>
                <w:rFonts w:eastAsia="SimSun"/>
                <w:color w:val="000000"/>
                <w:sz w:val="20"/>
                <w:szCs w:val="20"/>
              </w:rPr>
              <w:t>0,0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75,0</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25,0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50,0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25,0</w:t>
            </w:r>
          </w:p>
        </w:tc>
      </w:tr>
      <w:tr w:rsidR="002D4D63" w:rsidRPr="009F6C25" w:rsidTr="00BB6A5E">
        <w:trPr>
          <w:trHeight w:val="288"/>
        </w:trPr>
        <w:tc>
          <w:tcPr>
            <w:tcW w:w="3114" w:type="dxa"/>
          </w:tcPr>
          <w:p w:rsidR="002D4D63" w:rsidRPr="009F6C25" w:rsidRDefault="002D4D63" w:rsidP="00BB6A5E">
            <w:pPr>
              <w:rPr>
                <w:sz w:val="20"/>
                <w:szCs w:val="20"/>
                <w:lang w:eastAsia="ru-RU"/>
              </w:rPr>
            </w:pPr>
            <w:r w:rsidRPr="009F6C25">
              <w:rPr>
                <w:sz w:val="20"/>
                <w:szCs w:val="20"/>
                <w:lang w:eastAsia="ru-RU"/>
              </w:rPr>
              <w:t>Другое</w:t>
            </w:r>
          </w:p>
        </w:tc>
        <w:tc>
          <w:tcPr>
            <w:tcW w:w="784" w:type="dxa"/>
            <w:noWrap/>
          </w:tcPr>
          <w:p w:rsidR="002D4D63" w:rsidRPr="009F6C25" w:rsidRDefault="002D4D63" w:rsidP="00BB6A5E">
            <w:pPr>
              <w:jc w:val="center"/>
              <w:rPr>
                <w:rFonts w:eastAsia="SimSun"/>
                <w:sz w:val="20"/>
                <w:szCs w:val="20"/>
              </w:rPr>
            </w:pPr>
            <w:r w:rsidRPr="009F6C25">
              <w:rPr>
                <w:rFonts w:eastAsia="SimSun"/>
                <w:color w:val="000000"/>
                <w:sz w:val="20"/>
                <w:szCs w:val="20"/>
              </w:rPr>
              <w:t>0,0</w:t>
            </w:r>
          </w:p>
        </w:tc>
        <w:tc>
          <w:tcPr>
            <w:tcW w:w="784" w:type="dxa"/>
            <w:noWrap/>
          </w:tcPr>
          <w:p w:rsidR="002D4D63" w:rsidRPr="009F6C25" w:rsidRDefault="002D4D63" w:rsidP="00BB6A5E">
            <w:pPr>
              <w:jc w:val="center"/>
              <w:rPr>
                <w:rFonts w:eastAsia="SimSun"/>
                <w:sz w:val="20"/>
                <w:szCs w:val="20"/>
              </w:rPr>
            </w:pPr>
            <w:r w:rsidRPr="009F6C25">
              <w:rPr>
                <w:rFonts w:eastAsia="SimSun"/>
                <w:color w:val="000000"/>
                <w:sz w:val="20"/>
                <w:szCs w:val="20"/>
              </w:rPr>
              <w:t>0,0</w:t>
            </w:r>
          </w:p>
        </w:tc>
        <w:tc>
          <w:tcPr>
            <w:tcW w:w="842" w:type="dxa"/>
            <w:noWrap/>
          </w:tcPr>
          <w:p w:rsidR="002D4D63" w:rsidRPr="009F6C25" w:rsidRDefault="002D4D63" w:rsidP="00BB6A5E">
            <w:pPr>
              <w:jc w:val="center"/>
              <w:rPr>
                <w:rFonts w:eastAsia="SimSun"/>
                <w:sz w:val="20"/>
                <w:szCs w:val="20"/>
              </w:rPr>
            </w:pPr>
            <w:r w:rsidRPr="009F6C25">
              <w:rPr>
                <w:rFonts w:eastAsia="SimSun"/>
                <w:color w:val="000000"/>
                <w:sz w:val="20"/>
                <w:szCs w:val="20"/>
              </w:rPr>
              <w:t>0,0</w:t>
            </w:r>
          </w:p>
        </w:tc>
        <w:tc>
          <w:tcPr>
            <w:tcW w:w="784" w:type="dxa"/>
          </w:tcPr>
          <w:p w:rsidR="002D4D63" w:rsidRPr="009F6C25" w:rsidRDefault="002D4D63" w:rsidP="00BB6A5E">
            <w:pPr>
              <w:jc w:val="center"/>
              <w:rPr>
                <w:rFonts w:eastAsia="SimSun"/>
                <w:sz w:val="20"/>
                <w:szCs w:val="20"/>
              </w:rPr>
            </w:pPr>
            <w:r w:rsidRPr="009F6C25">
              <w:rPr>
                <w:rFonts w:eastAsia="SimSun"/>
                <w:color w:val="000000"/>
                <w:sz w:val="20"/>
                <w:szCs w:val="20"/>
              </w:rPr>
              <w:t>0,0</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0,0</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0,0</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0,0</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0,0</w:t>
            </w:r>
          </w:p>
        </w:tc>
      </w:tr>
      <w:tr w:rsidR="002D4D63" w:rsidRPr="009F6C25" w:rsidTr="00BB6A5E">
        <w:trPr>
          <w:trHeight w:val="288"/>
        </w:trPr>
        <w:tc>
          <w:tcPr>
            <w:tcW w:w="9561" w:type="dxa"/>
            <w:gridSpan w:val="9"/>
          </w:tcPr>
          <w:p w:rsidR="002D4D63" w:rsidRPr="009F6C25" w:rsidRDefault="002D4D63" w:rsidP="00BB6A5E">
            <w:pPr>
              <w:jc w:val="center"/>
              <w:rPr>
                <w:rFonts w:eastAsia="SimSun"/>
                <w:b/>
                <w:sz w:val="20"/>
                <w:szCs w:val="20"/>
              </w:rPr>
            </w:pPr>
            <w:r w:rsidRPr="009F6C25">
              <w:rPr>
                <w:rFonts w:eastAsia="SimSun"/>
                <w:b/>
                <w:sz w:val="20"/>
                <w:szCs w:val="20"/>
              </w:rPr>
              <w:t>Образование</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Основное общее</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71,4</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14,3</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21,4</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21,4</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21,4</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21,4</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7,1</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14,3</w:t>
            </w:r>
          </w:p>
        </w:tc>
      </w:tr>
      <w:tr w:rsidR="002D4D63" w:rsidRPr="009F6C25" w:rsidTr="00BB6A5E">
        <w:trPr>
          <w:trHeight w:val="288"/>
        </w:trPr>
        <w:tc>
          <w:tcPr>
            <w:tcW w:w="3114" w:type="dxa"/>
            <w:hideMark/>
          </w:tcPr>
          <w:p w:rsidR="002D4D63" w:rsidRPr="009F6C25" w:rsidRDefault="002D4D63" w:rsidP="00BB6A5E">
            <w:pPr>
              <w:rPr>
                <w:sz w:val="20"/>
                <w:szCs w:val="20"/>
                <w:lang w:eastAsia="ru-RU"/>
              </w:rPr>
            </w:pPr>
            <w:r w:rsidRPr="009F6C25">
              <w:rPr>
                <w:sz w:val="20"/>
                <w:szCs w:val="20"/>
                <w:lang w:eastAsia="ru-RU"/>
              </w:rPr>
              <w:t>Среднее общее</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80,6</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3,2</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9,7</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12,9</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16,1</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16,1</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16,1</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12,9</w:t>
            </w:r>
          </w:p>
        </w:tc>
      </w:tr>
      <w:tr w:rsidR="002D4D63" w:rsidRPr="009F6C25" w:rsidTr="00BB6A5E">
        <w:trPr>
          <w:trHeight w:val="320"/>
        </w:trPr>
        <w:tc>
          <w:tcPr>
            <w:tcW w:w="3114" w:type="dxa"/>
            <w:hideMark/>
          </w:tcPr>
          <w:p w:rsidR="002D4D63" w:rsidRPr="009F6C25" w:rsidRDefault="002D4D63" w:rsidP="00BB6A5E">
            <w:pPr>
              <w:rPr>
                <w:sz w:val="20"/>
                <w:szCs w:val="20"/>
                <w:lang w:eastAsia="ru-RU"/>
              </w:rPr>
            </w:pPr>
            <w:r w:rsidRPr="009F6C25">
              <w:rPr>
                <w:sz w:val="20"/>
                <w:szCs w:val="20"/>
                <w:lang w:eastAsia="ru-RU"/>
              </w:rPr>
              <w:t>Среднее профессиональное</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71,8</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9,1</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14,5</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14,5</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24,5</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13,6</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19,1</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11,8</w:t>
            </w:r>
          </w:p>
        </w:tc>
      </w:tr>
      <w:tr w:rsidR="002D4D63" w:rsidRPr="009F6C25" w:rsidTr="00BB6A5E">
        <w:trPr>
          <w:trHeight w:val="281"/>
        </w:trPr>
        <w:tc>
          <w:tcPr>
            <w:tcW w:w="3114" w:type="dxa"/>
            <w:hideMark/>
          </w:tcPr>
          <w:p w:rsidR="002D4D63" w:rsidRPr="009F6C25" w:rsidRDefault="002D4D63" w:rsidP="00BB6A5E">
            <w:pPr>
              <w:rPr>
                <w:sz w:val="20"/>
                <w:szCs w:val="20"/>
                <w:lang w:eastAsia="ru-RU"/>
              </w:rPr>
            </w:pPr>
            <w:r w:rsidRPr="009F6C25">
              <w:rPr>
                <w:sz w:val="20"/>
                <w:szCs w:val="20"/>
                <w:lang w:eastAsia="ru-RU"/>
              </w:rPr>
              <w:t>Высшее - бакалавриат</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78,6</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7,1</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10,7</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16,7</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25,0</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13,1</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13,1</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16,7</w:t>
            </w:r>
          </w:p>
        </w:tc>
      </w:tr>
      <w:tr w:rsidR="002D4D63" w:rsidRPr="009F6C25" w:rsidTr="00BB6A5E">
        <w:trPr>
          <w:trHeight w:val="528"/>
        </w:trPr>
        <w:tc>
          <w:tcPr>
            <w:tcW w:w="3114" w:type="dxa"/>
            <w:hideMark/>
          </w:tcPr>
          <w:p w:rsidR="002D4D63" w:rsidRPr="009F6C25" w:rsidRDefault="002D4D63" w:rsidP="00BB6A5E">
            <w:pPr>
              <w:rPr>
                <w:sz w:val="20"/>
                <w:szCs w:val="20"/>
                <w:lang w:eastAsia="ru-RU"/>
              </w:rPr>
            </w:pPr>
            <w:r w:rsidRPr="009F6C25">
              <w:rPr>
                <w:sz w:val="20"/>
                <w:szCs w:val="20"/>
                <w:lang w:eastAsia="ru-RU"/>
              </w:rPr>
              <w:t>Высшее - специалитет, магистратура</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83,1</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4,1</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4,1</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8,1</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27,0</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4,7</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21,6</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7,4</w:t>
            </w:r>
          </w:p>
        </w:tc>
      </w:tr>
      <w:tr w:rsidR="002D4D63" w:rsidRPr="009F6C25" w:rsidTr="00BB6A5E">
        <w:trPr>
          <w:trHeight w:val="260"/>
        </w:trPr>
        <w:tc>
          <w:tcPr>
            <w:tcW w:w="3114" w:type="dxa"/>
            <w:hideMark/>
          </w:tcPr>
          <w:p w:rsidR="002D4D63" w:rsidRPr="009F6C25" w:rsidRDefault="002D4D63" w:rsidP="00BB6A5E">
            <w:pPr>
              <w:rPr>
                <w:sz w:val="20"/>
                <w:szCs w:val="20"/>
                <w:lang w:eastAsia="ru-RU"/>
              </w:rPr>
            </w:pPr>
            <w:r w:rsidRPr="009F6C25">
              <w:rPr>
                <w:sz w:val="20"/>
                <w:szCs w:val="20"/>
                <w:lang w:eastAsia="ru-RU"/>
              </w:rPr>
              <w:t>Высшее - ПКВК</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53,8</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7,7</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0,0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23,1</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7,7</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15,4</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23,1</w:t>
            </w:r>
          </w:p>
        </w:tc>
      </w:tr>
      <w:tr w:rsidR="002D4D63" w:rsidRPr="009F6C25" w:rsidTr="00BB6A5E">
        <w:trPr>
          <w:trHeight w:val="260"/>
        </w:trPr>
        <w:tc>
          <w:tcPr>
            <w:tcW w:w="3114" w:type="dxa"/>
          </w:tcPr>
          <w:p w:rsidR="002D4D63" w:rsidRPr="009F6C25" w:rsidRDefault="002D4D63" w:rsidP="00BB6A5E">
            <w:pPr>
              <w:rPr>
                <w:sz w:val="20"/>
                <w:szCs w:val="20"/>
                <w:lang w:eastAsia="ru-RU"/>
              </w:rPr>
            </w:pPr>
            <w:r w:rsidRPr="009F6C25">
              <w:rPr>
                <w:sz w:val="20"/>
                <w:szCs w:val="20"/>
                <w:lang w:eastAsia="ru-RU"/>
              </w:rPr>
              <w:t>Другое</w:t>
            </w:r>
          </w:p>
        </w:tc>
        <w:tc>
          <w:tcPr>
            <w:tcW w:w="784" w:type="dxa"/>
            <w:noWrap/>
          </w:tcPr>
          <w:p w:rsidR="002D4D63" w:rsidRPr="009F6C25" w:rsidRDefault="002D4D63" w:rsidP="00BB6A5E">
            <w:pPr>
              <w:jc w:val="center"/>
              <w:rPr>
                <w:rFonts w:eastAsia="SimSun"/>
                <w:sz w:val="20"/>
                <w:szCs w:val="20"/>
              </w:rPr>
            </w:pPr>
            <w:r w:rsidRPr="009F6C25">
              <w:rPr>
                <w:rFonts w:eastAsia="SimSun"/>
                <w:color w:val="000000"/>
                <w:sz w:val="20"/>
                <w:szCs w:val="20"/>
              </w:rPr>
              <w:t>0,0</w:t>
            </w:r>
          </w:p>
        </w:tc>
        <w:tc>
          <w:tcPr>
            <w:tcW w:w="784" w:type="dxa"/>
            <w:noWrap/>
          </w:tcPr>
          <w:p w:rsidR="002D4D63" w:rsidRPr="009F6C25" w:rsidRDefault="002D4D63" w:rsidP="00BB6A5E">
            <w:pPr>
              <w:jc w:val="center"/>
              <w:rPr>
                <w:rFonts w:eastAsia="SimSun"/>
                <w:sz w:val="20"/>
                <w:szCs w:val="20"/>
              </w:rPr>
            </w:pPr>
            <w:r w:rsidRPr="009F6C25">
              <w:rPr>
                <w:rFonts w:eastAsia="SimSun"/>
                <w:color w:val="000000"/>
                <w:sz w:val="20"/>
                <w:szCs w:val="20"/>
              </w:rPr>
              <w:t>0,0</w:t>
            </w:r>
          </w:p>
        </w:tc>
        <w:tc>
          <w:tcPr>
            <w:tcW w:w="842" w:type="dxa"/>
            <w:noWrap/>
          </w:tcPr>
          <w:p w:rsidR="002D4D63" w:rsidRPr="009F6C25" w:rsidRDefault="002D4D63" w:rsidP="00BB6A5E">
            <w:pPr>
              <w:jc w:val="center"/>
              <w:rPr>
                <w:rFonts w:eastAsia="SimSun"/>
                <w:sz w:val="20"/>
                <w:szCs w:val="20"/>
              </w:rPr>
            </w:pPr>
            <w:r w:rsidRPr="009F6C25">
              <w:rPr>
                <w:rFonts w:eastAsia="SimSun"/>
                <w:color w:val="000000"/>
                <w:sz w:val="20"/>
                <w:szCs w:val="20"/>
              </w:rPr>
              <w:t>0,0</w:t>
            </w:r>
          </w:p>
        </w:tc>
        <w:tc>
          <w:tcPr>
            <w:tcW w:w="784" w:type="dxa"/>
          </w:tcPr>
          <w:p w:rsidR="002D4D63" w:rsidRPr="009F6C25" w:rsidRDefault="002D4D63" w:rsidP="00BB6A5E">
            <w:pPr>
              <w:jc w:val="center"/>
              <w:rPr>
                <w:rFonts w:eastAsia="SimSun"/>
                <w:sz w:val="20"/>
                <w:szCs w:val="20"/>
              </w:rPr>
            </w:pPr>
            <w:r w:rsidRPr="009F6C25">
              <w:rPr>
                <w:rFonts w:eastAsia="SimSun"/>
                <w:color w:val="000000"/>
                <w:sz w:val="20"/>
                <w:szCs w:val="20"/>
              </w:rPr>
              <w:t>0,0</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0,0</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0,0</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0,0</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0,0</w:t>
            </w:r>
          </w:p>
        </w:tc>
      </w:tr>
      <w:tr w:rsidR="002D4D63" w:rsidRPr="009F6C25" w:rsidTr="00BB6A5E">
        <w:trPr>
          <w:trHeight w:val="260"/>
        </w:trPr>
        <w:tc>
          <w:tcPr>
            <w:tcW w:w="9561" w:type="dxa"/>
            <w:gridSpan w:val="9"/>
          </w:tcPr>
          <w:p w:rsidR="002D4D63" w:rsidRPr="009F6C25" w:rsidRDefault="002D4D63" w:rsidP="00BB6A5E">
            <w:pPr>
              <w:jc w:val="center"/>
              <w:rPr>
                <w:rFonts w:eastAsia="SimSun"/>
                <w:b/>
                <w:sz w:val="20"/>
                <w:szCs w:val="20"/>
              </w:rPr>
            </w:pPr>
            <w:r w:rsidRPr="009F6C25">
              <w:rPr>
                <w:rFonts w:eastAsia="SimSun"/>
                <w:b/>
                <w:sz w:val="20"/>
                <w:szCs w:val="20"/>
              </w:rPr>
              <w:t xml:space="preserve">Материальное положение </w:t>
            </w:r>
          </w:p>
        </w:tc>
      </w:tr>
      <w:tr w:rsidR="002D4D63" w:rsidRPr="009F6C25" w:rsidTr="00BB6A5E">
        <w:trPr>
          <w:trHeight w:val="223"/>
        </w:trPr>
        <w:tc>
          <w:tcPr>
            <w:tcW w:w="3114" w:type="dxa"/>
            <w:vAlign w:val="top"/>
          </w:tcPr>
          <w:p w:rsidR="002D4D63" w:rsidRPr="009F6C25" w:rsidRDefault="002D4D63" w:rsidP="00BB6A5E">
            <w:pPr>
              <w:rPr>
                <w:rFonts w:eastAsia="SimSun"/>
                <w:sz w:val="20"/>
                <w:szCs w:val="20"/>
              </w:rPr>
            </w:pPr>
            <w:r w:rsidRPr="009F6C25">
              <w:rPr>
                <w:rFonts w:eastAsia="SimSun"/>
                <w:sz w:val="20"/>
                <w:szCs w:val="20"/>
              </w:rPr>
              <w:t>Нам не всегда хватает денег даже на еду</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52,4</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14,3</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14,3</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19,0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9,5</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19,0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19,0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14,3</w:t>
            </w:r>
          </w:p>
        </w:tc>
      </w:tr>
      <w:tr w:rsidR="002D4D63" w:rsidRPr="009F6C25" w:rsidTr="00BB6A5E">
        <w:trPr>
          <w:trHeight w:val="270"/>
        </w:trPr>
        <w:tc>
          <w:tcPr>
            <w:tcW w:w="3114" w:type="dxa"/>
            <w:vAlign w:val="top"/>
          </w:tcPr>
          <w:p w:rsidR="002D4D63" w:rsidRPr="009F6C25" w:rsidRDefault="002D4D63" w:rsidP="00BB6A5E">
            <w:pPr>
              <w:rPr>
                <w:rFonts w:eastAsia="SimSun"/>
                <w:sz w:val="20"/>
                <w:szCs w:val="20"/>
              </w:rPr>
            </w:pPr>
            <w:r w:rsidRPr="009F6C25">
              <w:rPr>
                <w:rFonts w:eastAsia="SimSun"/>
                <w:sz w:val="20"/>
                <w:szCs w:val="20"/>
              </w:rPr>
              <w:t>У нас достаточно денег на еду, но купить одежду для нас - серьезная проблема</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73,1</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7,7</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3,8</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11,5</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11,5</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15,4</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15,4</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11,5</w:t>
            </w:r>
          </w:p>
        </w:tc>
      </w:tr>
      <w:tr w:rsidR="002D4D63" w:rsidRPr="009F6C25" w:rsidTr="00BB6A5E">
        <w:trPr>
          <w:trHeight w:val="274"/>
        </w:trPr>
        <w:tc>
          <w:tcPr>
            <w:tcW w:w="3114" w:type="dxa"/>
            <w:vAlign w:val="top"/>
          </w:tcPr>
          <w:p w:rsidR="002D4D63" w:rsidRPr="009F6C25" w:rsidRDefault="002D4D63" w:rsidP="00BB6A5E">
            <w:pPr>
              <w:rPr>
                <w:rFonts w:eastAsia="SimSun"/>
                <w:sz w:val="20"/>
                <w:szCs w:val="20"/>
              </w:rPr>
            </w:pPr>
            <w:r w:rsidRPr="009F6C25">
              <w:rPr>
                <w:rFonts w:eastAsia="SimSun"/>
                <w:sz w:val="20"/>
                <w:szCs w:val="20"/>
              </w:rPr>
              <w:t>Нам хватает на еду и одежду, но для покупки импортного холодильника или стиральной машины-автомат, нам пришлось бы копить или брать в долг/кредит</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74,8</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6,1</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9,5</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14,3</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21,1</w:t>
            </w:r>
          </w:p>
        </w:tc>
        <w:tc>
          <w:tcPr>
            <w:tcW w:w="898" w:type="dxa"/>
          </w:tcPr>
          <w:p w:rsidR="002D4D63" w:rsidRPr="009F6C25" w:rsidRDefault="002D4D63" w:rsidP="00BB6A5E">
            <w:pPr>
              <w:jc w:val="center"/>
              <w:rPr>
                <w:rFonts w:eastAsia="SimSun"/>
                <w:sz w:val="20"/>
                <w:szCs w:val="20"/>
              </w:rPr>
            </w:pPr>
            <w:r w:rsidRPr="009F6C25">
              <w:rPr>
                <w:rFonts w:eastAsia="SimSun"/>
                <w:color w:val="000000"/>
                <w:sz w:val="20"/>
                <w:szCs w:val="20"/>
              </w:rPr>
              <w:t>8,2</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14,3</w:t>
            </w:r>
          </w:p>
        </w:tc>
        <w:tc>
          <w:tcPr>
            <w:tcW w:w="785" w:type="dxa"/>
          </w:tcPr>
          <w:p w:rsidR="002D4D63" w:rsidRPr="009F6C25" w:rsidRDefault="002D4D63" w:rsidP="00BB6A5E">
            <w:pPr>
              <w:jc w:val="center"/>
              <w:rPr>
                <w:rFonts w:eastAsia="SimSun"/>
                <w:sz w:val="20"/>
                <w:szCs w:val="20"/>
              </w:rPr>
            </w:pPr>
            <w:r w:rsidRPr="009F6C25">
              <w:rPr>
                <w:rFonts w:eastAsia="SimSun"/>
                <w:color w:val="000000"/>
                <w:sz w:val="20"/>
                <w:szCs w:val="20"/>
              </w:rPr>
              <w:t>8,2</w:t>
            </w:r>
          </w:p>
        </w:tc>
      </w:tr>
      <w:tr w:rsidR="002D4D63" w:rsidRPr="009F6C25" w:rsidTr="00BB6A5E">
        <w:trPr>
          <w:trHeight w:val="264"/>
        </w:trPr>
        <w:tc>
          <w:tcPr>
            <w:tcW w:w="3114" w:type="dxa"/>
            <w:vAlign w:val="top"/>
          </w:tcPr>
          <w:p w:rsidR="002D4D63" w:rsidRPr="009F6C25" w:rsidRDefault="002D4D63" w:rsidP="00BB6A5E">
            <w:pPr>
              <w:rPr>
                <w:rFonts w:eastAsia="SimSun"/>
                <w:sz w:val="20"/>
                <w:szCs w:val="20"/>
              </w:rPr>
            </w:pPr>
            <w:r w:rsidRPr="009F6C25">
              <w:rPr>
                <w:rFonts w:eastAsia="SimSun"/>
                <w:sz w:val="20"/>
                <w:szCs w:val="20"/>
              </w:rPr>
              <w:t>В случае необходимости мы можем легко купить основную бытовую технику и без привлечения заемных средств, но автомобиль для нас - непозволительная роскошь</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80,2</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3,4</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6,9</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10,3</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28,4</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10,3</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19,0</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12,9</w:t>
            </w:r>
          </w:p>
        </w:tc>
      </w:tr>
      <w:tr w:rsidR="002D4D63" w:rsidRPr="009F6C25" w:rsidTr="00BB6A5E">
        <w:trPr>
          <w:trHeight w:val="264"/>
        </w:trPr>
        <w:tc>
          <w:tcPr>
            <w:tcW w:w="3114" w:type="dxa"/>
            <w:vAlign w:val="top"/>
          </w:tcPr>
          <w:p w:rsidR="002D4D63" w:rsidRPr="009F6C25" w:rsidRDefault="002D4D63" w:rsidP="00BB6A5E">
            <w:pPr>
              <w:rPr>
                <w:rFonts w:eastAsia="SimSun"/>
                <w:sz w:val="20"/>
                <w:szCs w:val="20"/>
              </w:rPr>
            </w:pPr>
            <w:r w:rsidRPr="009F6C25">
              <w:rPr>
                <w:rFonts w:eastAsia="SimSun"/>
                <w:sz w:val="20"/>
                <w:szCs w:val="20"/>
              </w:rPr>
              <w:t>Мы можем позволить себе очень многое, но в ближайшем будущем не смогли бы самостоятельно накопить даже на однокомнатную квартиру</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87,0</w:t>
            </w:r>
          </w:p>
        </w:tc>
        <w:tc>
          <w:tcPr>
            <w:tcW w:w="784" w:type="dxa"/>
            <w:noWrap/>
          </w:tcPr>
          <w:p w:rsidR="002D4D63" w:rsidRPr="009F6C25" w:rsidRDefault="002D4D63" w:rsidP="00BB6A5E">
            <w:pPr>
              <w:jc w:val="center"/>
              <w:rPr>
                <w:sz w:val="20"/>
                <w:szCs w:val="20"/>
                <w:lang w:eastAsia="ru-RU"/>
              </w:rPr>
            </w:pPr>
            <w:r w:rsidRPr="009F6C25">
              <w:rPr>
                <w:rFonts w:eastAsia="SimSun"/>
                <w:color w:val="000000"/>
                <w:sz w:val="20"/>
                <w:szCs w:val="20"/>
              </w:rPr>
              <w:t>7,2</w:t>
            </w:r>
          </w:p>
        </w:tc>
        <w:tc>
          <w:tcPr>
            <w:tcW w:w="842" w:type="dxa"/>
            <w:noWrap/>
          </w:tcPr>
          <w:p w:rsidR="002D4D63" w:rsidRPr="009F6C25" w:rsidRDefault="002D4D63" w:rsidP="00BB6A5E">
            <w:pPr>
              <w:jc w:val="center"/>
              <w:rPr>
                <w:rFonts w:eastAsia="SimSun"/>
                <w:sz w:val="20"/>
                <w:szCs w:val="20"/>
              </w:rPr>
            </w:pPr>
            <w:r w:rsidRPr="009F6C25">
              <w:rPr>
                <w:rFonts w:eastAsia="SimSun"/>
                <w:color w:val="000000"/>
                <w:sz w:val="20"/>
                <w:szCs w:val="20"/>
              </w:rPr>
              <w:t>10,1</w:t>
            </w:r>
          </w:p>
        </w:tc>
        <w:tc>
          <w:tcPr>
            <w:tcW w:w="784" w:type="dxa"/>
          </w:tcPr>
          <w:p w:rsidR="002D4D63" w:rsidRPr="009F6C25" w:rsidRDefault="002D4D63" w:rsidP="00BB6A5E">
            <w:pPr>
              <w:jc w:val="center"/>
              <w:rPr>
                <w:rFonts w:eastAsia="SimSun"/>
                <w:sz w:val="20"/>
                <w:szCs w:val="20"/>
              </w:rPr>
            </w:pPr>
            <w:r w:rsidRPr="009F6C25">
              <w:rPr>
                <w:rFonts w:eastAsia="SimSun"/>
                <w:color w:val="000000"/>
                <w:sz w:val="20"/>
                <w:szCs w:val="20"/>
              </w:rPr>
              <w:t>8,7</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31,9</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10,1</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20,3</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17,4</w:t>
            </w:r>
          </w:p>
        </w:tc>
      </w:tr>
      <w:tr w:rsidR="002D4D63" w:rsidRPr="009F6C25" w:rsidTr="00BB6A5E">
        <w:trPr>
          <w:trHeight w:val="142"/>
        </w:trPr>
        <w:tc>
          <w:tcPr>
            <w:tcW w:w="3114" w:type="dxa"/>
            <w:vAlign w:val="top"/>
          </w:tcPr>
          <w:p w:rsidR="002D4D63" w:rsidRPr="009F6C25" w:rsidRDefault="002D4D63" w:rsidP="00BB6A5E">
            <w:pPr>
              <w:rPr>
                <w:rFonts w:eastAsia="SimSun"/>
                <w:sz w:val="20"/>
                <w:szCs w:val="20"/>
              </w:rPr>
            </w:pPr>
            <w:r w:rsidRPr="009F6C25">
              <w:rPr>
                <w:rFonts w:eastAsia="SimSun"/>
                <w:sz w:val="20"/>
                <w:szCs w:val="20"/>
              </w:rPr>
              <w:t xml:space="preserve">У нас нет никаких финансовых затруднений, при необходимости </w:t>
            </w:r>
            <w:r w:rsidRPr="009F6C25">
              <w:rPr>
                <w:rFonts w:eastAsia="SimSun"/>
                <w:sz w:val="20"/>
                <w:szCs w:val="20"/>
              </w:rPr>
              <w:lastRenderedPageBreak/>
              <w:t>мы сможем купить квартиру или дом</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lastRenderedPageBreak/>
              <w:t>81,0</w:t>
            </w:r>
          </w:p>
        </w:tc>
        <w:tc>
          <w:tcPr>
            <w:tcW w:w="784"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14,3</w:t>
            </w:r>
          </w:p>
        </w:tc>
        <w:tc>
          <w:tcPr>
            <w:tcW w:w="842" w:type="dxa"/>
            <w:noWrap/>
            <w:hideMark/>
          </w:tcPr>
          <w:p w:rsidR="002D4D63" w:rsidRPr="009F6C25" w:rsidRDefault="002D4D63" w:rsidP="00BB6A5E">
            <w:pPr>
              <w:jc w:val="center"/>
              <w:rPr>
                <w:sz w:val="20"/>
                <w:szCs w:val="20"/>
                <w:lang w:eastAsia="ru-RU"/>
              </w:rPr>
            </w:pPr>
            <w:r w:rsidRPr="009F6C25">
              <w:rPr>
                <w:rFonts w:eastAsia="SimSun"/>
                <w:color w:val="000000"/>
                <w:sz w:val="20"/>
                <w:szCs w:val="20"/>
              </w:rPr>
              <w:t>19,0</w:t>
            </w:r>
          </w:p>
        </w:tc>
        <w:tc>
          <w:tcPr>
            <w:tcW w:w="784" w:type="dxa"/>
          </w:tcPr>
          <w:p w:rsidR="002D4D63" w:rsidRPr="009F6C25" w:rsidRDefault="002D4D63" w:rsidP="00BB6A5E">
            <w:pPr>
              <w:jc w:val="center"/>
              <w:rPr>
                <w:sz w:val="20"/>
                <w:szCs w:val="20"/>
                <w:lang w:eastAsia="ru-RU"/>
              </w:rPr>
            </w:pPr>
            <w:r w:rsidRPr="009F6C25">
              <w:rPr>
                <w:rFonts w:eastAsia="SimSun"/>
                <w:color w:val="000000"/>
                <w:sz w:val="20"/>
                <w:szCs w:val="20"/>
              </w:rPr>
              <w:t>14,3</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38,1</w:t>
            </w:r>
          </w:p>
        </w:tc>
        <w:tc>
          <w:tcPr>
            <w:tcW w:w="898" w:type="dxa"/>
          </w:tcPr>
          <w:p w:rsidR="002D4D63" w:rsidRPr="009F6C25" w:rsidRDefault="002D4D63" w:rsidP="00BB6A5E">
            <w:pPr>
              <w:jc w:val="center"/>
              <w:rPr>
                <w:sz w:val="20"/>
                <w:szCs w:val="20"/>
                <w:lang w:eastAsia="ru-RU"/>
              </w:rPr>
            </w:pPr>
            <w:r w:rsidRPr="009F6C25">
              <w:rPr>
                <w:rFonts w:eastAsia="SimSun"/>
                <w:color w:val="000000"/>
                <w:sz w:val="20"/>
                <w:szCs w:val="20"/>
              </w:rPr>
              <w:t>14,3</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33,3</w:t>
            </w:r>
          </w:p>
        </w:tc>
        <w:tc>
          <w:tcPr>
            <w:tcW w:w="785" w:type="dxa"/>
          </w:tcPr>
          <w:p w:rsidR="002D4D63" w:rsidRPr="009F6C25" w:rsidRDefault="002D4D63" w:rsidP="00BB6A5E">
            <w:pPr>
              <w:jc w:val="center"/>
              <w:rPr>
                <w:sz w:val="20"/>
                <w:szCs w:val="20"/>
                <w:lang w:eastAsia="ru-RU"/>
              </w:rPr>
            </w:pPr>
            <w:r w:rsidRPr="009F6C25">
              <w:rPr>
                <w:rFonts w:eastAsia="SimSun"/>
                <w:color w:val="000000"/>
                <w:sz w:val="20"/>
                <w:szCs w:val="20"/>
              </w:rPr>
              <w:t>9,5</w:t>
            </w:r>
          </w:p>
        </w:tc>
      </w:tr>
    </w:tbl>
    <w:p w:rsidR="002D4D63" w:rsidRPr="009F6C25" w:rsidRDefault="002D4D63" w:rsidP="002D4D63">
      <w:pPr>
        <w:widowControl/>
        <w:spacing w:before="120"/>
        <w:ind w:firstLine="709"/>
        <w:jc w:val="both"/>
        <w:rPr>
          <w:rFonts w:eastAsia="Calibri"/>
          <w:sz w:val="28"/>
          <w:szCs w:val="28"/>
        </w:rPr>
      </w:pPr>
      <w:r w:rsidRPr="009F6C25">
        <w:rPr>
          <w:rFonts w:eastAsia="Calibri"/>
          <w:sz w:val="28"/>
          <w:szCs w:val="28"/>
        </w:rPr>
        <w:lastRenderedPageBreak/>
        <w:t>Уровень удовлетворенности населения отдельными параметрами рынка финансовых услуг (в том числе доступным выбором финансовых организаций, их количеством и удобством расположения, а также качеством оказываемых услуг) в Мурманской области определялся с помощью вопроса: «Если говорить о Вашем населенном пункте, насколько Вы удовлетворены...?», оценивая каждую предлагаемую позицию по 5-бальной шкале ответов. Данные отражены на рисунке 6.9.</w:t>
      </w:r>
    </w:p>
    <w:p w:rsidR="002D4D63" w:rsidRPr="009F6C25" w:rsidRDefault="002D4D63" w:rsidP="002D4D63">
      <w:pPr>
        <w:widowControl/>
        <w:ind w:firstLine="709"/>
        <w:jc w:val="both"/>
        <w:rPr>
          <w:rFonts w:eastAsia="Calibri"/>
          <w:sz w:val="28"/>
          <w:szCs w:val="28"/>
        </w:rPr>
      </w:pPr>
      <w:r w:rsidRPr="009F6C25">
        <w:rPr>
          <w:rFonts w:eastAsia="Calibri"/>
          <w:sz w:val="28"/>
          <w:szCs w:val="28"/>
        </w:rPr>
        <w:t>В целом наиболее высоким уровнем удовлетворенности (сумма оценок «полностью удовлетворен» и «скорее удовлетворен») имеют следующие параметры банков: качество дистанционного банковского обслуживания (69,3%), имеющийся выбор банков для получения различных необходимых банковских услуг (60,9%), количество и удобство расположения банковских отделений (59,6%).</w:t>
      </w:r>
    </w:p>
    <w:p w:rsidR="002D4D63" w:rsidRPr="009F6C25" w:rsidRDefault="002D4D63" w:rsidP="002D4D63">
      <w:pPr>
        <w:widowControl/>
        <w:ind w:firstLine="709"/>
        <w:jc w:val="both"/>
        <w:rPr>
          <w:rFonts w:eastAsia="Calibri"/>
          <w:sz w:val="28"/>
          <w:szCs w:val="28"/>
        </w:rPr>
      </w:pPr>
      <w:r w:rsidRPr="009F6C25">
        <w:rPr>
          <w:rFonts w:eastAsia="Calibri"/>
          <w:sz w:val="28"/>
          <w:szCs w:val="28"/>
        </w:rPr>
        <w:t>Отмечается средний уровень удовлетворенности качеством мобильной связи (47,9%), качеством интернет-связи (47,0%).</w:t>
      </w:r>
    </w:p>
    <w:p w:rsidR="002D4D63" w:rsidRPr="009F6C25" w:rsidRDefault="002D4D63" w:rsidP="002D4D63">
      <w:pPr>
        <w:widowControl/>
        <w:ind w:firstLine="709"/>
        <w:jc w:val="both"/>
        <w:rPr>
          <w:rFonts w:eastAsia="Calibri"/>
          <w:sz w:val="28"/>
          <w:szCs w:val="28"/>
        </w:rPr>
      </w:pPr>
      <w:r w:rsidRPr="009F6C25">
        <w:rPr>
          <w:rFonts w:eastAsia="Calibri"/>
          <w:sz w:val="28"/>
          <w:szCs w:val="28"/>
        </w:rPr>
        <w:t>В отношении субъектов страхового дела около трети респондентов удовлетворены имеющимся выбором, количеством и удобством их расположения (31,8-34,6%). Стоит отметить, что практически каждый второй опрошенный не сталкивался с данными организациями. При пересчете от числа имеющих опыт обращения удовлетворено указанными параметрами субъектов страхового дела свыше 67% опрошенных.</w:t>
      </w:r>
    </w:p>
    <w:p w:rsidR="002D4D63" w:rsidRPr="009F6C25" w:rsidRDefault="002D4D63" w:rsidP="002D4D63">
      <w:pPr>
        <w:widowControl/>
        <w:ind w:firstLine="709"/>
        <w:jc w:val="both"/>
        <w:rPr>
          <w:rFonts w:eastAsia="Calibri"/>
          <w:sz w:val="28"/>
          <w:szCs w:val="28"/>
        </w:rPr>
      </w:pPr>
      <w:r w:rsidRPr="009F6C25">
        <w:rPr>
          <w:rFonts w:eastAsia="Calibri"/>
          <w:sz w:val="28"/>
          <w:szCs w:val="28"/>
        </w:rPr>
        <w:t>В отношении остальных участников финансового рынка (микрофинансовые организации, ломбарды, негосударственные пенсионные фонды, брокерские услуги) большинство опрошенных указали, что не сталкивались с этими организациями (св. 63%). Среди тех, кто обращался в указанные организации, преобладают положительные оценки (более 58%).</w:t>
      </w:r>
    </w:p>
    <w:p w:rsidR="002D4D63" w:rsidRPr="009F6C25" w:rsidRDefault="002D4D63" w:rsidP="002D4D63">
      <w:pPr>
        <w:widowControl/>
        <w:spacing w:before="120"/>
        <w:ind w:firstLine="709"/>
        <w:jc w:val="both"/>
        <w:rPr>
          <w:rFonts w:eastAsia="Calibri"/>
          <w:sz w:val="28"/>
          <w:szCs w:val="28"/>
        </w:rPr>
      </w:pPr>
    </w:p>
    <w:p w:rsidR="002D4D63" w:rsidRPr="009F6C25" w:rsidRDefault="002D4D63" w:rsidP="002D4D63">
      <w:pPr>
        <w:keepNext/>
        <w:widowControl/>
        <w:jc w:val="center"/>
        <w:rPr>
          <w:rFonts w:eastAsia="Calibri"/>
          <w:sz w:val="28"/>
          <w:szCs w:val="28"/>
        </w:rPr>
      </w:pPr>
      <w:r w:rsidRPr="009F6C25">
        <w:rPr>
          <w:rFonts w:eastAsia="Calibri"/>
          <w:noProof/>
          <w:sz w:val="28"/>
          <w:szCs w:val="28"/>
          <w:lang w:eastAsia="ru-RU"/>
        </w:rPr>
        <w:lastRenderedPageBreak/>
        <w:drawing>
          <wp:inline distT="0" distB="0" distL="0" distR="0" wp14:anchorId="441D5C7D" wp14:editId="3571EF31">
            <wp:extent cx="5791200" cy="8877300"/>
            <wp:effectExtent l="0" t="0" r="0" b="0"/>
            <wp:docPr id="287432416" name="Диаграмма 287432416">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00000000-0008-0000-0600-00000E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D4D63" w:rsidRPr="009F6C25" w:rsidRDefault="002D4D63" w:rsidP="002D4D63">
      <w:pPr>
        <w:widowControl/>
        <w:numPr>
          <w:ilvl w:val="0"/>
          <w:numId w:val="12"/>
        </w:numPr>
        <w:spacing w:after="120"/>
        <w:ind w:left="0" w:firstLine="0"/>
        <w:jc w:val="center"/>
        <w:rPr>
          <w:rFonts w:eastAsia="Calibri"/>
          <w:i/>
          <w:iCs/>
          <w:sz w:val="24"/>
          <w:szCs w:val="18"/>
        </w:rPr>
      </w:pPr>
      <w:r w:rsidRPr="009F6C25">
        <w:rPr>
          <w:rFonts w:eastAsia="Calibri"/>
          <w:i/>
          <w:iCs/>
          <w:sz w:val="24"/>
          <w:szCs w:val="18"/>
        </w:rPr>
        <w:t>Удовлетворенность доступностью финансовых услуг, % от выборки в целом (по строке)</w:t>
      </w:r>
    </w:p>
    <w:p w:rsidR="002D4D63" w:rsidRPr="009F6C25" w:rsidRDefault="002D4D63" w:rsidP="002D4D63">
      <w:pPr>
        <w:widowControl/>
        <w:ind w:firstLine="709"/>
        <w:jc w:val="both"/>
        <w:rPr>
          <w:rFonts w:eastAsia="Calibri"/>
          <w:sz w:val="28"/>
          <w:szCs w:val="28"/>
        </w:rPr>
      </w:pPr>
      <w:r w:rsidRPr="009F6C25">
        <w:rPr>
          <w:rFonts w:eastAsia="Calibri"/>
          <w:sz w:val="28"/>
          <w:szCs w:val="28"/>
        </w:rPr>
        <w:lastRenderedPageBreak/>
        <w:t xml:space="preserve">В разрезе социально-демографических характеристик выделены следующие особенности (в отношении доли позиций с высоким уровнем удовлетворенности) (таблица 6.3): </w:t>
      </w:r>
    </w:p>
    <w:p w:rsidR="002D4D63" w:rsidRPr="009F6C25" w:rsidRDefault="002D4D63" w:rsidP="002D4D63">
      <w:pPr>
        <w:widowControl/>
        <w:numPr>
          <w:ilvl w:val="0"/>
          <w:numId w:val="11"/>
        </w:numPr>
        <w:ind w:left="0" w:firstLine="1069"/>
        <w:contextualSpacing/>
        <w:jc w:val="both"/>
        <w:rPr>
          <w:rFonts w:eastAsia="Calibri"/>
          <w:sz w:val="28"/>
          <w:szCs w:val="28"/>
        </w:rPr>
      </w:pPr>
      <w:r w:rsidRPr="009F6C25">
        <w:rPr>
          <w:rFonts w:eastAsia="Calibri"/>
          <w:sz w:val="28"/>
          <w:szCs w:val="28"/>
        </w:rPr>
        <w:t>количество и удобство расположения банковских отделений –более низкие значения в г. Полярные Зори и ЗАТО Александровск (по 20,0%), ЗАТО п. Видяево (30,0%);</w:t>
      </w:r>
    </w:p>
    <w:p w:rsidR="002D4D63" w:rsidRPr="009F6C25" w:rsidRDefault="002D4D63" w:rsidP="002D4D63">
      <w:pPr>
        <w:widowControl/>
        <w:numPr>
          <w:ilvl w:val="0"/>
          <w:numId w:val="11"/>
        </w:numPr>
        <w:ind w:left="0" w:firstLine="1069"/>
        <w:contextualSpacing/>
        <w:jc w:val="both"/>
        <w:rPr>
          <w:rFonts w:eastAsia="Calibri"/>
          <w:sz w:val="28"/>
          <w:szCs w:val="28"/>
        </w:rPr>
      </w:pPr>
      <w:r w:rsidRPr="009F6C25">
        <w:rPr>
          <w:rFonts w:eastAsia="Calibri"/>
          <w:sz w:val="28"/>
          <w:szCs w:val="28"/>
        </w:rPr>
        <w:t>качество дистанционного банковского обслуживания – реже удовлетворены жители Терского м.окр. (40,0%);</w:t>
      </w:r>
    </w:p>
    <w:p w:rsidR="002D4D63" w:rsidRPr="009F6C25" w:rsidRDefault="002D4D63" w:rsidP="002D4D63">
      <w:pPr>
        <w:widowControl/>
        <w:numPr>
          <w:ilvl w:val="0"/>
          <w:numId w:val="11"/>
        </w:numPr>
        <w:ind w:left="0" w:firstLine="1069"/>
        <w:contextualSpacing/>
        <w:jc w:val="both"/>
        <w:rPr>
          <w:rFonts w:eastAsia="Calibri"/>
          <w:sz w:val="28"/>
          <w:szCs w:val="28"/>
        </w:rPr>
      </w:pPr>
      <w:r w:rsidRPr="009F6C25">
        <w:rPr>
          <w:rFonts w:eastAsia="Calibri"/>
          <w:sz w:val="28"/>
          <w:szCs w:val="28"/>
        </w:rPr>
        <w:t>выбор банков для получения различных необходимых банковских услуг – реже удовлетворены жители Терского и Ловозерского м.окр. (по 20,0%);</w:t>
      </w:r>
    </w:p>
    <w:p w:rsidR="002D4D63" w:rsidRPr="009F6C25" w:rsidRDefault="002D4D63" w:rsidP="002D4D63">
      <w:pPr>
        <w:widowControl/>
        <w:numPr>
          <w:ilvl w:val="0"/>
          <w:numId w:val="11"/>
        </w:numPr>
        <w:ind w:left="0" w:firstLine="1069"/>
        <w:contextualSpacing/>
        <w:jc w:val="both"/>
        <w:rPr>
          <w:rFonts w:eastAsia="Calibri"/>
          <w:sz w:val="28"/>
          <w:szCs w:val="28"/>
        </w:rPr>
      </w:pPr>
      <w:r w:rsidRPr="009F6C25">
        <w:rPr>
          <w:rFonts w:eastAsia="Calibri"/>
          <w:sz w:val="28"/>
          <w:szCs w:val="28"/>
        </w:rPr>
        <w:t>качество интернет-связи –</w:t>
      </w:r>
      <w:r w:rsidRPr="009F6C25">
        <w:rPr>
          <w:sz w:val="20"/>
          <w:szCs w:val="20"/>
          <w:lang w:eastAsia="ru-RU"/>
        </w:rPr>
        <w:t xml:space="preserve"> </w:t>
      </w:r>
      <w:r w:rsidRPr="009F6C25">
        <w:rPr>
          <w:rFonts w:eastAsia="Calibri"/>
          <w:sz w:val="28"/>
          <w:szCs w:val="28"/>
        </w:rPr>
        <w:t>наиболее редко дают удовлетворительные оценки жители ЗАТО г. Островной и ЗАТО г. Заозерск (по 10,0%) и г. Оленегорска (15,0%);</w:t>
      </w:r>
    </w:p>
    <w:p w:rsidR="002D4D63" w:rsidRPr="009F6C25" w:rsidRDefault="002D4D63" w:rsidP="002D4D63">
      <w:pPr>
        <w:widowControl/>
        <w:numPr>
          <w:ilvl w:val="0"/>
          <w:numId w:val="11"/>
        </w:numPr>
        <w:ind w:left="0" w:firstLine="1069"/>
        <w:contextualSpacing/>
        <w:jc w:val="both"/>
        <w:rPr>
          <w:rFonts w:eastAsia="Calibri"/>
          <w:sz w:val="28"/>
          <w:szCs w:val="28"/>
        </w:rPr>
      </w:pPr>
      <w:r w:rsidRPr="009F6C25">
        <w:rPr>
          <w:rFonts w:eastAsia="Calibri"/>
          <w:sz w:val="28"/>
          <w:szCs w:val="28"/>
        </w:rPr>
        <w:t>качество мобильной связи - наиболее редко дают удовлетворительные оценки жители ЗАТО г. Заозерск и г. Полярные Зори (по 10,0%).</w:t>
      </w:r>
    </w:p>
    <w:p w:rsidR="002D4D63" w:rsidRPr="009F6C25" w:rsidRDefault="002D4D63" w:rsidP="002D4D63">
      <w:pPr>
        <w:widowControl/>
        <w:ind w:firstLine="709"/>
        <w:jc w:val="both"/>
        <w:rPr>
          <w:rFonts w:eastAsia="Calibri"/>
          <w:sz w:val="28"/>
          <w:szCs w:val="28"/>
        </w:rPr>
      </w:pPr>
    </w:p>
    <w:p w:rsidR="002D4D63" w:rsidRPr="009F6C25" w:rsidRDefault="002D4D63" w:rsidP="002D4D63">
      <w:pPr>
        <w:widowControl/>
        <w:ind w:firstLine="709"/>
        <w:jc w:val="both"/>
        <w:rPr>
          <w:rFonts w:eastAsia="Calibri"/>
          <w:sz w:val="28"/>
          <w:szCs w:val="28"/>
        </w:rPr>
        <w:sectPr w:rsidR="002D4D63" w:rsidRPr="009F6C25" w:rsidSect="00E14A82">
          <w:footerReference w:type="default" r:id="rId14"/>
          <w:footerReference w:type="first" r:id="rId15"/>
          <w:pgSz w:w="11906" w:h="16838"/>
          <w:pgMar w:top="1134" w:right="850" w:bottom="1134" w:left="1701" w:header="708" w:footer="708" w:gutter="0"/>
          <w:cols w:space="708"/>
          <w:docGrid w:linePitch="381"/>
        </w:sectPr>
      </w:pPr>
    </w:p>
    <w:p w:rsidR="002D4D63" w:rsidRPr="009F6C25" w:rsidRDefault="002D4D63" w:rsidP="002D4D63">
      <w:pPr>
        <w:keepNext/>
        <w:widowControl/>
        <w:numPr>
          <w:ilvl w:val="0"/>
          <w:numId w:val="13"/>
        </w:numPr>
        <w:spacing w:after="120"/>
        <w:ind w:left="0" w:firstLine="0"/>
        <w:jc w:val="both"/>
        <w:rPr>
          <w:rFonts w:eastAsia="Calibri"/>
          <w:i/>
          <w:iCs/>
          <w:sz w:val="24"/>
          <w:szCs w:val="24"/>
        </w:rPr>
      </w:pPr>
      <w:r w:rsidRPr="009F6C25">
        <w:rPr>
          <w:rFonts w:eastAsia="Calibri"/>
          <w:i/>
          <w:iCs/>
          <w:sz w:val="24"/>
          <w:szCs w:val="24"/>
        </w:rPr>
        <w:lastRenderedPageBreak/>
        <w:t>Удовлетворенность доступностью финансовых услуг в разрезе социально-демографических характеристик, % от выборки в целом – сумма вариантов «скорее удовлетворен» и «полностью удовлетворен» (по каждой услуге)</w:t>
      </w:r>
    </w:p>
    <w:tbl>
      <w:tblPr>
        <w:tblW w:w="14652" w:type="dxa"/>
        <w:tblLook w:val="04A0" w:firstRow="1" w:lastRow="0" w:firstColumn="1" w:lastColumn="0" w:noHBand="0" w:noVBand="1"/>
      </w:tblPr>
      <w:tblGrid>
        <w:gridCol w:w="4390"/>
        <w:gridCol w:w="850"/>
        <w:gridCol w:w="709"/>
        <w:gridCol w:w="850"/>
        <w:gridCol w:w="709"/>
        <w:gridCol w:w="850"/>
        <w:gridCol w:w="851"/>
        <w:gridCol w:w="851"/>
        <w:gridCol w:w="709"/>
        <w:gridCol w:w="992"/>
        <w:gridCol w:w="708"/>
        <w:gridCol w:w="851"/>
        <w:gridCol w:w="666"/>
        <w:gridCol w:w="666"/>
      </w:tblGrid>
      <w:tr w:rsidR="002D4D63" w:rsidRPr="009F6C25" w:rsidTr="00BB6A5E">
        <w:trPr>
          <w:trHeight w:val="4228"/>
          <w:tblHeader/>
        </w:trPr>
        <w:tc>
          <w:tcPr>
            <w:tcW w:w="4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 </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hideMark/>
          </w:tcPr>
          <w:p w:rsidR="002D4D63" w:rsidRPr="009F6C25" w:rsidRDefault="002D4D63" w:rsidP="00BB6A5E">
            <w:pPr>
              <w:widowControl/>
              <w:jc w:val="center"/>
              <w:rPr>
                <w:sz w:val="20"/>
                <w:szCs w:val="20"/>
                <w:lang w:eastAsia="ru-RU"/>
              </w:rPr>
            </w:pPr>
            <w:r w:rsidRPr="009F6C25">
              <w:rPr>
                <w:sz w:val="20"/>
                <w:szCs w:val="20"/>
                <w:lang w:eastAsia="ru-RU"/>
              </w:rPr>
              <w:t>Количеством и удобством расположения банковских отделений</w:t>
            </w:r>
          </w:p>
        </w:tc>
        <w:tc>
          <w:tcPr>
            <w:tcW w:w="709" w:type="dxa"/>
            <w:tcBorders>
              <w:top w:val="single" w:sz="4" w:space="0" w:color="auto"/>
              <w:left w:val="nil"/>
              <w:bottom w:val="single" w:sz="4" w:space="0" w:color="auto"/>
              <w:right w:val="single" w:sz="4" w:space="0" w:color="auto"/>
            </w:tcBorders>
            <w:shd w:val="clear" w:color="auto" w:fill="auto"/>
            <w:textDirection w:val="btLr"/>
            <w:vAlign w:val="center"/>
            <w:hideMark/>
          </w:tcPr>
          <w:p w:rsidR="002D4D63" w:rsidRPr="009F6C25" w:rsidRDefault="002D4D63" w:rsidP="00BB6A5E">
            <w:pPr>
              <w:widowControl/>
              <w:jc w:val="center"/>
              <w:rPr>
                <w:sz w:val="20"/>
                <w:szCs w:val="20"/>
                <w:lang w:eastAsia="ru-RU"/>
              </w:rPr>
            </w:pPr>
            <w:r w:rsidRPr="009F6C25">
              <w:rPr>
                <w:sz w:val="20"/>
                <w:szCs w:val="20"/>
                <w:lang w:eastAsia="ru-RU"/>
              </w:rPr>
              <w:t>Качеством дистанционного банковского обслуживания</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hideMark/>
          </w:tcPr>
          <w:p w:rsidR="002D4D63" w:rsidRPr="009F6C25" w:rsidRDefault="002D4D63" w:rsidP="00BB6A5E">
            <w:pPr>
              <w:widowControl/>
              <w:jc w:val="center"/>
              <w:rPr>
                <w:sz w:val="20"/>
                <w:szCs w:val="20"/>
                <w:lang w:eastAsia="ru-RU"/>
              </w:rPr>
            </w:pPr>
            <w:r w:rsidRPr="009F6C25">
              <w:rPr>
                <w:sz w:val="20"/>
                <w:szCs w:val="20"/>
                <w:lang w:eastAsia="ru-RU"/>
              </w:rPr>
              <w:t>Имеющимся у Вас выбором различных банков для получения необходимых Вам банковских услуг</w:t>
            </w:r>
          </w:p>
        </w:tc>
        <w:tc>
          <w:tcPr>
            <w:tcW w:w="709" w:type="dxa"/>
            <w:tcBorders>
              <w:top w:val="single" w:sz="4" w:space="0" w:color="auto"/>
              <w:left w:val="nil"/>
              <w:bottom w:val="single" w:sz="4" w:space="0" w:color="auto"/>
              <w:right w:val="single" w:sz="4" w:space="0" w:color="auto"/>
            </w:tcBorders>
            <w:shd w:val="clear" w:color="auto" w:fill="auto"/>
            <w:textDirection w:val="btLr"/>
            <w:vAlign w:val="center"/>
            <w:hideMark/>
          </w:tcPr>
          <w:p w:rsidR="002D4D63" w:rsidRPr="009F6C25" w:rsidRDefault="002D4D63" w:rsidP="00BB6A5E">
            <w:pPr>
              <w:widowControl/>
              <w:jc w:val="center"/>
              <w:rPr>
                <w:sz w:val="20"/>
                <w:szCs w:val="20"/>
                <w:lang w:eastAsia="ru-RU"/>
              </w:rPr>
            </w:pPr>
            <w:r w:rsidRPr="009F6C25">
              <w:rPr>
                <w:sz w:val="20"/>
                <w:szCs w:val="20"/>
                <w:lang w:eastAsia="ru-RU"/>
              </w:rPr>
              <w:t>Количеством и удобством расположения микрофинансовых организаций, ломбардов и т.д.</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hideMark/>
          </w:tcPr>
          <w:p w:rsidR="002D4D63" w:rsidRPr="009F6C25" w:rsidRDefault="002D4D63" w:rsidP="00BB6A5E">
            <w:pPr>
              <w:widowControl/>
              <w:jc w:val="center"/>
              <w:rPr>
                <w:sz w:val="20"/>
                <w:szCs w:val="20"/>
                <w:lang w:eastAsia="ru-RU"/>
              </w:rPr>
            </w:pPr>
            <w:r w:rsidRPr="009F6C25">
              <w:rPr>
                <w:sz w:val="20"/>
                <w:szCs w:val="20"/>
                <w:lang w:eastAsia="ru-RU"/>
              </w:rPr>
              <w:t xml:space="preserve">Имеющимся у Вас выбором различных микрофинансовых организаций </w:t>
            </w:r>
          </w:p>
        </w:tc>
        <w:tc>
          <w:tcPr>
            <w:tcW w:w="851" w:type="dxa"/>
            <w:tcBorders>
              <w:top w:val="single" w:sz="4" w:space="0" w:color="auto"/>
              <w:left w:val="nil"/>
              <w:bottom w:val="single" w:sz="4" w:space="0" w:color="auto"/>
              <w:right w:val="single" w:sz="4" w:space="0" w:color="auto"/>
            </w:tcBorders>
            <w:shd w:val="clear" w:color="auto" w:fill="auto"/>
            <w:textDirection w:val="btLr"/>
            <w:vAlign w:val="center"/>
            <w:hideMark/>
          </w:tcPr>
          <w:p w:rsidR="002D4D63" w:rsidRPr="009F6C25" w:rsidRDefault="002D4D63" w:rsidP="00BB6A5E">
            <w:pPr>
              <w:widowControl/>
              <w:jc w:val="center"/>
              <w:rPr>
                <w:sz w:val="20"/>
                <w:szCs w:val="20"/>
                <w:lang w:eastAsia="ru-RU"/>
              </w:rPr>
            </w:pPr>
            <w:r w:rsidRPr="009F6C25">
              <w:rPr>
                <w:sz w:val="20"/>
                <w:szCs w:val="20"/>
                <w:lang w:eastAsia="ru-RU"/>
              </w:rPr>
              <w:t>Количеством и удобством расположения субъектов страхового дела</w:t>
            </w:r>
          </w:p>
        </w:tc>
        <w:tc>
          <w:tcPr>
            <w:tcW w:w="851" w:type="dxa"/>
            <w:tcBorders>
              <w:top w:val="single" w:sz="4" w:space="0" w:color="auto"/>
              <w:left w:val="nil"/>
              <w:bottom w:val="single" w:sz="4" w:space="0" w:color="auto"/>
              <w:right w:val="single" w:sz="4" w:space="0" w:color="auto"/>
            </w:tcBorders>
            <w:shd w:val="clear" w:color="auto" w:fill="auto"/>
            <w:textDirection w:val="btLr"/>
            <w:vAlign w:val="center"/>
            <w:hideMark/>
          </w:tcPr>
          <w:p w:rsidR="002D4D63" w:rsidRPr="009F6C25" w:rsidRDefault="002D4D63" w:rsidP="00BB6A5E">
            <w:pPr>
              <w:widowControl/>
              <w:jc w:val="center"/>
              <w:rPr>
                <w:sz w:val="20"/>
                <w:szCs w:val="20"/>
                <w:lang w:eastAsia="ru-RU"/>
              </w:rPr>
            </w:pPr>
            <w:r w:rsidRPr="009F6C25">
              <w:rPr>
                <w:sz w:val="20"/>
                <w:szCs w:val="20"/>
                <w:lang w:eastAsia="ru-RU"/>
              </w:rPr>
              <w:t>Имеющимся у Вас выбором различных субъектов страхового дела для получения необходимых Вам страховых услуг</w:t>
            </w:r>
          </w:p>
        </w:tc>
        <w:tc>
          <w:tcPr>
            <w:tcW w:w="709" w:type="dxa"/>
            <w:tcBorders>
              <w:top w:val="single" w:sz="4" w:space="0" w:color="auto"/>
              <w:left w:val="nil"/>
              <w:bottom w:val="single" w:sz="4" w:space="0" w:color="auto"/>
              <w:right w:val="single" w:sz="4" w:space="0" w:color="auto"/>
            </w:tcBorders>
            <w:shd w:val="clear" w:color="auto" w:fill="auto"/>
            <w:textDirection w:val="btLr"/>
            <w:vAlign w:val="center"/>
            <w:hideMark/>
          </w:tcPr>
          <w:p w:rsidR="002D4D63" w:rsidRPr="009F6C25" w:rsidRDefault="002D4D63" w:rsidP="00BB6A5E">
            <w:pPr>
              <w:widowControl/>
              <w:jc w:val="center"/>
              <w:rPr>
                <w:sz w:val="20"/>
                <w:szCs w:val="20"/>
                <w:lang w:eastAsia="ru-RU"/>
              </w:rPr>
            </w:pPr>
            <w:r w:rsidRPr="009F6C25">
              <w:rPr>
                <w:sz w:val="20"/>
                <w:szCs w:val="20"/>
                <w:lang w:eastAsia="ru-RU"/>
              </w:rPr>
              <w:t>Количеством и удобством расположения негосударственных пенсионных фондов</w:t>
            </w:r>
          </w:p>
        </w:tc>
        <w:tc>
          <w:tcPr>
            <w:tcW w:w="992" w:type="dxa"/>
            <w:tcBorders>
              <w:top w:val="single" w:sz="4" w:space="0" w:color="auto"/>
              <w:left w:val="nil"/>
              <w:bottom w:val="single" w:sz="4" w:space="0" w:color="auto"/>
              <w:right w:val="single" w:sz="4" w:space="0" w:color="auto"/>
            </w:tcBorders>
            <w:shd w:val="clear" w:color="auto" w:fill="auto"/>
            <w:textDirection w:val="btLr"/>
            <w:vAlign w:val="center"/>
            <w:hideMark/>
          </w:tcPr>
          <w:p w:rsidR="002D4D63" w:rsidRPr="009F6C25" w:rsidRDefault="002D4D63" w:rsidP="00BB6A5E">
            <w:pPr>
              <w:widowControl/>
              <w:jc w:val="center"/>
              <w:rPr>
                <w:sz w:val="20"/>
                <w:szCs w:val="20"/>
                <w:lang w:eastAsia="ru-RU"/>
              </w:rPr>
            </w:pPr>
            <w:r w:rsidRPr="009F6C25">
              <w:rPr>
                <w:sz w:val="20"/>
                <w:szCs w:val="20"/>
                <w:lang w:eastAsia="ru-RU"/>
              </w:rPr>
              <w:t>Имеющимся у Вас выбором различных негосударственных пенсионных фондов для получения необходимых Вам страховых услуг</w:t>
            </w:r>
          </w:p>
        </w:tc>
        <w:tc>
          <w:tcPr>
            <w:tcW w:w="708" w:type="dxa"/>
            <w:tcBorders>
              <w:top w:val="single" w:sz="4" w:space="0" w:color="auto"/>
              <w:left w:val="nil"/>
              <w:bottom w:val="single" w:sz="4" w:space="0" w:color="auto"/>
              <w:right w:val="single" w:sz="4" w:space="0" w:color="auto"/>
            </w:tcBorders>
            <w:shd w:val="clear" w:color="auto" w:fill="auto"/>
            <w:textDirection w:val="btLr"/>
            <w:vAlign w:val="center"/>
            <w:hideMark/>
          </w:tcPr>
          <w:p w:rsidR="002D4D63" w:rsidRPr="009F6C25" w:rsidRDefault="002D4D63" w:rsidP="00BB6A5E">
            <w:pPr>
              <w:widowControl/>
              <w:jc w:val="center"/>
              <w:rPr>
                <w:sz w:val="20"/>
                <w:szCs w:val="20"/>
                <w:lang w:eastAsia="ru-RU"/>
              </w:rPr>
            </w:pPr>
            <w:r w:rsidRPr="009F6C25">
              <w:rPr>
                <w:sz w:val="20"/>
                <w:szCs w:val="20"/>
                <w:lang w:eastAsia="ru-RU"/>
              </w:rPr>
              <w:t>Количеством и удобством расположения брокеров</w:t>
            </w:r>
          </w:p>
        </w:tc>
        <w:tc>
          <w:tcPr>
            <w:tcW w:w="851" w:type="dxa"/>
            <w:tcBorders>
              <w:top w:val="single" w:sz="4" w:space="0" w:color="auto"/>
              <w:left w:val="nil"/>
              <w:bottom w:val="single" w:sz="4" w:space="0" w:color="auto"/>
              <w:right w:val="single" w:sz="4" w:space="0" w:color="auto"/>
            </w:tcBorders>
            <w:shd w:val="clear" w:color="auto" w:fill="auto"/>
            <w:textDirection w:val="btLr"/>
            <w:vAlign w:val="center"/>
            <w:hideMark/>
          </w:tcPr>
          <w:p w:rsidR="002D4D63" w:rsidRPr="009F6C25" w:rsidRDefault="002D4D63" w:rsidP="00BB6A5E">
            <w:pPr>
              <w:widowControl/>
              <w:jc w:val="center"/>
              <w:rPr>
                <w:sz w:val="20"/>
                <w:szCs w:val="20"/>
                <w:lang w:eastAsia="ru-RU"/>
              </w:rPr>
            </w:pPr>
            <w:r w:rsidRPr="009F6C25">
              <w:rPr>
                <w:sz w:val="20"/>
                <w:szCs w:val="20"/>
                <w:lang w:eastAsia="ru-RU"/>
              </w:rPr>
              <w:t>Имеющимся у Вас выбором различных брокеров для получения необходимых Вам брокерских услуг</w:t>
            </w:r>
          </w:p>
        </w:tc>
        <w:tc>
          <w:tcPr>
            <w:tcW w:w="666" w:type="dxa"/>
            <w:tcBorders>
              <w:top w:val="single" w:sz="4" w:space="0" w:color="auto"/>
              <w:left w:val="nil"/>
              <w:bottom w:val="single" w:sz="4" w:space="0" w:color="auto"/>
              <w:right w:val="single" w:sz="4" w:space="0" w:color="auto"/>
            </w:tcBorders>
            <w:shd w:val="clear" w:color="auto" w:fill="auto"/>
            <w:textDirection w:val="btLr"/>
            <w:vAlign w:val="center"/>
            <w:hideMark/>
          </w:tcPr>
          <w:p w:rsidR="002D4D63" w:rsidRPr="009F6C25" w:rsidRDefault="002D4D63" w:rsidP="00BB6A5E">
            <w:pPr>
              <w:widowControl/>
              <w:jc w:val="center"/>
              <w:rPr>
                <w:sz w:val="20"/>
                <w:szCs w:val="20"/>
                <w:lang w:eastAsia="ru-RU"/>
              </w:rPr>
            </w:pPr>
            <w:r w:rsidRPr="009F6C25">
              <w:rPr>
                <w:sz w:val="20"/>
                <w:szCs w:val="20"/>
                <w:lang w:eastAsia="ru-RU"/>
              </w:rPr>
              <w:t>Качеством интернет-связи</w:t>
            </w:r>
          </w:p>
        </w:tc>
        <w:tc>
          <w:tcPr>
            <w:tcW w:w="666" w:type="dxa"/>
            <w:tcBorders>
              <w:top w:val="single" w:sz="4" w:space="0" w:color="auto"/>
              <w:left w:val="nil"/>
              <w:bottom w:val="single" w:sz="4" w:space="0" w:color="auto"/>
              <w:right w:val="single" w:sz="4" w:space="0" w:color="auto"/>
            </w:tcBorders>
            <w:shd w:val="clear" w:color="auto" w:fill="auto"/>
            <w:textDirection w:val="btLr"/>
            <w:vAlign w:val="center"/>
            <w:hideMark/>
          </w:tcPr>
          <w:p w:rsidR="002D4D63" w:rsidRPr="009F6C25" w:rsidRDefault="002D4D63" w:rsidP="00BB6A5E">
            <w:pPr>
              <w:widowControl/>
              <w:jc w:val="center"/>
              <w:rPr>
                <w:sz w:val="20"/>
                <w:szCs w:val="20"/>
                <w:lang w:eastAsia="ru-RU"/>
              </w:rPr>
            </w:pPr>
            <w:r w:rsidRPr="009F6C25">
              <w:rPr>
                <w:sz w:val="20"/>
                <w:szCs w:val="20"/>
                <w:lang w:eastAsia="ru-RU"/>
              </w:rPr>
              <w:t>Качеством мобильной связи</w:t>
            </w:r>
          </w:p>
        </w:tc>
      </w:tr>
      <w:tr w:rsidR="002D4D63" w:rsidRPr="009F6C25" w:rsidTr="00BB6A5E">
        <w:trPr>
          <w:trHeight w:val="288"/>
        </w:trPr>
        <w:tc>
          <w:tcPr>
            <w:tcW w:w="14652" w:type="dxa"/>
            <w:gridSpan w:val="14"/>
            <w:tcBorders>
              <w:top w:val="single" w:sz="4" w:space="0" w:color="auto"/>
              <w:left w:val="single" w:sz="4" w:space="0" w:color="auto"/>
              <w:bottom w:val="single" w:sz="4" w:space="0" w:color="auto"/>
              <w:right w:val="single" w:sz="4" w:space="0" w:color="000000"/>
            </w:tcBorders>
            <w:shd w:val="clear" w:color="auto" w:fill="auto"/>
            <w:noWrap/>
            <w:hideMark/>
          </w:tcPr>
          <w:p w:rsidR="002D4D63" w:rsidRPr="009F6C25" w:rsidRDefault="002D4D63" w:rsidP="00BB6A5E">
            <w:pPr>
              <w:widowControl/>
              <w:jc w:val="center"/>
              <w:rPr>
                <w:b/>
                <w:sz w:val="20"/>
                <w:szCs w:val="20"/>
                <w:lang w:eastAsia="ru-RU"/>
              </w:rPr>
            </w:pPr>
            <w:r w:rsidRPr="009F6C25">
              <w:rPr>
                <w:b/>
                <w:sz w:val="20"/>
                <w:szCs w:val="20"/>
                <w:lang w:eastAsia="ru-RU"/>
              </w:rPr>
              <w:t>Муниципальное образование</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г. Мурманск</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66,7</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69,2</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67,5</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22,5</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44,2</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37,5</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25,8</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26,7</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15,8</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15,8</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48,3</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44,2</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г. Апатиты с подв.тер.</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86,7</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76,7</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13,3</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46,7</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53,3</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26,7</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13,3</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76,7</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80,0</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г. Кировск с подв.тер.</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66,7</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66,7</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53,3</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33,3</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26,7</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26,7</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66,7</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66,7</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г. Мончегорск с подв.тер.</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76,0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72,0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12,0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24,0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16,0</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12,0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16,0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44,0</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г. Оленегорск с подв.тер.</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45,0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15,0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25,0</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г. Полярные Зори с подв.тер.</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90,0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widowControl/>
              <w:rPr>
                <w:sz w:val="20"/>
                <w:szCs w:val="20"/>
                <w:lang w:eastAsia="ru-RU"/>
              </w:rPr>
            </w:pPr>
            <w:r w:rsidRPr="009F6C25">
              <w:rPr>
                <w:rFonts w:eastAsia="Calibri"/>
                <w:sz w:val="20"/>
                <w:szCs w:val="20"/>
              </w:rPr>
              <w:t>ЗАТО Александровск</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25,0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40,0</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widowControl/>
              <w:rPr>
                <w:sz w:val="20"/>
                <w:szCs w:val="20"/>
                <w:lang w:eastAsia="ru-RU"/>
              </w:rPr>
            </w:pPr>
            <w:r w:rsidRPr="009F6C25">
              <w:rPr>
                <w:rFonts w:eastAsia="Calibri"/>
                <w:sz w:val="20"/>
                <w:szCs w:val="20"/>
              </w:rPr>
              <w:t>ЗАТО п. Видяево</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30,0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50,0</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widowControl/>
              <w:rPr>
                <w:sz w:val="20"/>
                <w:szCs w:val="20"/>
                <w:lang w:eastAsia="ru-RU"/>
              </w:rPr>
            </w:pPr>
            <w:r w:rsidRPr="009F6C25">
              <w:rPr>
                <w:rFonts w:eastAsia="Calibri"/>
                <w:sz w:val="20"/>
                <w:szCs w:val="20"/>
              </w:rPr>
              <w:t>ЗАТО г. Заозерск</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widowControl/>
              <w:rPr>
                <w:sz w:val="20"/>
                <w:szCs w:val="20"/>
                <w:lang w:eastAsia="ru-RU"/>
              </w:rPr>
            </w:pPr>
            <w:r w:rsidRPr="009F6C25">
              <w:rPr>
                <w:rFonts w:eastAsia="Calibri"/>
                <w:sz w:val="20"/>
                <w:szCs w:val="20"/>
              </w:rPr>
              <w:t>ЗАТО г. Островной</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40,0</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30,0</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widowControl/>
              <w:rPr>
                <w:sz w:val="20"/>
                <w:szCs w:val="20"/>
                <w:lang w:eastAsia="ru-RU"/>
              </w:rPr>
            </w:pPr>
            <w:r w:rsidRPr="009F6C25">
              <w:rPr>
                <w:rFonts w:eastAsia="Calibri"/>
                <w:sz w:val="20"/>
                <w:szCs w:val="20"/>
              </w:rPr>
              <w:t>ЗАТО г. Североморск</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68,6</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74,3</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31,4</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34,3</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45,7</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37,1</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17,1</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28,6</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11,4</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17,1</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65,7</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widowControl/>
              <w:rPr>
                <w:sz w:val="20"/>
                <w:szCs w:val="20"/>
                <w:lang w:eastAsia="ru-RU"/>
              </w:rPr>
            </w:pPr>
            <w:r w:rsidRPr="009F6C25">
              <w:rPr>
                <w:sz w:val="20"/>
                <w:szCs w:val="20"/>
                <w:lang w:eastAsia="ru-RU"/>
              </w:rPr>
              <w:t>Ковдорский м.окр.</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90,0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50,0</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Кандалакшский м.окр.</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48,0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72,0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48,0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24,0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28,0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8,0</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12,0</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72,0</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lastRenderedPageBreak/>
              <w:t>Кольский м.окр.</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55,0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25,0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35,0</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40,0</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25,0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30,0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25,0</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Ловозерский м.окр.</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30,0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50,0</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Печенгский м.окр.</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65,0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25,0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25,0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15,0</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40,0</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Терский м.окр.</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40,0</w:t>
            </w:r>
          </w:p>
        </w:tc>
      </w:tr>
      <w:tr w:rsidR="002D4D63" w:rsidRPr="009F6C25" w:rsidTr="00BB6A5E">
        <w:trPr>
          <w:trHeight w:val="288"/>
        </w:trPr>
        <w:tc>
          <w:tcPr>
            <w:tcW w:w="14652" w:type="dxa"/>
            <w:gridSpan w:val="14"/>
            <w:tcBorders>
              <w:top w:val="single" w:sz="4" w:space="0" w:color="auto"/>
              <w:left w:val="single" w:sz="4" w:space="0" w:color="auto"/>
              <w:bottom w:val="single" w:sz="4" w:space="0" w:color="auto"/>
              <w:right w:val="single" w:sz="4" w:space="0" w:color="000000"/>
            </w:tcBorders>
            <w:shd w:val="clear" w:color="auto" w:fill="auto"/>
            <w:noWrap/>
            <w:hideMark/>
          </w:tcPr>
          <w:p w:rsidR="002D4D63" w:rsidRPr="009F6C25" w:rsidRDefault="002D4D63" w:rsidP="00BB6A5E">
            <w:pPr>
              <w:widowControl/>
              <w:jc w:val="center"/>
              <w:rPr>
                <w:b/>
                <w:sz w:val="20"/>
                <w:szCs w:val="20"/>
                <w:lang w:eastAsia="ru-RU"/>
              </w:rPr>
            </w:pPr>
            <w:r w:rsidRPr="009F6C25">
              <w:rPr>
                <w:b/>
                <w:sz w:val="20"/>
                <w:szCs w:val="20"/>
                <w:lang w:eastAsia="ru-RU"/>
              </w:rPr>
              <w:t>Пол</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Мужской</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58,2</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66,0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59,8</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19,1</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17,0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33,5</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33,5</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22,7</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23,7</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15,5</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16,0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43,3</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46,4</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Женский</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57,8</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71,4</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56,8</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15,0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14,6</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29,6</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26,2</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17,0</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18,4</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10,7</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11,7</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46,1</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48,1</w:t>
            </w:r>
          </w:p>
        </w:tc>
      </w:tr>
      <w:tr w:rsidR="002D4D63" w:rsidRPr="009F6C25" w:rsidTr="00BB6A5E">
        <w:trPr>
          <w:trHeight w:val="288"/>
        </w:trPr>
        <w:tc>
          <w:tcPr>
            <w:tcW w:w="14652" w:type="dxa"/>
            <w:gridSpan w:val="14"/>
            <w:tcBorders>
              <w:top w:val="single" w:sz="4" w:space="0" w:color="auto"/>
              <w:left w:val="single" w:sz="4" w:space="0" w:color="auto"/>
              <w:bottom w:val="single" w:sz="4" w:space="0" w:color="auto"/>
              <w:right w:val="single" w:sz="4" w:space="0" w:color="000000"/>
            </w:tcBorders>
            <w:shd w:val="clear" w:color="auto" w:fill="auto"/>
            <w:noWrap/>
            <w:hideMark/>
          </w:tcPr>
          <w:p w:rsidR="002D4D63" w:rsidRPr="009F6C25" w:rsidRDefault="002D4D63" w:rsidP="00BB6A5E">
            <w:pPr>
              <w:widowControl/>
              <w:jc w:val="center"/>
              <w:rPr>
                <w:b/>
                <w:sz w:val="20"/>
                <w:szCs w:val="20"/>
                <w:lang w:eastAsia="ru-RU"/>
              </w:rPr>
            </w:pPr>
            <w:r w:rsidRPr="009F6C25">
              <w:rPr>
                <w:b/>
                <w:sz w:val="20"/>
                <w:szCs w:val="20"/>
                <w:lang w:eastAsia="ru-RU"/>
              </w:rPr>
              <w:t>Возраст</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От 18 до 24 лет</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52,4</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69,0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59,5</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28,6</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26,2</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31,0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23,8</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26,2</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28,6</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21,4</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23,8</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42,9</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38,1</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От 25 до 34 лет</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66,2</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58,5</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16,9</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16,9</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32,3</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30,8</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21,5</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26,2</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13,8</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13,8</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44,6</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43,1</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От 35 до 44 лет</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58,8</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74,5</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60,8</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18,6</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14,7</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32,4</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34,3</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18,6</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20,6</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10,8</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14,7</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41,2</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54,9</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От 45 до 54 лет</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58,3</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71,4</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64,3</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10,7</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4,8</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33,3</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28,6</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13,1</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11,9</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8,3</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8,3</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42,9</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42,9</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От 55 до 64 лет</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65,7</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51,4</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14,3</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21,4</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31,4</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18,6</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17,1</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48,6</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65 лет и старше</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54,1</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56,8</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48,6</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18,9</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18,9</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24,3</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24,3</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29,7</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32,4</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24,3</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18,9</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51,4</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51,4</w:t>
            </w:r>
          </w:p>
        </w:tc>
      </w:tr>
      <w:tr w:rsidR="002D4D63" w:rsidRPr="009F6C25" w:rsidTr="00BB6A5E">
        <w:trPr>
          <w:trHeight w:val="288"/>
        </w:trPr>
        <w:tc>
          <w:tcPr>
            <w:tcW w:w="14652" w:type="dxa"/>
            <w:gridSpan w:val="14"/>
            <w:tcBorders>
              <w:top w:val="single" w:sz="4" w:space="0" w:color="auto"/>
              <w:left w:val="single" w:sz="4" w:space="0" w:color="auto"/>
              <w:bottom w:val="single" w:sz="4" w:space="0" w:color="auto"/>
              <w:right w:val="single" w:sz="4" w:space="0" w:color="000000"/>
            </w:tcBorders>
            <w:shd w:val="clear" w:color="auto" w:fill="auto"/>
            <w:noWrap/>
            <w:hideMark/>
          </w:tcPr>
          <w:p w:rsidR="002D4D63" w:rsidRPr="009F6C25" w:rsidRDefault="002D4D63" w:rsidP="00BB6A5E">
            <w:pPr>
              <w:widowControl/>
              <w:jc w:val="center"/>
              <w:rPr>
                <w:b/>
                <w:sz w:val="20"/>
                <w:szCs w:val="20"/>
                <w:lang w:eastAsia="ru-RU"/>
              </w:rPr>
            </w:pPr>
            <w:r w:rsidRPr="009F6C25">
              <w:rPr>
                <w:b/>
                <w:sz w:val="20"/>
                <w:szCs w:val="20"/>
                <w:lang w:eastAsia="ru-RU"/>
              </w:rPr>
              <w:t>Социальный статус</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Работаю</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56,7</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72,0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57,8</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15,2</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14,2</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29,4</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27,7</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16,3</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19,4</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10,4</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13,1</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44,6</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48,1</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lastRenderedPageBreak/>
              <w:t>Безработный</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14,3</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28,6</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28,6</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14,3</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14,3</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14,3</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14,3</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28,6</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14,3</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Учусь/студент</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53,6</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71,4</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60,7</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25,0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25,0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28,6</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21,4</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28,6</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17,9</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25,0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14,3</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50,0</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Домохозяйка (домохозяин)</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82,4</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70,6</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76,5</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23,5</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17,6</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47,1</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41,2</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41,2</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29,4</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17,6</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23,5</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52,9</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58,8</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Пенсионер (в т.ч. по инвалидности)</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66,7</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56,3</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18,8</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18,8</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33,3</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33,3</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22,9</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22,9</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14,6</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8,3</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41,7</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43,8</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Самозанятый</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42,9</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71,4</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42,9</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28,6</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28,6</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57,1</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71,4</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42,9</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57,1</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42,9</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42,9</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42,9</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28,6</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Предприниматель</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75,0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25,0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50,0</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50,0</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50,0</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tcPr>
          <w:p w:rsidR="002D4D63" w:rsidRPr="009F6C25" w:rsidRDefault="002D4D63" w:rsidP="00BB6A5E">
            <w:pPr>
              <w:widowControl/>
              <w:rPr>
                <w:sz w:val="20"/>
                <w:szCs w:val="20"/>
                <w:lang w:eastAsia="ru-RU"/>
              </w:rPr>
            </w:pPr>
            <w:r w:rsidRPr="009F6C25">
              <w:rPr>
                <w:sz w:val="20"/>
                <w:szCs w:val="20"/>
                <w:lang w:eastAsia="ru-RU"/>
              </w:rPr>
              <w:t>Другое</w:t>
            </w:r>
          </w:p>
        </w:tc>
        <w:tc>
          <w:tcPr>
            <w:tcW w:w="850"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709"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709"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709"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992"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708"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666"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666"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r>
      <w:tr w:rsidR="002D4D63" w:rsidRPr="009F6C25" w:rsidTr="00BB6A5E">
        <w:trPr>
          <w:trHeight w:val="288"/>
        </w:trPr>
        <w:tc>
          <w:tcPr>
            <w:tcW w:w="14652" w:type="dxa"/>
            <w:gridSpan w:val="14"/>
            <w:tcBorders>
              <w:top w:val="single" w:sz="4" w:space="0" w:color="auto"/>
              <w:left w:val="single" w:sz="4" w:space="0" w:color="auto"/>
              <w:bottom w:val="single" w:sz="4" w:space="0" w:color="auto"/>
              <w:right w:val="single" w:sz="4" w:space="0" w:color="000000"/>
            </w:tcBorders>
            <w:shd w:val="clear" w:color="auto" w:fill="auto"/>
            <w:noWrap/>
            <w:hideMark/>
          </w:tcPr>
          <w:p w:rsidR="002D4D63" w:rsidRPr="009F6C25" w:rsidRDefault="002D4D63" w:rsidP="00BB6A5E">
            <w:pPr>
              <w:widowControl/>
              <w:jc w:val="center"/>
              <w:rPr>
                <w:b/>
                <w:sz w:val="20"/>
                <w:szCs w:val="20"/>
                <w:lang w:eastAsia="ru-RU"/>
              </w:rPr>
            </w:pPr>
            <w:r w:rsidRPr="009F6C25">
              <w:rPr>
                <w:b/>
                <w:sz w:val="20"/>
                <w:szCs w:val="20"/>
                <w:lang w:eastAsia="ru-RU"/>
              </w:rPr>
              <w:t>Образование</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Основное общее образование</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42,9</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64,3</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28,6</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35,7</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35,7</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35,7</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35,7</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35,7</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35,7</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35,7</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Среднее общее образование</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67,7</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74,2</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64,5</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29,0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12,9</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29,0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25,8</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25,8</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25,8</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22,6</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22,6</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45,2</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54,8</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Среднее профессиональное образование</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55,5</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56,4</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56,4</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12,7</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13,6</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32,7</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31,8</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18,2</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18,2</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12,7</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10,9</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36,4</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37,3</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Высшее образование – бакалавриат</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58,3</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71,4</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66,7</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23,8</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25,0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40,5</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34,5</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21,4</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25,0</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11,9</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17,9</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57,1</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60,7</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Высшее образование – специалитет, магистратура</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59,5</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74,3</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53,4</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10,1</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8,8</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25,7</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24,3</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16,2</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17,6</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8,1</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8,1</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44,6</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46,6</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Высшее образование – подготовка кадров высшей квалификации</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53,8</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84,6</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69,2</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23,1</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23,1</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38,5</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46,2</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30,8</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30,8</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30,8</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30,8</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46,2</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46,2</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vAlign w:val="center"/>
          </w:tcPr>
          <w:p w:rsidR="002D4D63" w:rsidRPr="009F6C25" w:rsidRDefault="002D4D63" w:rsidP="00BB6A5E">
            <w:pPr>
              <w:widowControl/>
              <w:rPr>
                <w:sz w:val="20"/>
                <w:szCs w:val="20"/>
                <w:lang w:eastAsia="ru-RU"/>
              </w:rPr>
            </w:pPr>
            <w:r w:rsidRPr="009F6C25">
              <w:rPr>
                <w:sz w:val="20"/>
                <w:szCs w:val="20"/>
                <w:lang w:eastAsia="ru-RU"/>
              </w:rPr>
              <w:t>Другое</w:t>
            </w:r>
          </w:p>
        </w:tc>
        <w:tc>
          <w:tcPr>
            <w:tcW w:w="850"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709"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709"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709"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992"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708"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666"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666"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r>
      <w:tr w:rsidR="002D4D63" w:rsidRPr="009F6C25" w:rsidTr="00BB6A5E">
        <w:trPr>
          <w:trHeight w:val="288"/>
        </w:trPr>
        <w:tc>
          <w:tcPr>
            <w:tcW w:w="14652" w:type="dxa"/>
            <w:gridSpan w:val="14"/>
            <w:tcBorders>
              <w:top w:val="single" w:sz="4" w:space="0" w:color="auto"/>
              <w:left w:val="single" w:sz="4" w:space="0" w:color="auto"/>
              <w:bottom w:val="single" w:sz="4" w:space="0" w:color="auto"/>
              <w:right w:val="single" w:sz="4" w:space="0" w:color="000000"/>
            </w:tcBorders>
            <w:shd w:val="clear" w:color="auto" w:fill="auto"/>
            <w:noWrap/>
            <w:hideMark/>
          </w:tcPr>
          <w:p w:rsidR="002D4D63" w:rsidRPr="009F6C25" w:rsidRDefault="002D4D63" w:rsidP="00BB6A5E">
            <w:pPr>
              <w:widowControl/>
              <w:jc w:val="center"/>
              <w:rPr>
                <w:b/>
                <w:sz w:val="20"/>
                <w:szCs w:val="20"/>
                <w:lang w:eastAsia="ru-RU"/>
              </w:rPr>
            </w:pPr>
            <w:r w:rsidRPr="009F6C25">
              <w:rPr>
                <w:b/>
                <w:sz w:val="20"/>
                <w:szCs w:val="20"/>
                <w:lang w:eastAsia="ru-RU"/>
              </w:rPr>
              <w:lastRenderedPageBreak/>
              <w:t>Материальное положение</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widowControl/>
              <w:rPr>
                <w:sz w:val="20"/>
                <w:szCs w:val="20"/>
                <w:lang w:eastAsia="ru-RU"/>
              </w:rPr>
            </w:pPr>
            <w:r w:rsidRPr="009F6C25">
              <w:rPr>
                <w:rFonts w:eastAsia="Calibri"/>
                <w:sz w:val="20"/>
                <w:szCs w:val="20"/>
              </w:rPr>
              <w:t>Нам не всегда хватает денег даже на еду</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33,3</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38,1</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38,1</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14,3</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23,8</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19,0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19,0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28,6</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23,8</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19,0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19,0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38,1</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42,9</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widowControl/>
              <w:rPr>
                <w:sz w:val="20"/>
                <w:szCs w:val="20"/>
                <w:lang w:eastAsia="ru-RU"/>
              </w:rPr>
            </w:pPr>
            <w:r w:rsidRPr="009F6C25">
              <w:rPr>
                <w:rFonts w:eastAsia="Calibri"/>
                <w:sz w:val="20"/>
                <w:szCs w:val="20"/>
              </w:rPr>
              <w:t>У нас достаточно денег на еду, но купить одежду для нас - серьезная проблема</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34,6</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57,7</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46,2</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19,2</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7,7</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15,4</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11,5</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7,7</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15,4</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11,5</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11,5</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19,2</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26,9</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widowControl/>
              <w:rPr>
                <w:sz w:val="20"/>
                <w:szCs w:val="20"/>
                <w:lang w:eastAsia="ru-RU"/>
              </w:rPr>
            </w:pPr>
            <w:r w:rsidRPr="009F6C25">
              <w:rPr>
                <w:rFonts w:eastAsia="Calibri"/>
                <w:sz w:val="20"/>
                <w:szCs w:val="20"/>
              </w:rPr>
              <w:t>Нам хватает на еду и одежду, но для покупки импортного холодильника или стиральной машины-автомат, нам пришлось бы копить или брать в долг/кредит</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57,1</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65,3</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53,7</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10,9</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10,2</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21,1</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19,7</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15,0</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13,6</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10,2</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10,2</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35,4</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36,7</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widowControl/>
              <w:rPr>
                <w:sz w:val="20"/>
                <w:szCs w:val="20"/>
                <w:lang w:eastAsia="ru-RU"/>
              </w:rPr>
            </w:pPr>
            <w:r w:rsidRPr="009F6C25">
              <w:rPr>
                <w:rFonts w:eastAsia="Calibri"/>
                <w:sz w:val="20"/>
                <w:szCs w:val="20"/>
              </w:rPr>
              <w:t>В случае необходимости мы можем легко купить основную бытовую технику и без привлечения заемных средств, но автомобиль для нас - непозволительная роскошь</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67,2</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77,6</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68,1</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21,6</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20,7</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44,0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40,5</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22,4</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25,0</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13,8</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13,8</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54,3</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56,9</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widowControl/>
              <w:rPr>
                <w:sz w:val="20"/>
                <w:szCs w:val="20"/>
                <w:lang w:eastAsia="ru-RU"/>
              </w:rPr>
            </w:pPr>
            <w:r w:rsidRPr="009F6C25">
              <w:rPr>
                <w:rFonts w:eastAsia="Calibri"/>
                <w:sz w:val="20"/>
                <w:szCs w:val="20"/>
              </w:rPr>
              <w:t>Мы можем позволить себе очень многое, но в ближайшем будущем не смогли бы самостоятельно накопить даже на однокомнатную квартиру</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62,3</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76,8</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60,9</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18,8</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15,9</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40,6</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39,1</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24,6</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26,1</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14,5</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18,8</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55,1</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60,9</w:t>
            </w:r>
          </w:p>
        </w:tc>
      </w:tr>
      <w:tr w:rsidR="002D4D63" w:rsidRPr="009F6C25" w:rsidTr="00BB6A5E">
        <w:trPr>
          <w:trHeight w:val="288"/>
        </w:trPr>
        <w:tc>
          <w:tcPr>
            <w:tcW w:w="4390"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widowControl/>
              <w:rPr>
                <w:sz w:val="20"/>
                <w:szCs w:val="20"/>
                <w:lang w:eastAsia="ru-RU"/>
              </w:rPr>
            </w:pPr>
            <w:r w:rsidRPr="009F6C25">
              <w:rPr>
                <w:rFonts w:eastAsia="Calibri"/>
                <w:sz w:val="20"/>
                <w:szCs w:val="20"/>
              </w:rPr>
              <w:t>У нас нет никаких финансовых затруднений, при необходимости мы сможем купить квартиру или дом</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52,4</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61,9</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61,9</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28,6</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28,6</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38,1</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42,9</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28,6</w:t>
            </w:r>
          </w:p>
        </w:tc>
        <w:tc>
          <w:tcPr>
            <w:tcW w:w="99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38,1</w:t>
            </w:r>
          </w:p>
        </w:tc>
        <w:tc>
          <w:tcPr>
            <w:tcW w:w="70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19,0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19,0</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61,9</w:t>
            </w:r>
          </w:p>
        </w:tc>
        <w:tc>
          <w:tcPr>
            <w:tcW w:w="66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52,4</w:t>
            </w:r>
          </w:p>
        </w:tc>
      </w:tr>
    </w:tbl>
    <w:p w:rsidR="002D4D63" w:rsidRPr="009F6C25" w:rsidRDefault="002D4D63" w:rsidP="002D4D63">
      <w:pPr>
        <w:widowControl/>
        <w:ind w:firstLine="709"/>
        <w:jc w:val="both"/>
        <w:rPr>
          <w:rFonts w:eastAsia="Calibri"/>
          <w:sz w:val="28"/>
          <w:szCs w:val="28"/>
        </w:rPr>
      </w:pPr>
    </w:p>
    <w:p w:rsidR="002D4D63" w:rsidRPr="009F6C25" w:rsidRDefault="002D4D63" w:rsidP="002D4D63">
      <w:pPr>
        <w:widowControl/>
        <w:jc w:val="both"/>
        <w:rPr>
          <w:rFonts w:eastAsia="Calibri"/>
          <w:sz w:val="28"/>
          <w:szCs w:val="28"/>
        </w:rPr>
        <w:sectPr w:rsidR="002D4D63" w:rsidRPr="009F6C25" w:rsidSect="00E14A82">
          <w:pgSz w:w="16838" w:h="11906" w:orient="landscape"/>
          <w:pgMar w:top="1701" w:right="1134" w:bottom="850" w:left="1134" w:header="708" w:footer="708" w:gutter="0"/>
          <w:cols w:space="708"/>
          <w:docGrid w:linePitch="381"/>
        </w:sectPr>
      </w:pPr>
    </w:p>
    <w:p w:rsidR="002D4D63" w:rsidRPr="009F6C25" w:rsidRDefault="002D4D63" w:rsidP="002D4D63">
      <w:pPr>
        <w:widowControl/>
        <w:spacing w:before="240"/>
        <w:ind w:firstLine="709"/>
        <w:jc w:val="both"/>
        <w:rPr>
          <w:rFonts w:eastAsia="Calibri"/>
          <w:b/>
          <w:sz w:val="28"/>
          <w:szCs w:val="28"/>
        </w:rPr>
      </w:pPr>
      <w:r w:rsidRPr="009F6C25">
        <w:rPr>
          <w:rFonts w:eastAsia="Calibri"/>
          <w:b/>
          <w:sz w:val="28"/>
          <w:szCs w:val="28"/>
        </w:rPr>
        <w:lastRenderedPageBreak/>
        <w:t>Данные об уровне удовлетворенности населения различными финансовыми продуктами и услугами на территории Мурманской области</w:t>
      </w:r>
    </w:p>
    <w:p w:rsidR="002D4D63" w:rsidRPr="009F6C25" w:rsidRDefault="002D4D63" w:rsidP="002D4D63">
      <w:pPr>
        <w:widowControl/>
        <w:spacing w:after="120"/>
        <w:ind w:firstLine="709"/>
        <w:jc w:val="both"/>
        <w:rPr>
          <w:rFonts w:eastAsia="Calibri"/>
          <w:sz w:val="28"/>
          <w:szCs w:val="28"/>
        </w:rPr>
      </w:pPr>
      <w:r w:rsidRPr="009F6C25">
        <w:rPr>
          <w:rFonts w:eastAsia="Calibri"/>
          <w:sz w:val="28"/>
          <w:szCs w:val="28"/>
        </w:rPr>
        <w:t>Оценки уровня удовлетворенности населения различными финансовыми продуктами/ услугами при их оформлении и/или использовании, или в любых других случаях, когда респонденты сталкивались с ними, представлены в таблицах 6.4–6.6.</w:t>
      </w:r>
    </w:p>
    <w:p w:rsidR="002D4D63" w:rsidRPr="009F6C25" w:rsidRDefault="002D4D63" w:rsidP="002D4D63">
      <w:pPr>
        <w:keepNext/>
        <w:widowControl/>
        <w:numPr>
          <w:ilvl w:val="0"/>
          <w:numId w:val="13"/>
        </w:numPr>
        <w:spacing w:after="120"/>
        <w:ind w:left="0" w:firstLine="0"/>
        <w:jc w:val="both"/>
        <w:rPr>
          <w:rFonts w:eastAsia="Calibri"/>
          <w:i/>
          <w:iCs/>
          <w:sz w:val="24"/>
          <w:szCs w:val="24"/>
        </w:rPr>
      </w:pPr>
      <w:r w:rsidRPr="009F6C25">
        <w:rPr>
          <w:rFonts w:eastAsia="Calibri"/>
          <w:i/>
          <w:iCs/>
          <w:sz w:val="24"/>
          <w:szCs w:val="24"/>
        </w:rPr>
        <w:t>Удовлетворенность продуктами/ услугами финансовых организаций, кроме банков, % от выборки в целом (по строке)</w:t>
      </w:r>
    </w:p>
    <w:tbl>
      <w:tblPr>
        <w:tblStyle w:val="120"/>
        <w:tblW w:w="9289" w:type="dxa"/>
        <w:tblLayout w:type="fixed"/>
        <w:tblLook w:val="04A0" w:firstRow="1" w:lastRow="0" w:firstColumn="1" w:lastColumn="0" w:noHBand="0" w:noVBand="1"/>
      </w:tblPr>
      <w:tblGrid>
        <w:gridCol w:w="1980"/>
        <w:gridCol w:w="3685"/>
        <w:gridCol w:w="737"/>
        <w:gridCol w:w="737"/>
        <w:gridCol w:w="733"/>
        <w:gridCol w:w="709"/>
        <w:gridCol w:w="708"/>
      </w:tblGrid>
      <w:tr w:rsidR="002D4D63" w:rsidRPr="009F6C25" w:rsidTr="00BB6A5E">
        <w:trPr>
          <w:cantSplit/>
          <w:trHeight w:val="1683"/>
          <w:tblHeader/>
        </w:trPr>
        <w:tc>
          <w:tcPr>
            <w:tcW w:w="1980" w:type="dxa"/>
          </w:tcPr>
          <w:p w:rsidR="002D4D63" w:rsidRPr="009F6C25" w:rsidRDefault="002D4D63" w:rsidP="00BB6A5E">
            <w:pPr>
              <w:jc w:val="center"/>
              <w:rPr>
                <w:rFonts w:eastAsia="SimSun"/>
                <w:b/>
                <w:bCs/>
                <w:sz w:val="20"/>
                <w:szCs w:val="20"/>
              </w:rPr>
            </w:pPr>
            <w:r w:rsidRPr="009F6C25">
              <w:rPr>
                <w:rFonts w:eastAsia="SimSun"/>
                <w:b/>
                <w:bCs/>
                <w:sz w:val="20"/>
                <w:szCs w:val="20"/>
              </w:rPr>
              <w:t>Финансовые организации</w:t>
            </w:r>
          </w:p>
        </w:tc>
        <w:tc>
          <w:tcPr>
            <w:tcW w:w="3685" w:type="dxa"/>
          </w:tcPr>
          <w:p w:rsidR="002D4D63" w:rsidRPr="009F6C25" w:rsidRDefault="002D4D63" w:rsidP="00BB6A5E">
            <w:pPr>
              <w:jc w:val="center"/>
              <w:rPr>
                <w:rFonts w:eastAsia="SimSun"/>
                <w:b/>
                <w:bCs/>
                <w:sz w:val="20"/>
                <w:szCs w:val="20"/>
              </w:rPr>
            </w:pPr>
            <w:r w:rsidRPr="009F6C25">
              <w:rPr>
                <w:rFonts w:eastAsia="SimSun"/>
                <w:b/>
                <w:bCs/>
                <w:sz w:val="20"/>
                <w:szCs w:val="20"/>
              </w:rPr>
              <w:t>Финансовые продукты (услуги)</w:t>
            </w:r>
          </w:p>
        </w:tc>
        <w:tc>
          <w:tcPr>
            <w:tcW w:w="737" w:type="dxa"/>
            <w:textDirection w:val="btLr"/>
          </w:tcPr>
          <w:p w:rsidR="002D4D63" w:rsidRPr="009F6C25" w:rsidRDefault="002D4D63" w:rsidP="00BB6A5E">
            <w:pPr>
              <w:ind w:left="113" w:right="113"/>
              <w:jc w:val="center"/>
              <w:rPr>
                <w:rFonts w:eastAsia="SimSun"/>
                <w:b/>
                <w:bCs/>
                <w:sz w:val="20"/>
                <w:szCs w:val="20"/>
              </w:rPr>
            </w:pPr>
            <w:r w:rsidRPr="009F6C25">
              <w:rPr>
                <w:rFonts w:eastAsia="SimSun"/>
                <w:b/>
                <w:bCs/>
                <w:sz w:val="20"/>
                <w:szCs w:val="20"/>
              </w:rPr>
              <w:t>Полностью НЕ удовлетворен</w:t>
            </w:r>
          </w:p>
        </w:tc>
        <w:tc>
          <w:tcPr>
            <w:tcW w:w="737" w:type="dxa"/>
            <w:textDirection w:val="btLr"/>
          </w:tcPr>
          <w:p w:rsidR="002D4D63" w:rsidRPr="009F6C25" w:rsidRDefault="002D4D63" w:rsidP="00BB6A5E">
            <w:pPr>
              <w:ind w:left="113" w:right="113"/>
              <w:jc w:val="center"/>
              <w:rPr>
                <w:rFonts w:eastAsia="SimSun"/>
                <w:b/>
                <w:bCs/>
                <w:sz w:val="20"/>
                <w:szCs w:val="20"/>
              </w:rPr>
            </w:pPr>
            <w:r w:rsidRPr="009F6C25">
              <w:rPr>
                <w:rFonts w:eastAsia="SimSun"/>
                <w:b/>
                <w:bCs/>
                <w:sz w:val="20"/>
                <w:szCs w:val="20"/>
              </w:rPr>
              <w:t>Скорее НЕ удовлетворен</w:t>
            </w:r>
          </w:p>
        </w:tc>
        <w:tc>
          <w:tcPr>
            <w:tcW w:w="733" w:type="dxa"/>
            <w:textDirection w:val="btLr"/>
          </w:tcPr>
          <w:p w:rsidR="002D4D63" w:rsidRPr="009F6C25" w:rsidRDefault="002D4D63" w:rsidP="00BB6A5E">
            <w:pPr>
              <w:ind w:left="113" w:right="113"/>
              <w:jc w:val="center"/>
              <w:rPr>
                <w:rFonts w:eastAsia="SimSun"/>
                <w:b/>
                <w:bCs/>
                <w:sz w:val="20"/>
                <w:szCs w:val="20"/>
              </w:rPr>
            </w:pPr>
            <w:r w:rsidRPr="009F6C25">
              <w:rPr>
                <w:rFonts w:eastAsia="SimSun"/>
                <w:b/>
                <w:bCs/>
                <w:sz w:val="20"/>
                <w:szCs w:val="20"/>
              </w:rPr>
              <w:t>Скорее удовлетворен</w:t>
            </w:r>
          </w:p>
        </w:tc>
        <w:tc>
          <w:tcPr>
            <w:tcW w:w="709" w:type="dxa"/>
            <w:textDirection w:val="btLr"/>
          </w:tcPr>
          <w:p w:rsidR="002D4D63" w:rsidRPr="009F6C25" w:rsidRDefault="002D4D63" w:rsidP="00BB6A5E">
            <w:pPr>
              <w:ind w:left="113" w:right="113"/>
              <w:jc w:val="center"/>
              <w:rPr>
                <w:rFonts w:eastAsia="SimSun"/>
                <w:b/>
                <w:bCs/>
                <w:sz w:val="20"/>
                <w:szCs w:val="20"/>
              </w:rPr>
            </w:pPr>
            <w:r w:rsidRPr="009F6C25">
              <w:rPr>
                <w:rFonts w:eastAsia="SimSun"/>
                <w:b/>
                <w:bCs/>
                <w:sz w:val="20"/>
                <w:szCs w:val="20"/>
              </w:rPr>
              <w:t>Полностью удовлетворен</w:t>
            </w:r>
          </w:p>
        </w:tc>
        <w:tc>
          <w:tcPr>
            <w:tcW w:w="708" w:type="dxa"/>
            <w:textDirection w:val="btLr"/>
          </w:tcPr>
          <w:p w:rsidR="002D4D63" w:rsidRPr="009F6C25" w:rsidRDefault="002D4D63" w:rsidP="00BB6A5E">
            <w:pPr>
              <w:ind w:left="113" w:right="113"/>
              <w:jc w:val="center"/>
              <w:rPr>
                <w:rFonts w:eastAsia="SimSun"/>
                <w:b/>
                <w:bCs/>
                <w:sz w:val="20"/>
                <w:szCs w:val="20"/>
              </w:rPr>
            </w:pPr>
            <w:r w:rsidRPr="009F6C25">
              <w:rPr>
                <w:rFonts w:eastAsia="SimSun"/>
                <w:b/>
                <w:bCs/>
                <w:sz w:val="20"/>
                <w:szCs w:val="20"/>
              </w:rPr>
              <w:t>Не сталкивался</w:t>
            </w:r>
          </w:p>
        </w:tc>
      </w:tr>
      <w:tr w:rsidR="002D4D63" w:rsidRPr="009F6C25" w:rsidTr="00BB6A5E">
        <w:tc>
          <w:tcPr>
            <w:tcW w:w="1980" w:type="dxa"/>
            <w:vMerge w:val="restart"/>
          </w:tcPr>
          <w:p w:rsidR="002D4D63" w:rsidRPr="009F6C25" w:rsidRDefault="002D4D63" w:rsidP="00BB6A5E">
            <w:pPr>
              <w:rPr>
                <w:rFonts w:eastAsia="SimSun"/>
                <w:sz w:val="20"/>
                <w:szCs w:val="20"/>
              </w:rPr>
            </w:pPr>
            <w:r w:rsidRPr="009F6C25">
              <w:rPr>
                <w:rFonts w:eastAsia="SimSun"/>
                <w:sz w:val="20"/>
                <w:szCs w:val="20"/>
              </w:rPr>
              <w:t>Банки</w:t>
            </w:r>
          </w:p>
        </w:tc>
        <w:tc>
          <w:tcPr>
            <w:tcW w:w="3685" w:type="dxa"/>
          </w:tcPr>
          <w:p w:rsidR="002D4D63" w:rsidRPr="009F6C25" w:rsidRDefault="002D4D63" w:rsidP="00BB6A5E">
            <w:pPr>
              <w:rPr>
                <w:rFonts w:eastAsia="SimSun"/>
                <w:sz w:val="20"/>
                <w:szCs w:val="20"/>
              </w:rPr>
            </w:pPr>
            <w:r w:rsidRPr="009F6C25">
              <w:rPr>
                <w:rFonts w:eastAsia="SimSun"/>
                <w:sz w:val="20"/>
                <w:szCs w:val="20"/>
              </w:rPr>
              <w:t>Кредиты</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7,3</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19,1</w:t>
            </w:r>
          </w:p>
        </w:tc>
        <w:tc>
          <w:tcPr>
            <w:tcW w:w="733" w:type="dxa"/>
          </w:tcPr>
          <w:p w:rsidR="002D4D63" w:rsidRPr="009F6C25" w:rsidRDefault="002D4D63" w:rsidP="00BB6A5E">
            <w:pPr>
              <w:jc w:val="center"/>
              <w:rPr>
                <w:rFonts w:eastAsia="SimSun"/>
                <w:sz w:val="20"/>
                <w:szCs w:val="20"/>
              </w:rPr>
            </w:pPr>
            <w:r w:rsidRPr="009F6C25">
              <w:rPr>
                <w:rFonts w:eastAsia="SimSun"/>
                <w:color w:val="000000"/>
                <w:sz w:val="20"/>
                <w:szCs w:val="20"/>
              </w:rPr>
              <w:t>29,2</w:t>
            </w:r>
          </w:p>
        </w:tc>
        <w:tc>
          <w:tcPr>
            <w:tcW w:w="709" w:type="dxa"/>
          </w:tcPr>
          <w:p w:rsidR="002D4D63" w:rsidRPr="009F6C25" w:rsidRDefault="002D4D63" w:rsidP="00BB6A5E">
            <w:pPr>
              <w:jc w:val="center"/>
              <w:rPr>
                <w:rFonts w:eastAsia="SimSun"/>
                <w:sz w:val="20"/>
                <w:szCs w:val="20"/>
              </w:rPr>
            </w:pPr>
            <w:r w:rsidRPr="009F6C25">
              <w:rPr>
                <w:rFonts w:eastAsia="SimSun"/>
                <w:color w:val="000000"/>
                <w:sz w:val="20"/>
                <w:szCs w:val="20"/>
              </w:rPr>
              <w:t>7,1</w:t>
            </w:r>
          </w:p>
        </w:tc>
        <w:tc>
          <w:tcPr>
            <w:tcW w:w="708" w:type="dxa"/>
          </w:tcPr>
          <w:p w:rsidR="002D4D63" w:rsidRPr="009F6C25" w:rsidRDefault="002D4D63" w:rsidP="00BB6A5E">
            <w:pPr>
              <w:jc w:val="center"/>
              <w:rPr>
                <w:rFonts w:eastAsia="SimSun"/>
                <w:sz w:val="20"/>
                <w:szCs w:val="20"/>
              </w:rPr>
            </w:pPr>
            <w:r w:rsidRPr="009F6C25">
              <w:rPr>
                <w:rFonts w:eastAsia="SimSun"/>
                <w:color w:val="000000"/>
                <w:sz w:val="20"/>
                <w:szCs w:val="20"/>
              </w:rPr>
              <w:t>37,2</w:t>
            </w:r>
          </w:p>
        </w:tc>
      </w:tr>
      <w:tr w:rsidR="002D4D63" w:rsidRPr="009F6C25" w:rsidTr="00BB6A5E">
        <w:tc>
          <w:tcPr>
            <w:tcW w:w="1980" w:type="dxa"/>
            <w:vMerge/>
          </w:tcPr>
          <w:p w:rsidR="002D4D63" w:rsidRPr="009F6C25" w:rsidRDefault="002D4D63" w:rsidP="00BB6A5E">
            <w:pPr>
              <w:rPr>
                <w:rFonts w:eastAsia="SimSun"/>
                <w:sz w:val="20"/>
                <w:szCs w:val="20"/>
              </w:rPr>
            </w:pPr>
          </w:p>
        </w:tc>
        <w:tc>
          <w:tcPr>
            <w:tcW w:w="3685" w:type="dxa"/>
          </w:tcPr>
          <w:p w:rsidR="002D4D63" w:rsidRPr="009F6C25" w:rsidRDefault="002D4D63" w:rsidP="00BB6A5E">
            <w:pPr>
              <w:rPr>
                <w:rFonts w:eastAsia="SimSun"/>
                <w:sz w:val="20"/>
                <w:szCs w:val="20"/>
              </w:rPr>
            </w:pPr>
            <w:r w:rsidRPr="009F6C25">
              <w:rPr>
                <w:rFonts w:eastAsia="SimSun"/>
                <w:sz w:val="20"/>
                <w:szCs w:val="20"/>
              </w:rPr>
              <w:t>Вклады</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4,9</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14,3</w:t>
            </w:r>
          </w:p>
        </w:tc>
        <w:tc>
          <w:tcPr>
            <w:tcW w:w="733" w:type="dxa"/>
          </w:tcPr>
          <w:p w:rsidR="002D4D63" w:rsidRPr="009F6C25" w:rsidRDefault="002D4D63" w:rsidP="00BB6A5E">
            <w:pPr>
              <w:jc w:val="center"/>
              <w:rPr>
                <w:rFonts w:eastAsia="SimSun"/>
                <w:sz w:val="20"/>
                <w:szCs w:val="20"/>
              </w:rPr>
            </w:pPr>
            <w:r w:rsidRPr="009F6C25">
              <w:rPr>
                <w:rFonts w:eastAsia="SimSun"/>
                <w:color w:val="000000"/>
                <w:sz w:val="20"/>
                <w:szCs w:val="20"/>
              </w:rPr>
              <w:t>43,1</w:t>
            </w:r>
          </w:p>
        </w:tc>
        <w:tc>
          <w:tcPr>
            <w:tcW w:w="709" w:type="dxa"/>
          </w:tcPr>
          <w:p w:rsidR="002D4D63" w:rsidRPr="009F6C25" w:rsidRDefault="002D4D63" w:rsidP="00BB6A5E">
            <w:pPr>
              <w:jc w:val="center"/>
              <w:rPr>
                <w:rFonts w:eastAsia="SimSun"/>
                <w:sz w:val="20"/>
                <w:szCs w:val="20"/>
              </w:rPr>
            </w:pPr>
            <w:r w:rsidRPr="009F6C25">
              <w:rPr>
                <w:rFonts w:eastAsia="SimSun"/>
                <w:color w:val="000000"/>
                <w:sz w:val="20"/>
                <w:szCs w:val="20"/>
              </w:rPr>
              <w:t>15,9</w:t>
            </w:r>
          </w:p>
        </w:tc>
        <w:tc>
          <w:tcPr>
            <w:tcW w:w="708" w:type="dxa"/>
          </w:tcPr>
          <w:p w:rsidR="002D4D63" w:rsidRPr="009F6C25" w:rsidRDefault="002D4D63" w:rsidP="00BB6A5E">
            <w:pPr>
              <w:jc w:val="center"/>
              <w:rPr>
                <w:rFonts w:eastAsia="SimSun"/>
                <w:sz w:val="20"/>
                <w:szCs w:val="20"/>
              </w:rPr>
            </w:pPr>
            <w:r w:rsidRPr="009F6C25">
              <w:rPr>
                <w:rFonts w:eastAsia="SimSun"/>
                <w:color w:val="000000"/>
                <w:sz w:val="20"/>
                <w:szCs w:val="20"/>
              </w:rPr>
              <w:t>21,8</w:t>
            </w:r>
          </w:p>
        </w:tc>
      </w:tr>
      <w:tr w:rsidR="002D4D63" w:rsidRPr="009F6C25" w:rsidTr="00BB6A5E">
        <w:tc>
          <w:tcPr>
            <w:tcW w:w="1980" w:type="dxa"/>
            <w:vMerge/>
          </w:tcPr>
          <w:p w:rsidR="002D4D63" w:rsidRPr="009F6C25" w:rsidRDefault="002D4D63" w:rsidP="00BB6A5E">
            <w:pPr>
              <w:rPr>
                <w:rFonts w:eastAsia="SimSun"/>
                <w:sz w:val="20"/>
                <w:szCs w:val="20"/>
              </w:rPr>
            </w:pPr>
          </w:p>
        </w:tc>
        <w:tc>
          <w:tcPr>
            <w:tcW w:w="3685" w:type="dxa"/>
          </w:tcPr>
          <w:p w:rsidR="002D4D63" w:rsidRPr="009F6C25" w:rsidRDefault="002D4D63" w:rsidP="00BB6A5E">
            <w:pPr>
              <w:rPr>
                <w:rFonts w:eastAsia="SimSun"/>
                <w:sz w:val="20"/>
                <w:szCs w:val="20"/>
              </w:rPr>
            </w:pPr>
            <w:r w:rsidRPr="009F6C25">
              <w:rPr>
                <w:rFonts w:eastAsia="SimSun"/>
                <w:sz w:val="20"/>
                <w:szCs w:val="20"/>
              </w:rPr>
              <w:t>Расчетные (дебетовые) карты, включая зарплатные</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4,3</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4,6</w:t>
            </w:r>
          </w:p>
        </w:tc>
        <w:tc>
          <w:tcPr>
            <w:tcW w:w="733" w:type="dxa"/>
          </w:tcPr>
          <w:p w:rsidR="002D4D63" w:rsidRPr="009F6C25" w:rsidRDefault="002D4D63" w:rsidP="00BB6A5E">
            <w:pPr>
              <w:jc w:val="center"/>
              <w:rPr>
                <w:rFonts w:eastAsia="SimSun"/>
                <w:sz w:val="20"/>
                <w:szCs w:val="20"/>
              </w:rPr>
            </w:pPr>
            <w:r w:rsidRPr="009F6C25">
              <w:rPr>
                <w:rFonts w:eastAsia="SimSun"/>
                <w:color w:val="000000"/>
                <w:sz w:val="20"/>
                <w:szCs w:val="20"/>
              </w:rPr>
              <w:t>45,3</w:t>
            </w:r>
          </w:p>
        </w:tc>
        <w:tc>
          <w:tcPr>
            <w:tcW w:w="709" w:type="dxa"/>
          </w:tcPr>
          <w:p w:rsidR="002D4D63" w:rsidRPr="009F6C25" w:rsidRDefault="002D4D63" w:rsidP="00BB6A5E">
            <w:pPr>
              <w:jc w:val="center"/>
              <w:rPr>
                <w:rFonts w:eastAsia="SimSun"/>
                <w:sz w:val="20"/>
                <w:szCs w:val="20"/>
              </w:rPr>
            </w:pPr>
            <w:r w:rsidRPr="009F6C25">
              <w:rPr>
                <w:rFonts w:eastAsia="SimSun"/>
                <w:color w:val="000000"/>
                <w:sz w:val="20"/>
                <w:szCs w:val="20"/>
              </w:rPr>
              <w:t>30,1</w:t>
            </w:r>
          </w:p>
        </w:tc>
        <w:tc>
          <w:tcPr>
            <w:tcW w:w="708" w:type="dxa"/>
          </w:tcPr>
          <w:p w:rsidR="002D4D63" w:rsidRPr="009F6C25" w:rsidRDefault="002D4D63" w:rsidP="00BB6A5E">
            <w:pPr>
              <w:jc w:val="center"/>
              <w:rPr>
                <w:rFonts w:eastAsia="SimSun"/>
                <w:sz w:val="20"/>
                <w:szCs w:val="20"/>
              </w:rPr>
            </w:pPr>
            <w:r w:rsidRPr="009F6C25">
              <w:rPr>
                <w:rFonts w:eastAsia="SimSun"/>
                <w:color w:val="000000"/>
                <w:sz w:val="20"/>
                <w:szCs w:val="20"/>
              </w:rPr>
              <w:t>15,8</w:t>
            </w:r>
          </w:p>
        </w:tc>
      </w:tr>
      <w:tr w:rsidR="002D4D63" w:rsidRPr="009F6C25" w:rsidTr="00BB6A5E">
        <w:tc>
          <w:tcPr>
            <w:tcW w:w="1980" w:type="dxa"/>
            <w:vMerge/>
          </w:tcPr>
          <w:p w:rsidR="002D4D63" w:rsidRPr="009F6C25" w:rsidRDefault="002D4D63" w:rsidP="00BB6A5E">
            <w:pPr>
              <w:rPr>
                <w:rFonts w:eastAsia="SimSun"/>
                <w:sz w:val="20"/>
                <w:szCs w:val="20"/>
              </w:rPr>
            </w:pPr>
          </w:p>
        </w:tc>
        <w:tc>
          <w:tcPr>
            <w:tcW w:w="3685" w:type="dxa"/>
          </w:tcPr>
          <w:p w:rsidR="002D4D63" w:rsidRPr="009F6C25" w:rsidRDefault="002D4D63" w:rsidP="00BB6A5E">
            <w:pPr>
              <w:rPr>
                <w:rFonts w:eastAsia="SimSun"/>
                <w:sz w:val="20"/>
                <w:szCs w:val="20"/>
              </w:rPr>
            </w:pPr>
            <w:r w:rsidRPr="009F6C25">
              <w:rPr>
                <w:rFonts w:eastAsia="SimSun"/>
                <w:sz w:val="20"/>
                <w:szCs w:val="20"/>
              </w:rPr>
              <w:t>Кредитные карты</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6,5</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14,1</w:t>
            </w:r>
          </w:p>
        </w:tc>
        <w:tc>
          <w:tcPr>
            <w:tcW w:w="733" w:type="dxa"/>
          </w:tcPr>
          <w:p w:rsidR="002D4D63" w:rsidRPr="009F6C25" w:rsidRDefault="002D4D63" w:rsidP="00BB6A5E">
            <w:pPr>
              <w:jc w:val="center"/>
              <w:rPr>
                <w:rFonts w:eastAsia="SimSun"/>
                <w:sz w:val="20"/>
                <w:szCs w:val="20"/>
              </w:rPr>
            </w:pPr>
            <w:r w:rsidRPr="009F6C25">
              <w:rPr>
                <w:rFonts w:eastAsia="SimSun"/>
                <w:color w:val="000000"/>
                <w:sz w:val="20"/>
                <w:szCs w:val="20"/>
              </w:rPr>
              <w:t>27,8</w:t>
            </w:r>
          </w:p>
        </w:tc>
        <w:tc>
          <w:tcPr>
            <w:tcW w:w="709" w:type="dxa"/>
          </w:tcPr>
          <w:p w:rsidR="002D4D63" w:rsidRPr="009F6C25" w:rsidRDefault="002D4D63" w:rsidP="00BB6A5E">
            <w:pPr>
              <w:jc w:val="center"/>
              <w:rPr>
                <w:rFonts w:eastAsia="SimSun"/>
                <w:sz w:val="20"/>
                <w:szCs w:val="20"/>
              </w:rPr>
            </w:pPr>
            <w:r w:rsidRPr="009F6C25">
              <w:rPr>
                <w:rFonts w:eastAsia="SimSun"/>
                <w:color w:val="000000"/>
                <w:sz w:val="20"/>
                <w:szCs w:val="20"/>
              </w:rPr>
              <w:t>7,4</w:t>
            </w:r>
          </w:p>
        </w:tc>
        <w:tc>
          <w:tcPr>
            <w:tcW w:w="708" w:type="dxa"/>
          </w:tcPr>
          <w:p w:rsidR="002D4D63" w:rsidRPr="009F6C25" w:rsidRDefault="002D4D63" w:rsidP="00BB6A5E">
            <w:pPr>
              <w:jc w:val="center"/>
              <w:rPr>
                <w:rFonts w:eastAsia="SimSun"/>
                <w:sz w:val="20"/>
                <w:szCs w:val="20"/>
              </w:rPr>
            </w:pPr>
            <w:r w:rsidRPr="009F6C25">
              <w:rPr>
                <w:rFonts w:eastAsia="SimSun"/>
                <w:color w:val="000000"/>
                <w:sz w:val="20"/>
                <w:szCs w:val="20"/>
              </w:rPr>
              <w:t>44,2</w:t>
            </w:r>
          </w:p>
        </w:tc>
      </w:tr>
      <w:tr w:rsidR="002D4D63" w:rsidRPr="009F6C25" w:rsidTr="00BB6A5E">
        <w:tc>
          <w:tcPr>
            <w:tcW w:w="1980" w:type="dxa"/>
            <w:vMerge/>
          </w:tcPr>
          <w:p w:rsidR="002D4D63" w:rsidRPr="009F6C25" w:rsidRDefault="002D4D63" w:rsidP="00BB6A5E">
            <w:pPr>
              <w:rPr>
                <w:rFonts w:eastAsia="SimSun"/>
                <w:sz w:val="20"/>
                <w:szCs w:val="20"/>
              </w:rPr>
            </w:pPr>
          </w:p>
        </w:tc>
        <w:tc>
          <w:tcPr>
            <w:tcW w:w="3685" w:type="dxa"/>
          </w:tcPr>
          <w:p w:rsidR="002D4D63" w:rsidRPr="009F6C25" w:rsidRDefault="002D4D63" w:rsidP="00BB6A5E">
            <w:pPr>
              <w:rPr>
                <w:rFonts w:eastAsia="SimSun"/>
                <w:sz w:val="20"/>
                <w:szCs w:val="20"/>
              </w:rPr>
            </w:pPr>
            <w:r w:rsidRPr="009F6C25">
              <w:rPr>
                <w:rFonts w:eastAsia="SimSun"/>
                <w:sz w:val="20"/>
                <w:szCs w:val="20"/>
              </w:rPr>
              <w:t>Переводы и платежи</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3,3</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2,6</w:t>
            </w:r>
          </w:p>
        </w:tc>
        <w:tc>
          <w:tcPr>
            <w:tcW w:w="733" w:type="dxa"/>
          </w:tcPr>
          <w:p w:rsidR="002D4D63" w:rsidRPr="009F6C25" w:rsidRDefault="002D4D63" w:rsidP="00BB6A5E">
            <w:pPr>
              <w:jc w:val="center"/>
              <w:rPr>
                <w:rFonts w:eastAsia="SimSun"/>
                <w:sz w:val="20"/>
                <w:szCs w:val="20"/>
              </w:rPr>
            </w:pPr>
            <w:r w:rsidRPr="009F6C25">
              <w:rPr>
                <w:rFonts w:eastAsia="SimSun"/>
                <w:color w:val="000000"/>
                <w:sz w:val="20"/>
                <w:szCs w:val="20"/>
              </w:rPr>
              <w:t>43,9</w:t>
            </w:r>
          </w:p>
        </w:tc>
        <w:tc>
          <w:tcPr>
            <w:tcW w:w="709" w:type="dxa"/>
          </w:tcPr>
          <w:p w:rsidR="002D4D63" w:rsidRPr="009F6C25" w:rsidRDefault="002D4D63" w:rsidP="00BB6A5E">
            <w:pPr>
              <w:jc w:val="center"/>
              <w:rPr>
                <w:rFonts w:eastAsia="SimSun"/>
                <w:sz w:val="20"/>
                <w:szCs w:val="20"/>
              </w:rPr>
            </w:pPr>
            <w:r w:rsidRPr="009F6C25">
              <w:rPr>
                <w:rFonts w:eastAsia="SimSun"/>
                <w:color w:val="000000"/>
                <w:sz w:val="20"/>
                <w:szCs w:val="20"/>
              </w:rPr>
              <w:t>36,6</w:t>
            </w:r>
          </w:p>
        </w:tc>
        <w:tc>
          <w:tcPr>
            <w:tcW w:w="708" w:type="dxa"/>
          </w:tcPr>
          <w:p w:rsidR="002D4D63" w:rsidRPr="009F6C25" w:rsidRDefault="002D4D63" w:rsidP="00BB6A5E">
            <w:pPr>
              <w:jc w:val="center"/>
              <w:rPr>
                <w:rFonts w:eastAsia="SimSun"/>
                <w:sz w:val="20"/>
                <w:szCs w:val="20"/>
              </w:rPr>
            </w:pPr>
            <w:r w:rsidRPr="009F6C25">
              <w:rPr>
                <w:rFonts w:eastAsia="SimSun"/>
                <w:color w:val="000000"/>
                <w:sz w:val="20"/>
                <w:szCs w:val="20"/>
              </w:rPr>
              <w:t>13,6</w:t>
            </w:r>
          </w:p>
        </w:tc>
      </w:tr>
      <w:tr w:rsidR="002D4D63" w:rsidRPr="009F6C25" w:rsidTr="00BB6A5E">
        <w:tc>
          <w:tcPr>
            <w:tcW w:w="1980" w:type="dxa"/>
            <w:vMerge w:val="restart"/>
          </w:tcPr>
          <w:p w:rsidR="002D4D63" w:rsidRPr="009F6C25" w:rsidRDefault="002D4D63" w:rsidP="00BB6A5E">
            <w:pPr>
              <w:rPr>
                <w:rFonts w:eastAsia="SimSun"/>
                <w:sz w:val="20"/>
                <w:szCs w:val="20"/>
              </w:rPr>
            </w:pPr>
            <w:r w:rsidRPr="009F6C25">
              <w:rPr>
                <w:rFonts w:eastAsia="SimSun"/>
                <w:sz w:val="20"/>
                <w:szCs w:val="20"/>
              </w:rPr>
              <w:t>Микрофинансовые организации</w:t>
            </w:r>
          </w:p>
        </w:tc>
        <w:tc>
          <w:tcPr>
            <w:tcW w:w="3685" w:type="dxa"/>
          </w:tcPr>
          <w:p w:rsidR="002D4D63" w:rsidRPr="009F6C25" w:rsidRDefault="002D4D63" w:rsidP="00BB6A5E">
            <w:pPr>
              <w:rPr>
                <w:rFonts w:eastAsia="SimSun"/>
                <w:sz w:val="20"/>
                <w:szCs w:val="20"/>
              </w:rPr>
            </w:pPr>
            <w:r w:rsidRPr="009F6C25">
              <w:rPr>
                <w:rFonts w:eastAsia="SimSun"/>
                <w:sz w:val="20"/>
                <w:szCs w:val="20"/>
              </w:rPr>
              <w:t>Займы в микрофинансовых организациях</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6,7</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2,2</w:t>
            </w:r>
          </w:p>
        </w:tc>
        <w:tc>
          <w:tcPr>
            <w:tcW w:w="733" w:type="dxa"/>
          </w:tcPr>
          <w:p w:rsidR="002D4D63" w:rsidRPr="009F6C25" w:rsidRDefault="002D4D63" w:rsidP="00BB6A5E">
            <w:pPr>
              <w:jc w:val="center"/>
              <w:rPr>
                <w:rFonts w:eastAsia="SimSun"/>
                <w:sz w:val="20"/>
                <w:szCs w:val="20"/>
              </w:rPr>
            </w:pPr>
            <w:r w:rsidRPr="009F6C25">
              <w:rPr>
                <w:rFonts w:eastAsia="SimSun"/>
                <w:color w:val="000000"/>
                <w:sz w:val="20"/>
                <w:szCs w:val="20"/>
              </w:rPr>
              <w:t>5,0</w:t>
            </w:r>
          </w:p>
        </w:tc>
        <w:tc>
          <w:tcPr>
            <w:tcW w:w="709" w:type="dxa"/>
          </w:tcPr>
          <w:p w:rsidR="002D4D63" w:rsidRPr="009F6C25" w:rsidRDefault="002D4D63" w:rsidP="00BB6A5E">
            <w:pPr>
              <w:jc w:val="center"/>
              <w:rPr>
                <w:rFonts w:eastAsia="SimSun"/>
                <w:sz w:val="20"/>
                <w:szCs w:val="20"/>
              </w:rPr>
            </w:pPr>
            <w:r w:rsidRPr="009F6C25">
              <w:rPr>
                <w:rFonts w:eastAsia="SimSun"/>
                <w:color w:val="000000"/>
                <w:sz w:val="20"/>
                <w:szCs w:val="20"/>
              </w:rPr>
              <w:t>2,0</w:t>
            </w:r>
          </w:p>
        </w:tc>
        <w:tc>
          <w:tcPr>
            <w:tcW w:w="708" w:type="dxa"/>
          </w:tcPr>
          <w:p w:rsidR="002D4D63" w:rsidRPr="009F6C25" w:rsidRDefault="002D4D63" w:rsidP="00BB6A5E">
            <w:pPr>
              <w:jc w:val="center"/>
              <w:rPr>
                <w:rFonts w:eastAsia="SimSun"/>
                <w:sz w:val="20"/>
                <w:szCs w:val="20"/>
              </w:rPr>
            </w:pPr>
            <w:r w:rsidRPr="009F6C25">
              <w:rPr>
                <w:rFonts w:eastAsia="SimSun"/>
                <w:color w:val="000000"/>
                <w:sz w:val="20"/>
                <w:szCs w:val="20"/>
              </w:rPr>
              <w:t>84,1</w:t>
            </w:r>
          </w:p>
        </w:tc>
      </w:tr>
      <w:tr w:rsidR="002D4D63" w:rsidRPr="009F6C25" w:rsidTr="00BB6A5E">
        <w:tc>
          <w:tcPr>
            <w:tcW w:w="1980" w:type="dxa"/>
            <w:vMerge/>
          </w:tcPr>
          <w:p w:rsidR="002D4D63" w:rsidRPr="009F6C25" w:rsidRDefault="002D4D63" w:rsidP="00BB6A5E">
            <w:pPr>
              <w:rPr>
                <w:rFonts w:eastAsia="SimSun"/>
                <w:sz w:val="20"/>
                <w:szCs w:val="20"/>
              </w:rPr>
            </w:pPr>
          </w:p>
        </w:tc>
        <w:tc>
          <w:tcPr>
            <w:tcW w:w="3685" w:type="dxa"/>
          </w:tcPr>
          <w:p w:rsidR="002D4D63" w:rsidRPr="009F6C25" w:rsidRDefault="002D4D63" w:rsidP="00BB6A5E">
            <w:pPr>
              <w:rPr>
                <w:rFonts w:eastAsia="SimSun"/>
                <w:sz w:val="20"/>
                <w:szCs w:val="20"/>
              </w:rPr>
            </w:pPr>
            <w:r w:rsidRPr="009F6C25">
              <w:rPr>
                <w:rFonts w:eastAsia="SimSun"/>
                <w:sz w:val="20"/>
                <w:szCs w:val="20"/>
              </w:rPr>
              <w:t>Размещение средств в форме договора займа в микрофинансовых организациях</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7,2</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3,8</w:t>
            </w:r>
          </w:p>
        </w:tc>
        <w:tc>
          <w:tcPr>
            <w:tcW w:w="733" w:type="dxa"/>
          </w:tcPr>
          <w:p w:rsidR="002D4D63" w:rsidRPr="009F6C25" w:rsidRDefault="002D4D63" w:rsidP="00BB6A5E">
            <w:pPr>
              <w:jc w:val="center"/>
              <w:rPr>
                <w:rFonts w:eastAsia="SimSun"/>
                <w:sz w:val="20"/>
                <w:szCs w:val="20"/>
              </w:rPr>
            </w:pPr>
            <w:r w:rsidRPr="009F6C25">
              <w:rPr>
                <w:rFonts w:eastAsia="SimSun"/>
                <w:color w:val="000000"/>
                <w:sz w:val="20"/>
                <w:szCs w:val="20"/>
              </w:rPr>
              <w:t>4,4</w:t>
            </w:r>
          </w:p>
        </w:tc>
        <w:tc>
          <w:tcPr>
            <w:tcW w:w="709" w:type="dxa"/>
          </w:tcPr>
          <w:p w:rsidR="002D4D63" w:rsidRPr="009F6C25" w:rsidRDefault="002D4D63" w:rsidP="00BB6A5E">
            <w:pPr>
              <w:jc w:val="center"/>
              <w:rPr>
                <w:rFonts w:eastAsia="SimSun"/>
                <w:sz w:val="20"/>
                <w:szCs w:val="20"/>
              </w:rPr>
            </w:pPr>
            <w:r w:rsidRPr="009F6C25">
              <w:rPr>
                <w:rFonts w:eastAsia="SimSun"/>
                <w:color w:val="000000"/>
                <w:sz w:val="20"/>
                <w:szCs w:val="20"/>
              </w:rPr>
              <w:t>0,9</w:t>
            </w:r>
          </w:p>
        </w:tc>
        <w:tc>
          <w:tcPr>
            <w:tcW w:w="708" w:type="dxa"/>
          </w:tcPr>
          <w:p w:rsidR="002D4D63" w:rsidRPr="009F6C25" w:rsidRDefault="002D4D63" w:rsidP="00BB6A5E">
            <w:pPr>
              <w:jc w:val="center"/>
              <w:rPr>
                <w:rFonts w:eastAsia="SimSun"/>
                <w:sz w:val="20"/>
                <w:szCs w:val="20"/>
              </w:rPr>
            </w:pPr>
            <w:r w:rsidRPr="009F6C25">
              <w:rPr>
                <w:rFonts w:eastAsia="SimSun"/>
                <w:color w:val="000000"/>
                <w:sz w:val="20"/>
                <w:szCs w:val="20"/>
              </w:rPr>
              <w:t>83,7</w:t>
            </w:r>
          </w:p>
        </w:tc>
      </w:tr>
      <w:tr w:rsidR="002D4D63" w:rsidRPr="009F6C25" w:rsidTr="00BB6A5E">
        <w:tc>
          <w:tcPr>
            <w:tcW w:w="1980" w:type="dxa"/>
            <w:vMerge w:val="restart"/>
          </w:tcPr>
          <w:p w:rsidR="002D4D63" w:rsidRPr="009F6C25" w:rsidRDefault="002D4D63" w:rsidP="00BB6A5E">
            <w:pPr>
              <w:rPr>
                <w:rFonts w:eastAsia="SimSun"/>
                <w:sz w:val="20"/>
                <w:szCs w:val="20"/>
              </w:rPr>
            </w:pPr>
            <w:r w:rsidRPr="009F6C25">
              <w:rPr>
                <w:rFonts w:eastAsia="SimSun"/>
                <w:sz w:val="20"/>
                <w:szCs w:val="20"/>
              </w:rPr>
              <w:t>Кредитные потребительские кооперативы</w:t>
            </w:r>
          </w:p>
        </w:tc>
        <w:tc>
          <w:tcPr>
            <w:tcW w:w="3685" w:type="dxa"/>
          </w:tcPr>
          <w:p w:rsidR="002D4D63" w:rsidRPr="009F6C25" w:rsidRDefault="002D4D63" w:rsidP="00BB6A5E">
            <w:pPr>
              <w:rPr>
                <w:rFonts w:eastAsia="SimSun"/>
                <w:sz w:val="20"/>
                <w:szCs w:val="20"/>
              </w:rPr>
            </w:pPr>
            <w:r w:rsidRPr="009F6C25">
              <w:rPr>
                <w:rFonts w:eastAsia="SimSun"/>
                <w:sz w:val="20"/>
                <w:szCs w:val="20"/>
              </w:rPr>
              <w:t>Займы в кредитных потребительских кооперативах</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5,3</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3,0</w:t>
            </w:r>
          </w:p>
        </w:tc>
        <w:tc>
          <w:tcPr>
            <w:tcW w:w="733" w:type="dxa"/>
          </w:tcPr>
          <w:p w:rsidR="002D4D63" w:rsidRPr="009F6C25" w:rsidRDefault="002D4D63" w:rsidP="00BB6A5E">
            <w:pPr>
              <w:jc w:val="center"/>
              <w:rPr>
                <w:rFonts w:eastAsia="SimSun"/>
                <w:sz w:val="20"/>
                <w:szCs w:val="20"/>
              </w:rPr>
            </w:pPr>
            <w:r w:rsidRPr="009F6C25">
              <w:rPr>
                <w:rFonts w:eastAsia="SimSun"/>
                <w:color w:val="000000"/>
                <w:sz w:val="20"/>
                <w:szCs w:val="20"/>
              </w:rPr>
              <w:t>6,2</w:t>
            </w:r>
          </w:p>
        </w:tc>
        <w:tc>
          <w:tcPr>
            <w:tcW w:w="709" w:type="dxa"/>
          </w:tcPr>
          <w:p w:rsidR="002D4D63" w:rsidRPr="009F6C25" w:rsidRDefault="002D4D63" w:rsidP="00BB6A5E">
            <w:pPr>
              <w:jc w:val="center"/>
              <w:rPr>
                <w:rFonts w:eastAsia="SimSun"/>
                <w:sz w:val="20"/>
                <w:szCs w:val="20"/>
              </w:rPr>
            </w:pPr>
            <w:r w:rsidRPr="009F6C25">
              <w:rPr>
                <w:rFonts w:eastAsia="SimSun"/>
                <w:color w:val="000000"/>
                <w:sz w:val="20"/>
                <w:szCs w:val="20"/>
              </w:rPr>
              <w:t>1,1</w:t>
            </w:r>
          </w:p>
        </w:tc>
        <w:tc>
          <w:tcPr>
            <w:tcW w:w="708" w:type="dxa"/>
          </w:tcPr>
          <w:p w:rsidR="002D4D63" w:rsidRPr="009F6C25" w:rsidRDefault="002D4D63" w:rsidP="00BB6A5E">
            <w:pPr>
              <w:jc w:val="center"/>
              <w:rPr>
                <w:rFonts w:eastAsia="SimSun"/>
                <w:sz w:val="20"/>
                <w:szCs w:val="20"/>
              </w:rPr>
            </w:pPr>
            <w:r w:rsidRPr="009F6C25">
              <w:rPr>
                <w:rFonts w:eastAsia="SimSun"/>
                <w:color w:val="000000"/>
                <w:sz w:val="20"/>
                <w:szCs w:val="20"/>
              </w:rPr>
              <w:t>84,4</w:t>
            </w:r>
          </w:p>
        </w:tc>
      </w:tr>
      <w:tr w:rsidR="002D4D63" w:rsidRPr="009F6C25" w:rsidTr="00BB6A5E">
        <w:trPr>
          <w:trHeight w:val="461"/>
        </w:trPr>
        <w:tc>
          <w:tcPr>
            <w:tcW w:w="1980" w:type="dxa"/>
            <w:vMerge/>
          </w:tcPr>
          <w:p w:rsidR="002D4D63" w:rsidRPr="009F6C25" w:rsidRDefault="002D4D63" w:rsidP="00BB6A5E">
            <w:pPr>
              <w:rPr>
                <w:rFonts w:eastAsia="SimSun"/>
                <w:sz w:val="20"/>
                <w:szCs w:val="20"/>
              </w:rPr>
            </w:pPr>
          </w:p>
        </w:tc>
        <w:tc>
          <w:tcPr>
            <w:tcW w:w="3685" w:type="dxa"/>
          </w:tcPr>
          <w:p w:rsidR="002D4D63" w:rsidRPr="009F6C25" w:rsidRDefault="002D4D63" w:rsidP="00BB6A5E">
            <w:pPr>
              <w:rPr>
                <w:rFonts w:eastAsia="SimSun"/>
                <w:sz w:val="20"/>
                <w:szCs w:val="20"/>
              </w:rPr>
            </w:pPr>
            <w:r w:rsidRPr="009F6C25">
              <w:rPr>
                <w:rFonts w:eastAsia="SimSun"/>
                <w:sz w:val="20"/>
                <w:szCs w:val="20"/>
              </w:rPr>
              <w:t>Размещение средств в форме договора займа в кредитных потребительских кооперативах</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5,6</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3,3</w:t>
            </w:r>
          </w:p>
        </w:tc>
        <w:tc>
          <w:tcPr>
            <w:tcW w:w="733" w:type="dxa"/>
          </w:tcPr>
          <w:p w:rsidR="002D4D63" w:rsidRPr="009F6C25" w:rsidRDefault="002D4D63" w:rsidP="00BB6A5E">
            <w:pPr>
              <w:jc w:val="center"/>
              <w:rPr>
                <w:rFonts w:eastAsia="SimSun"/>
                <w:sz w:val="20"/>
                <w:szCs w:val="20"/>
              </w:rPr>
            </w:pPr>
            <w:r w:rsidRPr="009F6C25">
              <w:rPr>
                <w:rFonts w:eastAsia="SimSun"/>
                <w:color w:val="000000"/>
                <w:sz w:val="20"/>
                <w:szCs w:val="20"/>
              </w:rPr>
              <w:t>6,6</w:t>
            </w:r>
          </w:p>
        </w:tc>
        <w:tc>
          <w:tcPr>
            <w:tcW w:w="709" w:type="dxa"/>
          </w:tcPr>
          <w:p w:rsidR="002D4D63" w:rsidRPr="009F6C25" w:rsidRDefault="002D4D63" w:rsidP="00BB6A5E">
            <w:pPr>
              <w:jc w:val="center"/>
              <w:rPr>
                <w:rFonts w:eastAsia="SimSun"/>
                <w:sz w:val="20"/>
                <w:szCs w:val="20"/>
              </w:rPr>
            </w:pPr>
            <w:r w:rsidRPr="009F6C25">
              <w:rPr>
                <w:rFonts w:eastAsia="SimSun"/>
                <w:color w:val="000000"/>
                <w:sz w:val="20"/>
                <w:szCs w:val="20"/>
              </w:rPr>
              <w:t>1,2</w:t>
            </w:r>
          </w:p>
        </w:tc>
        <w:tc>
          <w:tcPr>
            <w:tcW w:w="708" w:type="dxa"/>
          </w:tcPr>
          <w:p w:rsidR="002D4D63" w:rsidRPr="009F6C25" w:rsidRDefault="002D4D63" w:rsidP="00BB6A5E">
            <w:pPr>
              <w:jc w:val="center"/>
              <w:rPr>
                <w:rFonts w:eastAsia="SimSun"/>
                <w:sz w:val="20"/>
                <w:szCs w:val="20"/>
              </w:rPr>
            </w:pPr>
            <w:r w:rsidRPr="009F6C25">
              <w:rPr>
                <w:rFonts w:eastAsia="SimSun"/>
                <w:color w:val="000000"/>
                <w:sz w:val="20"/>
                <w:szCs w:val="20"/>
              </w:rPr>
              <w:t>83,4</w:t>
            </w:r>
          </w:p>
        </w:tc>
      </w:tr>
      <w:tr w:rsidR="002D4D63" w:rsidRPr="009F6C25" w:rsidTr="00BB6A5E">
        <w:tc>
          <w:tcPr>
            <w:tcW w:w="1980" w:type="dxa"/>
          </w:tcPr>
          <w:p w:rsidR="002D4D63" w:rsidRPr="009F6C25" w:rsidRDefault="002D4D63" w:rsidP="00BB6A5E">
            <w:pPr>
              <w:rPr>
                <w:rFonts w:eastAsia="SimSun"/>
                <w:sz w:val="20"/>
                <w:szCs w:val="20"/>
              </w:rPr>
            </w:pPr>
            <w:r w:rsidRPr="009F6C25">
              <w:rPr>
                <w:rFonts w:eastAsia="SimSun"/>
                <w:sz w:val="20"/>
                <w:szCs w:val="20"/>
              </w:rPr>
              <w:t>Ломбарды</w:t>
            </w:r>
          </w:p>
        </w:tc>
        <w:tc>
          <w:tcPr>
            <w:tcW w:w="3685" w:type="dxa"/>
          </w:tcPr>
          <w:p w:rsidR="002D4D63" w:rsidRPr="009F6C25" w:rsidRDefault="002D4D63" w:rsidP="00BB6A5E">
            <w:pPr>
              <w:rPr>
                <w:rFonts w:eastAsia="SimSun"/>
                <w:sz w:val="20"/>
                <w:szCs w:val="20"/>
              </w:rPr>
            </w:pPr>
            <w:r w:rsidRPr="009F6C25">
              <w:rPr>
                <w:rFonts w:eastAsia="SimSun"/>
                <w:sz w:val="20"/>
                <w:szCs w:val="20"/>
              </w:rPr>
              <w:t>Займы в ломбардах</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3,8</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3,6</w:t>
            </w:r>
          </w:p>
        </w:tc>
        <w:tc>
          <w:tcPr>
            <w:tcW w:w="733" w:type="dxa"/>
          </w:tcPr>
          <w:p w:rsidR="002D4D63" w:rsidRPr="009F6C25" w:rsidRDefault="002D4D63" w:rsidP="00BB6A5E">
            <w:pPr>
              <w:jc w:val="center"/>
              <w:rPr>
                <w:rFonts w:eastAsia="SimSun"/>
                <w:sz w:val="20"/>
                <w:szCs w:val="20"/>
              </w:rPr>
            </w:pPr>
            <w:r w:rsidRPr="009F6C25">
              <w:rPr>
                <w:rFonts w:eastAsia="SimSun"/>
                <w:color w:val="000000"/>
                <w:sz w:val="20"/>
                <w:szCs w:val="20"/>
              </w:rPr>
              <w:t>6,9</w:t>
            </w:r>
          </w:p>
        </w:tc>
        <w:tc>
          <w:tcPr>
            <w:tcW w:w="709" w:type="dxa"/>
          </w:tcPr>
          <w:p w:rsidR="002D4D63" w:rsidRPr="009F6C25" w:rsidRDefault="002D4D63" w:rsidP="00BB6A5E">
            <w:pPr>
              <w:jc w:val="center"/>
              <w:rPr>
                <w:rFonts w:eastAsia="SimSun"/>
                <w:sz w:val="20"/>
                <w:szCs w:val="20"/>
              </w:rPr>
            </w:pPr>
            <w:r w:rsidRPr="009F6C25">
              <w:rPr>
                <w:rFonts w:eastAsia="SimSun"/>
                <w:color w:val="000000"/>
                <w:sz w:val="20"/>
                <w:szCs w:val="20"/>
              </w:rPr>
              <w:t>3,6</w:t>
            </w:r>
          </w:p>
        </w:tc>
        <w:tc>
          <w:tcPr>
            <w:tcW w:w="708" w:type="dxa"/>
          </w:tcPr>
          <w:p w:rsidR="002D4D63" w:rsidRPr="009F6C25" w:rsidRDefault="002D4D63" w:rsidP="00BB6A5E">
            <w:pPr>
              <w:jc w:val="center"/>
              <w:rPr>
                <w:rFonts w:eastAsia="SimSun"/>
                <w:sz w:val="20"/>
                <w:szCs w:val="20"/>
              </w:rPr>
            </w:pPr>
            <w:r w:rsidRPr="009F6C25">
              <w:rPr>
                <w:rFonts w:eastAsia="SimSun"/>
                <w:color w:val="000000"/>
                <w:sz w:val="20"/>
                <w:szCs w:val="20"/>
              </w:rPr>
              <w:t>82,2</w:t>
            </w:r>
          </w:p>
        </w:tc>
      </w:tr>
      <w:tr w:rsidR="002D4D63" w:rsidRPr="009F6C25" w:rsidTr="00BB6A5E">
        <w:tc>
          <w:tcPr>
            <w:tcW w:w="1980" w:type="dxa"/>
            <w:vMerge w:val="restart"/>
          </w:tcPr>
          <w:p w:rsidR="002D4D63" w:rsidRPr="009F6C25" w:rsidRDefault="002D4D63" w:rsidP="00BB6A5E">
            <w:pPr>
              <w:rPr>
                <w:rFonts w:eastAsia="SimSun"/>
                <w:sz w:val="20"/>
                <w:szCs w:val="20"/>
              </w:rPr>
            </w:pPr>
            <w:r w:rsidRPr="009F6C25">
              <w:rPr>
                <w:rFonts w:eastAsia="SimSun"/>
                <w:sz w:val="20"/>
                <w:szCs w:val="20"/>
              </w:rPr>
              <w:t>Субъекты страхового дела</w:t>
            </w:r>
          </w:p>
        </w:tc>
        <w:tc>
          <w:tcPr>
            <w:tcW w:w="3685" w:type="dxa"/>
          </w:tcPr>
          <w:p w:rsidR="002D4D63" w:rsidRPr="009F6C25" w:rsidRDefault="002D4D63" w:rsidP="00BB6A5E">
            <w:pPr>
              <w:rPr>
                <w:rFonts w:eastAsia="SimSun"/>
                <w:sz w:val="20"/>
                <w:szCs w:val="20"/>
              </w:rPr>
            </w:pPr>
            <w:r w:rsidRPr="009F6C25">
              <w:rPr>
                <w:rFonts w:eastAsia="SimSun"/>
                <w:sz w:val="20"/>
                <w:szCs w:val="20"/>
              </w:rPr>
              <w:t>Добровольное страхование жизни</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1,6</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5,8</w:t>
            </w:r>
          </w:p>
        </w:tc>
        <w:tc>
          <w:tcPr>
            <w:tcW w:w="733" w:type="dxa"/>
          </w:tcPr>
          <w:p w:rsidR="002D4D63" w:rsidRPr="009F6C25" w:rsidRDefault="002D4D63" w:rsidP="00BB6A5E">
            <w:pPr>
              <w:jc w:val="center"/>
              <w:rPr>
                <w:rFonts w:eastAsia="SimSun"/>
                <w:sz w:val="20"/>
                <w:szCs w:val="20"/>
              </w:rPr>
            </w:pPr>
            <w:r w:rsidRPr="009F6C25">
              <w:rPr>
                <w:rFonts w:eastAsia="SimSun"/>
                <w:color w:val="000000"/>
                <w:sz w:val="20"/>
                <w:szCs w:val="20"/>
              </w:rPr>
              <w:t>18,7</w:t>
            </w:r>
          </w:p>
        </w:tc>
        <w:tc>
          <w:tcPr>
            <w:tcW w:w="709" w:type="dxa"/>
          </w:tcPr>
          <w:p w:rsidR="002D4D63" w:rsidRPr="009F6C25" w:rsidRDefault="002D4D63" w:rsidP="00BB6A5E">
            <w:pPr>
              <w:jc w:val="center"/>
              <w:rPr>
                <w:rFonts w:eastAsia="SimSun"/>
                <w:sz w:val="20"/>
                <w:szCs w:val="20"/>
              </w:rPr>
            </w:pPr>
            <w:r w:rsidRPr="009F6C25">
              <w:rPr>
                <w:rFonts w:eastAsia="SimSun"/>
                <w:color w:val="000000"/>
                <w:sz w:val="20"/>
                <w:szCs w:val="20"/>
              </w:rPr>
              <w:t>7,9</w:t>
            </w:r>
          </w:p>
        </w:tc>
        <w:tc>
          <w:tcPr>
            <w:tcW w:w="708" w:type="dxa"/>
          </w:tcPr>
          <w:p w:rsidR="002D4D63" w:rsidRPr="009F6C25" w:rsidRDefault="002D4D63" w:rsidP="00BB6A5E">
            <w:pPr>
              <w:jc w:val="center"/>
              <w:rPr>
                <w:rFonts w:eastAsia="SimSun"/>
                <w:sz w:val="20"/>
                <w:szCs w:val="20"/>
              </w:rPr>
            </w:pPr>
            <w:r w:rsidRPr="009F6C25">
              <w:rPr>
                <w:rFonts w:eastAsia="SimSun"/>
                <w:color w:val="000000"/>
                <w:sz w:val="20"/>
                <w:szCs w:val="20"/>
              </w:rPr>
              <w:t>66,0</w:t>
            </w:r>
          </w:p>
        </w:tc>
      </w:tr>
      <w:tr w:rsidR="002D4D63" w:rsidRPr="009F6C25" w:rsidTr="00BB6A5E">
        <w:tc>
          <w:tcPr>
            <w:tcW w:w="1980" w:type="dxa"/>
            <w:vMerge/>
          </w:tcPr>
          <w:p w:rsidR="002D4D63" w:rsidRPr="009F6C25" w:rsidRDefault="002D4D63" w:rsidP="00BB6A5E">
            <w:pPr>
              <w:rPr>
                <w:rFonts w:eastAsia="SimSun"/>
                <w:sz w:val="20"/>
                <w:szCs w:val="20"/>
              </w:rPr>
            </w:pPr>
          </w:p>
        </w:tc>
        <w:tc>
          <w:tcPr>
            <w:tcW w:w="3685" w:type="dxa"/>
          </w:tcPr>
          <w:p w:rsidR="002D4D63" w:rsidRPr="009F6C25" w:rsidRDefault="002D4D63" w:rsidP="00BB6A5E">
            <w:pPr>
              <w:rPr>
                <w:rFonts w:eastAsia="SimSun"/>
                <w:sz w:val="20"/>
                <w:szCs w:val="20"/>
              </w:rPr>
            </w:pPr>
            <w:r w:rsidRPr="009F6C25">
              <w:rPr>
                <w:rFonts w:eastAsia="SimSun"/>
                <w:sz w:val="20"/>
                <w:szCs w:val="20"/>
              </w:rPr>
              <w:t>Другое добровольное страхование</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1,7</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6,0</w:t>
            </w:r>
          </w:p>
        </w:tc>
        <w:tc>
          <w:tcPr>
            <w:tcW w:w="733" w:type="dxa"/>
          </w:tcPr>
          <w:p w:rsidR="002D4D63" w:rsidRPr="009F6C25" w:rsidRDefault="002D4D63" w:rsidP="00BB6A5E">
            <w:pPr>
              <w:jc w:val="center"/>
              <w:rPr>
                <w:rFonts w:eastAsia="SimSun"/>
                <w:sz w:val="20"/>
                <w:szCs w:val="20"/>
              </w:rPr>
            </w:pPr>
            <w:r w:rsidRPr="009F6C25">
              <w:rPr>
                <w:rFonts w:eastAsia="SimSun"/>
                <w:color w:val="000000"/>
                <w:sz w:val="20"/>
                <w:szCs w:val="20"/>
              </w:rPr>
              <w:t>19,2</w:t>
            </w:r>
          </w:p>
        </w:tc>
        <w:tc>
          <w:tcPr>
            <w:tcW w:w="709" w:type="dxa"/>
          </w:tcPr>
          <w:p w:rsidR="002D4D63" w:rsidRPr="009F6C25" w:rsidRDefault="002D4D63" w:rsidP="00BB6A5E">
            <w:pPr>
              <w:jc w:val="center"/>
              <w:rPr>
                <w:rFonts w:eastAsia="SimSun"/>
                <w:sz w:val="20"/>
                <w:szCs w:val="20"/>
              </w:rPr>
            </w:pPr>
            <w:r w:rsidRPr="009F6C25">
              <w:rPr>
                <w:rFonts w:eastAsia="SimSun"/>
                <w:color w:val="000000"/>
                <w:sz w:val="20"/>
                <w:szCs w:val="20"/>
              </w:rPr>
              <w:t>7,2</w:t>
            </w:r>
          </w:p>
        </w:tc>
        <w:tc>
          <w:tcPr>
            <w:tcW w:w="708" w:type="dxa"/>
          </w:tcPr>
          <w:p w:rsidR="002D4D63" w:rsidRPr="009F6C25" w:rsidRDefault="002D4D63" w:rsidP="00BB6A5E">
            <w:pPr>
              <w:jc w:val="center"/>
              <w:rPr>
                <w:rFonts w:eastAsia="SimSun"/>
                <w:sz w:val="20"/>
                <w:szCs w:val="20"/>
              </w:rPr>
            </w:pPr>
            <w:r w:rsidRPr="009F6C25">
              <w:rPr>
                <w:rFonts w:eastAsia="SimSun"/>
                <w:color w:val="000000"/>
                <w:sz w:val="20"/>
                <w:szCs w:val="20"/>
              </w:rPr>
              <w:t>65,8</w:t>
            </w:r>
          </w:p>
        </w:tc>
      </w:tr>
      <w:tr w:rsidR="002D4D63" w:rsidRPr="009F6C25" w:rsidTr="00BB6A5E">
        <w:tc>
          <w:tcPr>
            <w:tcW w:w="1980" w:type="dxa"/>
            <w:vMerge/>
          </w:tcPr>
          <w:p w:rsidR="002D4D63" w:rsidRPr="009F6C25" w:rsidRDefault="002D4D63" w:rsidP="00BB6A5E">
            <w:pPr>
              <w:rPr>
                <w:rFonts w:eastAsia="SimSun"/>
                <w:sz w:val="20"/>
                <w:szCs w:val="20"/>
              </w:rPr>
            </w:pPr>
          </w:p>
        </w:tc>
        <w:tc>
          <w:tcPr>
            <w:tcW w:w="3685" w:type="dxa"/>
          </w:tcPr>
          <w:p w:rsidR="002D4D63" w:rsidRPr="009F6C25" w:rsidRDefault="002D4D63" w:rsidP="00BB6A5E">
            <w:pPr>
              <w:rPr>
                <w:rFonts w:eastAsia="SimSun"/>
                <w:sz w:val="20"/>
                <w:szCs w:val="20"/>
              </w:rPr>
            </w:pPr>
            <w:r w:rsidRPr="009F6C25">
              <w:rPr>
                <w:rFonts w:eastAsia="SimSun"/>
                <w:sz w:val="20"/>
                <w:szCs w:val="20"/>
              </w:rPr>
              <w:t>Обязательное медицинское страхование</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3,6</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10,8</w:t>
            </w:r>
          </w:p>
        </w:tc>
        <w:tc>
          <w:tcPr>
            <w:tcW w:w="733" w:type="dxa"/>
          </w:tcPr>
          <w:p w:rsidR="002D4D63" w:rsidRPr="009F6C25" w:rsidRDefault="002D4D63" w:rsidP="00BB6A5E">
            <w:pPr>
              <w:jc w:val="center"/>
              <w:rPr>
                <w:rFonts w:eastAsia="SimSun"/>
                <w:sz w:val="20"/>
                <w:szCs w:val="20"/>
              </w:rPr>
            </w:pPr>
            <w:r w:rsidRPr="009F6C25">
              <w:rPr>
                <w:rFonts w:eastAsia="SimSun"/>
                <w:color w:val="000000"/>
                <w:sz w:val="20"/>
                <w:szCs w:val="20"/>
              </w:rPr>
              <w:t>38,4</w:t>
            </w:r>
          </w:p>
        </w:tc>
        <w:tc>
          <w:tcPr>
            <w:tcW w:w="709" w:type="dxa"/>
          </w:tcPr>
          <w:p w:rsidR="002D4D63" w:rsidRPr="009F6C25" w:rsidRDefault="002D4D63" w:rsidP="00BB6A5E">
            <w:pPr>
              <w:jc w:val="center"/>
              <w:rPr>
                <w:rFonts w:eastAsia="SimSun"/>
                <w:sz w:val="20"/>
                <w:szCs w:val="20"/>
              </w:rPr>
            </w:pPr>
            <w:r w:rsidRPr="009F6C25">
              <w:rPr>
                <w:rFonts w:eastAsia="SimSun"/>
                <w:color w:val="000000"/>
                <w:sz w:val="20"/>
                <w:szCs w:val="20"/>
              </w:rPr>
              <w:t>13,8</w:t>
            </w:r>
          </w:p>
        </w:tc>
        <w:tc>
          <w:tcPr>
            <w:tcW w:w="708" w:type="dxa"/>
          </w:tcPr>
          <w:p w:rsidR="002D4D63" w:rsidRPr="009F6C25" w:rsidRDefault="002D4D63" w:rsidP="00BB6A5E">
            <w:pPr>
              <w:jc w:val="center"/>
              <w:rPr>
                <w:rFonts w:eastAsia="SimSun"/>
                <w:sz w:val="20"/>
                <w:szCs w:val="20"/>
              </w:rPr>
            </w:pPr>
            <w:r w:rsidRPr="009F6C25">
              <w:rPr>
                <w:rFonts w:eastAsia="SimSun"/>
                <w:color w:val="000000"/>
                <w:sz w:val="20"/>
                <w:szCs w:val="20"/>
              </w:rPr>
              <w:t>33,4</w:t>
            </w:r>
          </w:p>
        </w:tc>
      </w:tr>
      <w:tr w:rsidR="002D4D63" w:rsidRPr="009F6C25" w:rsidTr="00BB6A5E">
        <w:tc>
          <w:tcPr>
            <w:tcW w:w="1980" w:type="dxa"/>
            <w:vMerge/>
          </w:tcPr>
          <w:p w:rsidR="002D4D63" w:rsidRPr="009F6C25" w:rsidRDefault="002D4D63" w:rsidP="00BB6A5E">
            <w:pPr>
              <w:rPr>
                <w:rFonts w:eastAsia="SimSun"/>
                <w:sz w:val="20"/>
                <w:szCs w:val="20"/>
              </w:rPr>
            </w:pPr>
          </w:p>
        </w:tc>
        <w:tc>
          <w:tcPr>
            <w:tcW w:w="3685" w:type="dxa"/>
          </w:tcPr>
          <w:p w:rsidR="002D4D63" w:rsidRPr="009F6C25" w:rsidRDefault="002D4D63" w:rsidP="00BB6A5E">
            <w:pPr>
              <w:rPr>
                <w:rFonts w:eastAsia="SimSun"/>
                <w:sz w:val="20"/>
                <w:szCs w:val="20"/>
              </w:rPr>
            </w:pPr>
            <w:r w:rsidRPr="009F6C25">
              <w:rPr>
                <w:rFonts w:eastAsia="SimSun"/>
                <w:sz w:val="20"/>
                <w:szCs w:val="20"/>
              </w:rPr>
              <w:t>Другое обязательное страхование</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1,6</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5,5</w:t>
            </w:r>
          </w:p>
        </w:tc>
        <w:tc>
          <w:tcPr>
            <w:tcW w:w="733" w:type="dxa"/>
          </w:tcPr>
          <w:p w:rsidR="002D4D63" w:rsidRPr="009F6C25" w:rsidRDefault="002D4D63" w:rsidP="00BB6A5E">
            <w:pPr>
              <w:jc w:val="center"/>
              <w:rPr>
                <w:rFonts w:eastAsia="SimSun"/>
                <w:sz w:val="20"/>
                <w:szCs w:val="20"/>
              </w:rPr>
            </w:pPr>
            <w:r w:rsidRPr="009F6C25">
              <w:rPr>
                <w:rFonts w:eastAsia="SimSun"/>
                <w:color w:val="000000"/>
                <w:sz w:val="20"/>
                <w:szCs w:val="20"/>
              </w:rPr>
              <w:t>20,9</w:t>
            </w:r>
          </w:p>
        </w:tc>
        <w:tc>
          <w:tcPr>
            <w:tcW w:w="709" w:type="dxa"/>
          </w:tcPr>
          <w:p w:rsidR="002D4D63" w:rsidRPr="009F6C25" w:rsidRDefault="002D4D63" w:rsidP="00BB6A5E">
            <w:pPr>
              <w:jc w:val="center"/>
              <w:rPr>
                <w:rFonts w:eastAsia="SimSun"/>
                <w:sz w:val="20"/>
                <w:szCs w:val="20"/>
              </w:rPr>
            </w:pPr>
            <w:r w:rsidRPr="009F6C25">
              <w:rPr>
                <w:rFonts w:eastAsia="SimSun"/>
                <w:color w:val="000000"/>
                <w:sz w:val="20"/>
                <w:szCs w:val="20"/>
              </w:rPr>
              <w:t>10,0</w:t>
            </w:r>
          </w:p>
        </w:tc>
        <w:tc>
          <w:tcPr>
            <w:tcW w:w="708" w:type="dxa"/>
          </w:tcPr>
          <w:p w:rsidR="002D4D63" w:rsidRPr="009F6C25" w:rsidRDefault="002D4D63" w:rsidP="00BB6A5E">
            <w:pPr>
              <w:jc w:val="center"/>
              <w:rPr>
                <w:rFonts w:eastAsia="SimSun"/>
                <w:sz w:val="20"/>
                <w:szCs w:val="20"/>
              </w:rPr>
            </w:pPr>
            <w:r w:rsidRPr="009F6C25">
              <w:rPr>
                <w:rFonts w:eastAsia="SimSun"/>
                <w:color w:val="000000"/>
                <w:sz w:val="20"/>
                <w:szCs w:val="20"/>
              </w:rPr>
              <w:t>62,0</w:t>
            </w:r>
          </w:p>
        </w:tc>
      </w:tr>
      <w:tr w:rsidR="002D4D63" w:rsidRPr="009F6C25" w:rsidTr="00BB6A5E">
        <w:tc>
          <w:tcPr>
            <w:tcW w:w="1980" w:type="dxa"/>
            <w:vMerge w:val="restart"/>
          </w:tcPr>
          <w:p w:rsidR="002D4D63" w:rsidRPr="009F6C25" w:rsidRDefault="002D4D63" w:rsidP="00BB6A5E">
            <w:pPr>
              <w:rPr>
                <w:rFonts w:eastAsia="SimSun"/>
                <w:sz w:val="20"/>
                <w:szCs w:val="20"/>
              </w:rPr>
            </w:pPr>
            <w:r w:rsidRPr="009F6C25">
              <w:rPr>
                <w:rFonts w:eastAsia="SimSun"/>
                <w:sz w:val="20"/>
                <w:szCs w:val="20"/>
              </w:rPr>
              <w:t>Сельскохозяйственные кредитные потребительские кооперативы</w:t>
            </w:r>
          </w:p>
        </w:tc>
        <w:tc>
          <w:tcPr>
            <w:tcW w:w="3685" w:type="dxa"/>
          </w:tcPr>
          <w:p w:rsidR="002D4D63" w:rsidRPr="009F6C25" w:rsidRDefault="002D4D63" w:rsidP="00BB6A5E">
            <w:pPr>
              <w:rPr>
                <w:rFonts w:eastAsia="SimSun"/>
                <w:sz w:val="20"/>
                <w:szCs w:val="20"/>
              </w:rPr>
            </w:pPr>
            <w:r w:rsidRPr="009F6C25">
              <w:rPr>
                <w:rFonts w:eastAsia="SimSun"/>
                <w:sz w:val="20"/>
                <w:szCs w:val="20"/>
              </w:rPr>
              <w:t>Займы в сельскохозяйственных кредитных потребительских кооперативах</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2,8</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2,8</w:t>
            </w:r>
          </w:p>
        </w:tc>
        <w:tc>
          <w:tcPr>
            <w:tcW w:w="733" w:type="dxa"/>
          </w:tcPr>
          <w:p w:rsidR="002D4D63" w:rsidRPr="009F6C25" w:rsidRDefault="002D4D63" w:rsidP="00BB6A5E">
            <w:pPr>
              <w:jc w:val="center"/>
              <w:rPr>
                <w:rFonts w:eastAsia="SimSun"/>
                <w:sz w:val="20"/>
                <w:szCs w:val="20"/>
              </w:rPr>
            </w:pPr>
            <w:r w:rsidRPr="009F6C25">
              <w:rPr>
                <w:rFonts w:eastAsia="SimSun"/>
                <w:color w:val="000000"/>
                <w:sz w:val="20"/>
                <w:szCs w:val="20"/>
              </w:rPr>
              <w:t>3,6</w:t>
            </w:r>
          </w:p>
        </w:tc>
        <w:tc>
          <w:tcPr>
            <w:tcW w:w="709" w:type="dxa"/>
          </w:tcPr>
          <w:p w:rsidR="002D4D63" w:rsidRPr="009F6C25" w:rsidRDefault="002D4D63" w:rsidP="00BB6A5E">
            <w:pPr>
              <w:jc w:val="center"/>
              <w:rPr>
                <w:rFonts w:eastAsia="SimSun"/>
                <w:sz w:val="20"/>
                <w:szCs w:val="20"/>
              </w:rPr>
            </w:pPr>
            <w:r w:rsidRPr="009F6C25">
              <w:rPr>
                <w:rFonts w:eastAsia="SimSun"/>
                <w:color w:val="000000"/>
                <w:sz w:val="20"/>
                <w:szCs w:val="20"/>
              </w:rPr>
              <w:t>2,1</w:t>
            </w:r>
          </w:p>
        </w:tc>
        <w:tc>
          <w:tcPr>
            <w:tcW w:w="708" w:type="dxa"/>
          </w:tcPr>
          <w:p w:rsidR="002D4D63" w:rsidRPr="009F6C25" w:rsidRDefault="002D4D63" w:rsidP="00BB6A5E">
            <w:pPr>
              <w:jc w:val="center"/>
              <w:rPr>
                <w:rFonts w:eastAsia="SimSun"/>
                <w:sz w:val="20"/>
                <w:szCs w:val="20"/>
              </w:rPr>
            </w:pPr>
            <w:r w:rsidRPr="009F6C25">
              <w:rPr>
                <w:rFonts w:eastAsia="SimSun"/>
                <w:color w:val="000000"/>
                <w:sz w:val="20"/>
                <w:szCs w:val="20"/>
              </w:rPr>
              <w:t>88,7</w:t>
            </w:r>
          </w:p>
        </w:tc>
      </w:tr>
      <w:tr w:rsidR="002D4D63" w:rsidRPr="009F6C25" w:rsidTr="00BB6A5E">
        <w:tc>
          <w:tcPr>
            <w:tcW w:w="1980" w:type="dxa"/>
            <w:vMerge/>
          </w:tcPr>
          <w:p w:rsidR="002D4D63" w:rsidRPr="009F6C25" w:rsidRDefault="002D4D63" w:rsidP="00BB6A5E">
            <w:pPr>
              <w:rPr>
                <w:rFonts w:eastAsia="SimSun"/>
                <w:sz w:val="20"/>
                <w:szCs w:val="20"/>
              </w:rPr>
            </w:pPr>
          </w:p>
        </w:tc>
        <w:tc>
          <w:tcPr>
            <w:tcW w:w="3685" w:type="dxa"/>
          </w:tcPr>
          <w:p w:rsidR="002D4D63" w:rsidRPr="009F6C25" w:rsidRDefault="002D4D63" w:rsidP="00BB6A5E">
            <w:pPr>
              <w:rPr>
                <w:rFonts w:eastAsia="SimSun"/>
                <w:sz w:val="20"/>
                <w:szCs w:val="20"/>
              </w:rPr>
            </w:pPr>
            <w:r w:rsidRPr="009F6C25">
              <w:rPr>
                <w:rFonts w:eastAsia="SimSun"/>
                <w:sz w:val="20"/>
                <w:szCs w:val="20"/>
              </w:rPr>
              <w:t>Размещение средств в форме договора займа в сельскохозяйственных кредитных потребительских кооперативах</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3,4</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2,2</w:t>
            </w:r>
          </w:p>
        </w:tc>
        <w:tc>
          <w:tcPr>
            <w:tcW w:w="733" w:type="dxa"/>
          </w:tcPr>
          <w:p w:rsidR="002D4D63" w:rsidRPr="009F6C25" w:rsidRDefault="002D4D63" w:rsidP="00BB6A5E">
            <w:pPr>
              <w:jc w:val="center"/>
              <w:rPr>
                <w:rFonts w:eastAsia="SimSun"/>
                <w:sz w:val="20"/>
                <w:szCs w:val="20"/>
              </w:rPr>
            </w:pPr>
            <w:r w:rsidRPr="009F6C25">
              <w:rPr>
                <w:rFonts w:eastAsia="SimSun"/>
                <w:color w:val="000000"/>
                <w:sz w:val="20"/>
                <w:szCs w:val="20"/>
              </w:rPr>
              <w:t>3,9</w:t>
            </w:r>
          </w:p>
        </w:tc>
        <w:tc>
          <w:tcPr>
            <w:tcW w:w="709" w:type="dxa"/>
          </w:tcPr>
          <w:p w:rsidR="002D4D63" w:rsidRPr="009F6C25" w:rsidRDefault="002D4D63" w:rsidP="00BB6A5E">
            <w:pPr>
              <w:jc w:val="center"/>
              <w:rPr>
                <w:rFonts w:eastAsia="SimSun"/>
                <w:sz w:val="20"/>
                <w:szCs w:val="20"/>
              </w:rPr>
            </w:pPr>
            <w:r w:rsidRPr="009F6C25">
              <w:rPr>
                <w:rFonts w:eastAsia="SimSun"/>
                <w:color w:val="000000"/>
                <w:sz w:val="20"/>
                <w:szCs w:val="20"/>
              </w:rPr>
              <w:t>2,0</w:t>
            </w:r>
          </w:p>
        </w:tc>
        <w:tc>
          <w:tcPr>
            <w:tcW w:w="708" w:type="dxa"/>
          </w:tcPr>
          <w:p w:rsidR="002D4D63" w:rsidRPr="009F6C25" w:rsidRDefault="002D4D63" w:rsidP="00BB6A5E">
            <w:pPr>
              <w:jc w:val="center"/>
              <w:rPr>
                <w:rFonts w:eastAsia="SimSun"/>
                <w:sz w:val="20"/>
                <w:szCs w:val="20"/>
              </w:rPr>
            </w:pPr>
            <w:r w:rsidRPr="009F6C25">
              <w:rPr>
                <w:rFonts w:eastAsia="SimSun"/>
                <w:color w:val="000000"/>
                <w:sz w:val="20"/>
                <w:szCs w:val="20"/>
              </w:rPr>
              <w:t>88,5</w:t>
            </w:r>
          </w:p>
        </w:tc>
      </w:tr>
      <w:tr w:rsidR="002D4D63" w:rsidRPr="009F6C25" w:rsidTr="00BB6A5E">
        <w:tc>
          <w:tcPr>
            <w:tcW w:w="1980" w:type="dxa"/>
            <w:vMerge w:val="restart"/>
          </w:tcPr>
          <w:p w:rsidR="002D4D63" w:rsidRPr="009F6C25" w:rsidRDefault="002D4D63" w:rsidP="00BB6A5E">
            <w:pPr>
              <w:rPr>
                <w:rFonts w:eastAsia="SimSun"/>
                <w:sz w:val="20"/>
                <w:szCs w:val="20"/>
              </w:rPr>
            </w:pPr>
            <w:r w:rsidRPr="009F6C25">
              <w:rPr>
                <w:rFonts w:eastAsia="SimSun"/>
                <w:sz w:val="20"/>
                <w:szCs w:val="20"/>
              </w:rPr>
              <w:t>Негосударственные пенсионные фонды</w:t>
            </w:r>
          </w:p>
        </w:tc>
        <w:tc>
          <w:tcPr>
            <w:tcW w:w="3685" w:type="dxa"/>
          </w:tcPr>
          <w:p w:rsidR="002D4D63" w:rsidRPr="009F6C25" w:rsidRDefault="002D4D63" w:rsidP="00BB6A5E">
            <w:pPr>
              <w:rPr>
                <w:rFonts w:eastAsia="SimSun"/>
                <w:sz w:val="20"/>
                <w:szCs w:val="20"/>
              </w:rPr>
            </w:pPr>
            <w:r w:rsidRPr="009F6C25">
              <w:rPr>
                <w:rFonts w:eastAsia="SimSun"/>
                <w:sz w:val="20"/>
                <w:szCs w:val="20"/>
              </w:rPr>
              <w:t>Обязательное пенсионное страхование*</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3,2</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8,5</w:t>
            </w:r>
          </w:p>
        </w:tc>
        <w:tc>
          <w:tcPr>
            <w:tcW w:w="733" w:type="dxa"/>
          </w:tcPr>
          <w:p w:rsidR="002D4D63" w:rsidRPr="009F6C25" w:rsidRDefault="002D4D63" w:rsidP="00BB6A5E">
            <w:pPr>
              <w:jc w:val="center"/>
              <w:rPr>
                <w:rFonts w:eastAsia="SimSun"/>
                <w:sz w:val="20"/>
                <w:szCs w:val="20"/>
              </w:rPr>
            </w:pPr>
            <w:r w:rsidRPr="009F6C25">
              <w:rPr>
                <w:rFonts w:eastAsia="SimSun"/>
                <w:color w:val="000000"/>
                <w:sz w:val="20"/>
                <w:szCs w:val="20"/>
              </w:rPr>
              <w:t>18,8</w:t>
            </w:r>
          </w:p>
        </w:tc>
        <w:tc>
          <w:tcPr>
            <w:tcW w:w="709" w:type="dxa"/>
          </w:tcPr>
          <w:p w:rsidR="002D4D63" w:rsidRPr="009F6C25" w:rsidRDefault="002D4D63" w:rsidP="00BB6A5E">
            <w:pPr>
              <w:jc w:val="center"/>
              <w:rPr>
                <w:rFonts w:eastAsia="SimSun"/>
                <w:sz w:val="20"/>
                <w:szCs w:val="20"/>
              </w:rPr>
            </w:pPr>
            <w:r w:rsidRPr="009F6C25">
              <w:rPr>
                <w:rFonts w:eastAsia="SimSun"/>
                <w:color w:val="000000"/>
                <w:sz w:val="20"/>
                <w:szCs w:val="20"/>
              </w:rPr>
              <w:t>10,5</w:t>
            </w:r>
          </w:p>
        </w:tc>
        <w:tc>
          <w:tcPr>
            <w:tcW w:w="708" w:type="dxa"/>
          </w:tcPr>
          <w:p w:rsidR="002D4D63" w:rsidRPr="009F6C25" w:rsidRDefault="002D4D63" w:rsidP="00BB6A5E">
            <w:pPr>
              <w:jc w:val="center"/>
              <w:rPr>
                <w:rFonts w:eastAsia="SimSun"/>
                <w:sz w:val="20"/>
                <w:szCs w:val="20"/>
              </w:rPr>
            </w:pPr>
            <w:r w:rsidRPr="009F6C25">
              <w:rPr>
                <w:rFonts w:eastAsia="SimSun"/>
                <w:color w:val="000000"/>
                <w:sz w:val="20"/>
                <w:szCs w:val="20"/>
              </w:rPr>
              <w:t>59,0</w:t>
            </w:r>
          </w:p>
        </w:tc>
      </w:tr>
      <w:tr w:rsidR="002D4D63" w:rsidRPr="009F6C25" w:rsidTr="00BB6A5E">
        <w:tc>
          <w:tcPr>
            <w:tcW w:w="1980" w:type="dxa"/>
            <w:vMerge/>
          </w:tcPr>
          <w:p w:rsidR="002D4D63" w:rsidRPr="009F6C25" w:rsidRDefault="002D4D63" w:rsidP="00BB6A5E">
            <w:pPr>
              <w:rPr>
                <w:rFonts w:eastAsia="SimSun"/>
                <w:sz w:val="20"/>
                <w:szCs w:val="20"/>
              </w:rPr>
            </w:pPr>
          </w:p>
        </w:tc>
        <w:tc>
          <w:tcPr>
            <w:tcW w:w="3685" w:type="dxa"/>
          </w:tcPr>
          <w:p w:rsidR="002D4D63" w:rsidRPr="009F6C25" w:rsidRDefault="002D4D63" w:rsidP="00BB6A5E">
            <w:pPr>
              <w:rPr>
                <w:rFonts w:eastAsia="SimSun"/>
                <w:sz w:val="20"/>
                <w:szCs w:val="20"/>
              </w:rPr>
            </w:pPr>
            <w:r w:rsidRPr="009F6C25">
              <w:rPr>
                <w:rFonts w:eastAsia="SimSun"/>
                <w:sz w:val="20"/>
                <w:szCs w:val="20"/>
              </w:rPr>
              <w:t>Негосударственное пенсионное обеспечение**</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5,0</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7,0</w:t>
            </w:r>
          </w:p>
        </w:tc>
        <w:tc>
          <w:tcPr>
            <w:tcW w:w="733" w:type="dxa"/>
          </w:tcPr>
          <w:p w:rsidR="002D4D63" w:rsidRPr="009F6C25" w:rsidRDefault="002D4D63" w:rsidP="00BB6A5E">
            <w:pPr>
              <w:jc w:val="center"/>
              <w:rPr>
                <w:rFonts w:eastAsia="SimSun"/>
                <w:sz w:val="20"/>
                <w:szCs w:val="20"/>
              </w:rPr>
            </w:pPr>
            <w:r w:rsidRPr="009F6C25">
              <w:rPr>
                <w:rFonts w:eastAsia="SimSun"/>
                <w:color w:val="000000"/>
                <w:sz w:val="20"/>
                <w:szCs w:val="20"/>
              </w:rPr>
              <w:t>12,3</w:t>
            </w:r>
          </w:p>
        </w:tc>
        <w:tc>
          <w:tcPr>
            <w:tcW w:w="709" w:type="dxa"/>
          </w:tcPr>
          <w:p w:rsidR="002D4D63" w:rsidRPr="009F6C25" w:rsidRDefault="002D4D63" w:rsidP="00BB6A5E">
            <w:pPr>
              <w:jc w:val="center"/>
              <w:rPr>
                <w:rFonts w:eastAsia="SimSun"/>
                <w:sz w:val="20"/>
                <w:szCs w:val="20"/>
              </w:rPr>
            </w:pPr>
            <w:r w:rsidRPr="009F6C25">
              <w:rPr>
                <w:rFonts w:eastAsia="SimSun"/>
                <w:color w:val="000000"/>
                <w:sz w:val="20"/>
                <w:szCs w:val="20"/>
              </w:rPr>
              <w:t>5,2</w:t>
            </w:r>
          </w:p>
        </w:tc>
        <w:tc>
          <w:tcPr>
            <w:tcW w:w="708" w:type="dxa"/>
          </w:tcPr>
          <w:p w:rsidR="002D4D63" w:rsidRPr="009F6C25" w:rsidRDefault="002D4D63" w:rsidP="00BB6A5E">
            <w:pPr>
              <w:jc w:val="center"/>
              <w:rPr>
                <w:rFonts w:eastAsia="SimSun"/>
                <w:sz w:val="20"/>
                <w:szCs w:val="20"/>
              </w:rPr>
            </w:pPr>
            <w:r w:rsidRPr="009F6C25">
              <w:rPr>
                <w:rFonts w:eastAsia="SimSun"/>
                <w:color w:val="000000"/>
                <w:sz w:val="20"/>
                <w:szCs w:val="20"/>
              </w:rPr>
              <w:t>70,4</w:t>
            </w:r>
          </w:p>
        </w:tc>
      </w:tr>
      <w:tr w:rsidR="002D4D63" w:rsidRPr="009F6C25" w:rsidTr="00BB6A5E">
        <w:tc>
          <w:tcPr>
            <w:tcW w:w="1980" w:type="dxa"/>
          </w:tcPr>
          <w:p w:rsidR="002D4D63" w:rsidRPr="009F6C25" w:rsidRDefault="002D4D63" w:rsidP="00BB6A5E">
            <w:pPr>
              <w:rPr>
                <w:rFonts w:eastAsia="SimSun"/>
                <w:sz w:val="20"/>
                <w:szCs w:val="20"/>
              </w:rPr>
            </w:pPr>
            <w:r w:rsidRPr="009F6C25">
              <w:rPr>
                <w:rFonts w:eastAsia="SimSun"/>
                <w:sz w:val="20"/>
                <w:szCs w:val="20"/>
              </w:rPr>
              <w:t>Брокеры</w:t>
            </w:r>
          </w:p>
        </w:tc>
        <w:tc>
          <w:tcPr>
            <w:tcW w:w="3685" w:type="dxa"/>
          </w:tcPr>
          <w:p w:rsidR="002D4D63" w:rsidRPr="009F6C25" w:rsidRDefault="002D4D63" w:rsidP="00BB6A5E">
            <w:pPr>
              <w:rPr>
                <w:rFonts w:eastAsia="SimSun"/>
                <w:sz w:val="20"/>
                <w:szCs w:val="20"/>
              </w:rPr>
            </w:pPr>
            <w:r w:rsidRPr="009F6C25">
              <w:rPr>
                <w:rFonts w:eastAsia="SimSun"/>
                <w:sz w:val="20"/>
                <w:szCs w:val="20"/>
              </w:rPr>
              <w:t>Индивидуальные инвестиционные счета</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1,7</w:t>
            </w:r>
          </w:p>
        </w:tc>
        <w:tc>
          <w:tcPr>
            <w:tcW w:w="737" w:type="dxa"/>
          </w:tcPr>
          <w:p w:rsidR="002D4D63" w:rsidRPr="009F6C25" w:rsidRDefault="002D4D63" w:rsidP="00BB6A5E">
            <w:pPr>
              <w:jc w:val="center"/>
              <w:rPr>
                <w:rFonts w:eastAsia="SimSun"/>
                <w:sz w:val="20"/>
                <w:szCs w:val="20"/>
              </w:rPr>
            </w:pPr>
            <w:r w:rsidRPr="009F6C25">
              <w:rPr>
                <w:rFonts w:eastAsia="SimSun"/>
                <w:color w:val="000000"/>
                <w:sz w:val="20"/>
                <w:szCs w:val="20"/>
              </w:rPr>
              <w:t>3,7</w:t>
            </w:r>
          </w:p>
        </w:tc>
        <w:tc>
          <w:tcPr>
            <w:tcW w:w="733" w:type="dxa"/>
          </w:tcPr>
          <w:p w:rsidR="002D4D63" w:rsidRPr="009F6C25" w:rsidRDefault="002D4D63" w:rsidP="00BB6A5E">
            <w:pPr>
              <w:jc w:val="center"/>
              <w:rPr>
                <w:rFonts w:eastAsia="SimSun"/>
                <w:sz w:val="20"/>
                <w:szCs w:val="20"/>
              </w:rPr>
            </w:pPr>
            <w:r w:rsidRPr="009F6C25">
              <w:rPr>
                <w:rFonts w:eastAsia="SimSun"/>
                <w:color w:val="000000"/>
                <w:sz w:val="20"/>
                <w:szCs w:val="20"/>
              </w:rPr>
              <w:t>10,8</w:t>
            </w:r>
          </w:p>
        </w:tc>
        <w:tc>
          <w:tcPr>
            <w:tcW w:w="709" w:type="dxa"/>
          </w:tcPr>
          <w:p w:rsidR="002D4D63" w:rsidRPr="009F6C25" w:rsidRDefault="002D4D63" w:rsidP="00BB6A5E">
            <w:pPr>
              <w:jc w:val="center"/>
              <w:rPr>
                <w:rFonts w:eastAsia="SimSun"/>
                <w:sz w:val="20"/>
                <w:szCs w:val="20"/>
              </w:rPr>
            </w:pPr>
            <w:r w:rsidRPr="009F6C25">
              <w:rPr>
                <w:rFonts w:eastAsia="SimSun"/>
                <w:color w:val="000000"/>
                <w:sz w:val="20"/>
                <w:szCs w:val="20"/>
              </w:rPr>
              <w:t>5,3</w:t>
            </w:r>
          </w:p>
        </w:tc>
        <w:tc>
          <w:tcPr>
            <w:tcW w:w="708" w:type="dxa"/>
          </w:tcPr>
          <w:p w:rsidR="002D4D63" w:rsidRPr="009F6C25" w:rsidRDefault="002D4D63" w:rsidP="00BB6A5E">
            <w:pPr>
              <w:jc w:val="center"/>
              <w:rPr>
                <w:rFonts w:eastAsia="SimSun"/>
                <w:sz w:val="20"/>
                <w:szCs w:val="20"/>
              </w:rPr>
            </w:pPr>
            <w:r w:rsidRPr="009F6C25">
              <w:rPr>
                <w:rFonts w:eastAsia="SimSun"/>
                <w:color w:val="000000"/>
                <w:sz w:val="20"/>
                <w:szCs w:val="20"/>
              </w:rPr>
              <w:t>78,5</w:t>
            </w:r>
          </w:p>
        </w:tc>
      </w:tr>
    </w:tbl>
    <w:p w:rsidR="002D4D63" w:rsidRPr="009F6C25" w:rsidRDefault="002D4D63" w:rsidP="002D4D63">
      <w:pPr>
        <w:widowControl/>
        <w:ind w:firstLine="709"/>
        <w:jc w:val="both"/>
        <w:rPr>
          <w:rFonts w:eastAsia="Calibri"/>
          <w:sz w:val="18"/>
          <w:szCs w:val="18"/>
        </w:rPr>
      </w:pPr>
      <w:r w:rsidRPr="009F6C25">
        <w:rPr>
          <w:rFonts w:eastAsia="Calibri"/>
          <w:sz w:val="18"/>
          <w:szCs w:val="18"/>
        </w:rPr>
        <w:t>* Договор об обязательном пенсионном страховании - соглашение между фондом и застрахованным лицом в пользу застрахованного лица или его правопреемников, в соответствии с которым фонд обязан при наступлении пенсионных оснований осуществлять назначение и выплату застрахованному лицу накопительной пенсии и (или) срочной пенсионной выплаты или единовременной выплаты либо осуществлять выплаты правопреемникам застрахованного лица.</w:t>
      </w:r>
    </w:p>
    <w:p w:rsidR="002D4D63" w:rsidRPr="009F6C25" w:rsidRDefault="002D4D63" w:rsidP="002D4D63">
      <w:pPr>
        <w:widowControl/>
        <w:ind w:firstLine="709"/>
        <w:jc w:val="both"/>
        <w:rPr>
          <w:rFonts w:eastAsia="Calibri"/>
          <w:sz w:val="18"/>
          <w:szCs w:val="18"/>
        </w:rPr>
      </w:pPr>
      <w:r w:rsidRPr="009F6C25">
        <w:rPr>
          <w:rFonts w:eastAsia="Calibri"/>
          <w:sz w:val="18"/>
          <w:szCs w:val="18"/>
        </w:rPr>
        <w:t>** Договор негосударственного пенсионного обеспечения - соглашение между фондом и вкладчиком фонда, в соответствии с которым вкладчик обязуется уплачивать пенсионные взносы в фонд, а фонд обязуется выплачивать участнику (участникам) фонда негосударственную пенсию (участник может выступать вкладчиком в свою пользу).</w:t>
      </w:r>
    </w:p>
    <w:p w:rsidR="002D4D63" w:rsidRPr="009F6C25" w:rsidRDefault="002D4D63" w:rsidP="002D4D63">
      <w:pPr>
        <w:widowControl/>
        <w:ind w:firstLine="709"/>
        <w:jc w:val="both"/>
        <w:rPr>
          <w:rFonts w:eastAsia="Calibri"/>
          <w:sz w:val="28"/>
          <w:szCs w:val="28"/>
        </w:rPr>
      </w:pPr>
    </w:p>
    <w:p w:rsidR="002D4D63" w:rsidRPr="009F6C25" w:rsidRDefault="002D4D63" w:rsidP="002D4D63">
      <w:pPr>
        <w:widowControl/>
        <w:ind w:firstLine="709"/>
        <w:jc w:val="both"/>
        <w:rPr>
          <w:rFonts w:eastAsia="Calibri"/>
          <w:sz w:val="28"/>
          <w:szCs w:val="28"/>
        </w:rPr>
      </w:pPr>
      <w:r w:rsidRPr="009F6C25">
        <w:rPr>
          <w:rFonts w:eastAsia="Calibri"/>
          <w:sz w:val="28"/>
          <w:szCs w:val="28"/>
        </w:rPr>
        <w:lastRenderedPageBreak/>
        <w:t xml:space="preserve">Из исследуемых финансовых продуктов/ услуг наиболее часто респонденты сталкивались с банковскими продуктами/ услугами (более 55%), особенно это касается переводов и платежей, а также дебетовых карт (св.84%). Эти же продукты/услуги имеют наивысшие показатели удовлетворенности среди опрошенных: переводами и платежами удовлетворены 80,5% опрошенных, дебетовыми картами – 75,4%. </w:t>
      </w:r>
    </w:p>
    <w:p w:rsidR="002D4D63" w:rsidRPr="009F6C25" w:rsidRDefault="002D4D63" w:rsidP="002D4D63">
      <w:pPr>
        <w:widowControl/>
        <w:ind w:firstLine="709"/>
        <w:jc w:val="both"/>
        <w:rPr>
          <w:rFonts w:eastAsia="Calibri"/>
          <w:sz w:val="28"/>
          <w:szCs w:val="28"/>
        </w:rPr>
      </w:pPr>
      <w:r w:rsidRPr="009F6C25">
        <w:rPr>
          <w:rFonts w:eastAsia="Calibri"/>
          <w:sz w:val="28"/>
          <w:szCs w:val="28"/>
        </w:rPr>
        <w:t>Чуть реже респонденты сталкивались с кредитными картами (55,8%), кредитами (62,8%) и вкладами (78,2%). При этом удовлетворенность вкладами значительно выше (59,1%), чем кредитными картами и кредитами (35,2% и 36,4% соответственно).</w:t>
      </w:r>
    </w:p>
    <w:p w:rsidR="002D4D63" w:rsidRPr="009F6C25" w:rsidRDefault="002D4D63" w:rsidP="002D4D63">
      <w:pPr>
        <w:widowControl/>
        <w:ind w:firstLine="709"/>
        <w:jc w:val="both"/>
        <w:rPr>
          <w:rFonts w:eastAsia="Calibri"/>
          <w:sz w:val="28"/>
          <w:szCs w:val="28"/>
        </w:rPr>
      </w:pPr>
      <w:r w:rsidRPr="009F6C25">
        <w:rPr>
          <w:rFonts w:eastAsia="Calibri"/>
          <w:sz w:val="28"/>
          <w:szCs w:val="28"/>
        </w:rPr>
        <w:t>Среди других финансовых продуктов/услуг относительно более популярны обязательное медицинское страхование (66,6% сталкивались, 52,2% удовлетворены), обязательное пенсионное страхование (41,0% сталкивались, 29,3% удовлетворены), другое обязательное страхование (38,0% сталкивались, 30,9% удовлетворены), другое добровольное страхование (34,2% сталкивались, 26,4% удовлетворены), добровольное страхование жизни (34,0% сталкивались, 26,6% удовлетворены); негосударственное пенсионное обеспечение (29,6% сталкивались, 17,5% удовлетворены).</w:t>
      </w:r>
    </w:p>
    <w:p w:rsidR="002D4D63" w:rsidRPr="009F6C25" w:rsidRDefault="002D4D63" w:rsidP="002D4D63">
      <w:pPr>
        <w:widowControl/>
        <w:ind w:firstLine="709"/>
        <w:jc w:val="both"/>
        <w:rPr>
          <w:rFonts w:eastAsia="Calibri"/>
          <w:sz w:val="28"/>
          <w:szCs w:val="28"/>
        </w:rPr>
      </w:pPr>
      <w:r w:rsidRPr="009F6C25">
        <w:rPr>
          <w:rFonts w:eastAsia="Calibri"/>
          <w:sz w:val="28"/>
          <w:szCs w:val="28"/>
        </w:rPr>
        <w:t>Для других финансовых организаций уровень удовлетворенности можно описать лишь на уровне тенденций: подавляющее большинство не пользовались услугами микрофинансовых организаций, кредитных потребительских кооперативов, сельскохозяйственных кредитных потребительских кооперативов, ломбардов, индивидуальными инвестиционными счетами (более 82% опрошенных). При этом среди тех, кто пользовался услугами микрофинансовых организаций, преобладают негативные оценки удовлетворенности (чуть более трети пользователей удовлетворены данными услугами). Наиболее высокие оценки (перевес в пользу положительных оценок) получили индивидуальные инвестиционные счета (75,0% пользователей удовлетворены услугами), а также займы в ломбардах (58,7% от числа пользователей).</w:t>
      </w:r>
    </w:p>
    <w:p w:rsidR="002D4D63" w:rsidRPr="009F6C25" w:rsidRDefault="002D4D63" w:rsidP="002D4D63">
      <w:pPr>
        <w:widowControl/>
        <w:ind w:firstLine="709"/>
        <w:jc w:val="both"/>
        <w:rPr>
          <w:rFonts w:eastAsia="Calibri"/>
          <w:sz w:val="28"/>
          <w:szCs w:val="28"/>
        </w:rPr>
      </w:pPr>
    </w:p>
    <w:p w:rsidR="002D4D63" w:rsidRPr="009F6C25" w:rsidRDefault="002D4D63" w:rsidP="002D4D63">
      <w:pPr>
        <w:widowControl/>
        <w:ind w:firstLine="709"/>
        <w:jc w:val="both"/>
        <w:rPr>
          <w:rFonts w:eastAsia="Calibri"/>
          <w:sz w:val="28"/>
          <w:szCs w:val="28"/>
        </w:rPr>
        <w:sectPr w:rsidR="002D4D63" w:rsidRPr="009F6C25" w:rsidSect="00E14A82">
          <w:pgSz w:w="11906" w:h="16838"/>
          <w:pgMar w:top="1134" w:right="850" w:bottom="1134" w:left="1701" w:header="708" w:footer="708" w:gutter="0"/>
          <w:cols w:space="708"/>
          <w:docGrid w:linePitch="381"/>
        </w:sectPr>
      </w:pPr>
    </w:p>
    <w:p w:rsidR="002D4D63" w:rsidRPr="009F6C25" w:rsidRDefault="002D4D63" w:rsidP="002D4D63">
      <w:pPr>
        <w:keepNext/>
        <w:widowControl/>
        <w:numPr>
          <w:ilvl w:val="0"/>
          <w:numId w:val="13"/>
        </w:numPr>
        <w:spacing w:after="120"/>
        <w:ind w:left="0" w:firstLine="0"/>
        <w:jc w:val="both"/>
        <w:rPr>
          <w:rFonts w:eastAsia="Calibri"/>
          <w:i/>
          <w:iCs/>
          <w:sz w:val="24"/>
          <w:szCs w:val="24"/>
        </w:rPr>
      </w:pPr>
      <w:r w:rsidRPr="009F6C25">
        <w:rPr>
          <w:rFonts w:eastAsia="Calibri"/>
          <w:i/>
          <w:iCs/>
          <w:sz w:val="24"/>
          <w:szCs w:val="24"/>
        </w:rPr>
        <w:lastRenderedPageBreak/>
        <w:t>Удовлетворенность продуктами/ услугами финансовых организаций в разрезе социально-демографических характеристик, % от выборки в целом – сумма вариантов «скорее удовлетворен» и «полностью удовлетворен» (по каждому продукту)</w:t>
      </w:r>
    </w:p>
    <w:tbl>
      <w:tblPr>
        <w:tblW w:w="15031" w:type="dxa"/>
        <w:tblLook w:val="04A0" w:firstRow="1" w:lastRow="0" w:firstColumn="1" w:lastColumn="0" w:noHBand="0" w:noVBand="1"/>
      </w:tblPr>
      <w:tblGrid>
        <w:gridCol w:w="5665"/>
        <w:gridCol w:w="851"/>
        <w:gridCol w:w="709"/>
        <w:gridCol w:w="850"/>
        <w:gridCol w:w="893"/>
        <w:gridCol w:w="851"/>
        <w:gridCol w:w="9"/>
        <w:gridCol w:w="909"/>
        <w:gridCol w:w="1449"/>
        <w:gridCol w:w="838"/>
        <w:gridCol w:w="902"/>
        <w:gridCol w:w="1105"/>
      </w:tblGrid>
      <w:tr w:rsidR="002D4D63" w:rsidRPr="009F6C25" w:rsidTr="00BB6A5E">
        <w:trPr>
          <w:trHeight w:val="826"/>
          <w:tblHeader/>
        </w:trPr>
        <w:tc>
          <w:tcPr>
            <w:tcW w:w="5665" w:type="dxa"/>
            <w:vMerge w:val="restart"/>
            <w:tcBorders>
              <w:top w:val="single" w:sz="4" w:space="0" w:color="auto"/>
              <w:left w:val="single" w:sz="4" w:space="0" w:color="auto"/>
              <w:right w:val="single" w:sz="4" w:space="0" w:color="auto"/>
            </w:tcBorders>
            <w:shd w:val="clear" w:color="auto" w:fill="auto"/>
            <w:noWrap/>
            <w:vAlign w:val="bottom"/>
            <w:hideMark/>
          </w:tcPr>
          <w:p w:rsidR="002D4D63" w:rsidRPr="009F6C25" w:rsidRDefault="002D4D63" w:rsidP="00BB6A5E">
            <w:pPr>
              <w:widowControl/>
              <w:jc w:val="center"/>
              <w:rPr>
                <w:sz w:val="20"/>
                <w:szCs w:val="20"/>
                <w:lang w:eastAsia="ru-RU"/>
              </w:rPr>
            </w:pPr>
          </w:p>
        </w:tc>
        <w:tc>
          <w:tcPr>
            <w:tcW w:w="4163" w:type="dxa"/>
            <w:gridSpan w:val="6"/>
            <w:tcBorders>
              <w:top w:val="single" w:sz="4" w:space="0" w:color="auto"/>
              <w:left w:val="nil"/>
              <w:bottom w:val="single" w:sz="4" w:space="0" w:color="auto"/>
              <w:right w:val="single" w:sz="4" w:space="0" w:color="000000"/>
            </w:tcBorders>
            <w:shd w:val="clear" w:color="auto" w:fill="auto"/>
            <w:vAlign w:val="center"/>
            <w:hideMark/>
          </w:tcPr>
          <w:p w:rsidR="002D4D63" w:rsidRPr="009F6C25" w:rsidRDefault="002D4D63" w:rsidP="00BB6A5E">
            <w:pPr>
              <w:widowControl/>
              <w:jc w:val="center"/>
              <w:rPr>
                <w:sz w:val="20"/>
                <w:szCs w:val="20"/>
                <w:lang w:eastAsia="ru-RU"/>
              </w:rPr>
            </w:pPr>
            <w:r w:rsidRPr="009F6C25">
              <w:rPr>
                <w:sz w:val="20"/>
                <w:szCs w:val="20"/>
                <w:lang w:eastAsia="ru-RU"/>
              </w:rPr>
              <w:t>Банки</w:t>
            </w:r>
          </w:p>
        </w:tc>
        <w:tc>
          <w:tcPr>
            <w:tcW w:w="2358" w:type="dxa"/>
            <w:gridSpan w:val="2"/>
            <w:tcBorders>
              <w:top w:val="single" w:sz="4" w:space="0" w:color="auto"/>
              <w:left w:val="nil"/>
              <w:bottom w:val="single" w:sz="4" w:space="0" w:color="auto"/>
              <w:right w:val="single" w:sz="4" w:space="0" w:color="000000"/>
            </w:tcBorders>
            <w:shd w:val="clear" w:color="auto" w:fill="auto"/>
            <w:vAlign w:val="center"/>
            <w:hideMark/>
          </w:tcPr>
          <w:p w:rsidR="002D4D63" w:rsidRPr="009F6C25" w:rsidRDefault="002D4D63" w:rsidP="00BB6A5E">
            <w:pPr>
              <w:widowControl/>
              <w:jc w:val="center"/>
              <w:rPr>
                <w:sz w:val="20"/>
                <w:szCs w:val="20"/>
                <w:lang w:eastAsia="ru-RU"/>
              </w:rPr>
            </w:pPr>
            <w:r w:rsidRPr="009F6C25">
              <w:rPr>
                <w:sz w:val="20"/>
                <w:szCs w:val="20"/>
                <w:lang w:eastAsia="ru-RU"/>
              </w:rPr>
              <w:t>Микрофинансовые организации</w:t>
            </w:r>
          </w:p>
        </w:tc>
        <w:tc>
          <w:tcPr>
            <w:tcW w:w="1740" w:type="dxa"/>
            <w:gridSpan w:val="2"/>
            <w:tcBorders>
              <w:top w:val="single" w:sz="4" w:space="0" w:color="auto"/>
              <w:left w:val="nil"/>
              <w:bottom w:val="single" w:sz="4" w:space="0" w:color="auto"/>
              <w:right w:val="single" w:sz="4" w:space="0" w:color="000000"/>
            </w:tcBorders>
            <w:shd w:val="clear" w:color="auto" w:fill="auto"/>
            <w:vAlign w:val="center"/>
            <w:hideMark/>
          </w:tcPr>
          <w:p w:rsidR="002D4D63" w:rsidRPr="009F6C25" w:rsidRDefault="002D4D63" w:rsidP="00BB6A5E">
            <w:pPr>
              <w:widowControl/>
              <w:jc w:val="center"/>
              <w:rPr>
                <w:sz w:val="20"/>
                <w:szCs w:val="20"/>
                <w:lang w:eastAsia="ru-RU"/>
              </w:rPr>
            </w:pPr>
            <w:r w:rsidRPr="009F6C25">
              <w:rPr>
                <w:sz w:val="20"/>
                <w:szCs w:val="20"/>
                <w:lang w:eastAsia="ru-RU"/>
              </w:rPr>
              <w:t>Кредитные потребительские кооперативы</w:t>
            </w:r>
          </w:p>
        </w:tc>
        <w:tc>
          <w:tcPr>
            <w:tcW w:w="1105" w:type="dxa"/>
            <w:tcBorders>
              <w:top w:val="single" w:sz="4" w:space="0" w:color="auto"/>
              <w:left w:val="nil"/>
              <w:bottom w:val="single" w:sz="4" w:space="0" w:color="auto"/>
              <w:right w:val="single" w:sz="4" w:space="0" w:color="auto"/>
            </w:tcBorders>
            <w:shd w:val="clear" w:color="auto" w:fill="auto"/>
            <w:vAlign w:val="center"/>
            <w:hideMark/>
          </w:tcPr>
          <w:p w:rsidR="002D4D63" w:rsidRPr="009F6C25" w:rsidRDefault="002D4D63" w:rsidP="00BB6A5E">
            <w:pPr>
              <w:widowControl/>
              <w:jc w:val="center"/>
              <w:rPr>
                <w:sz w:val="20"/>
                <w:szCs w:val="20"/>
                <w:lang w:eastAsia="ru-RU"/>
              </w:rPr>
            </w:pPr>
            <w:r w:rsidRPr="009F6C25">
              <w:rPr>
                <w:sz w:val="20"/>
                <w:szCs w:val="20"/>
                <w:lang w:eastAsia="ru-RU"/>
              </w:rPr>
              <w:t>Ломбарды</w:t>
            </w:r>
          </w:p>
        </w:tc>
      </w:tr>
      <w:tr w:rsidR="002D4D63" w:rsidRPr="009F6C25" w:rsidTr="00BB6A5E">
        <w:trPr>
          <w:trHeight w:val="1546"/>
          <w:tblHeader/>
        </w:trPr>
        <w:tc>
          <w:tcPr>
            <w:tcW w:w="5665" w:type="dxa"/>
            <w:vMerge/>
            <w:tcBorders>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p>
        </w:tc>
        <w:tc>
          <w:tcPr>
            <w:tcW w:w="851" w:type="dxa"/>
            <w:tcBorders>
              <w:top w:val="nil"/>
              <w:left w:val="nil"/>
              <w:bottom w:val="single" w:sz="4" w:space="0" w:color="auto"/>
              <w:right w:val="single" w:sz="4" w:space="0" w:color="auto"/>
            </w:tcBorders>
            <w:shd w:val="clear" w:color="auto" w:fill="auto"/>
            <w:textDirection w:val="btLr"/>
            <w:vAlign w:val="center"/>
            <w:hideMark/>
          </w:tcPr>
          <w:p w:rsidR="002D4D63" w:rsidRPr="009F6C25" w:rsidRDefault="002D4D63" w:rsidP="00BB6A5E">
            <w:pPr>
              <w:widowControl/>
              <w:jc w:val="center"/>
              <w:rPr>
                <w:sz w:val="20"/>
                <w:szCs w:val="20"/>
                <w:lang w:eastAsia="ru-RU"/>
              </w:rPr>
            </w:pPr>
            <w:r w:rsidRPr="009F6C25">
              <w:rPr>
                <w:sz w:val="20"/>
                <w:szCs w:val="20"/>
                <w:lang w:eastAsia="ru-RU"/>
              </w:rPr>
              <w:t>Кредиты</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2D4D63" w:rsidRPr="009F6C25" w:rsidRDefault="002D4D63" w:rsidP="00BB6A5E">
            <w:pPr>
              <w:widowControl/>
              <w:jc w:val="center"/>
              <w:rPr>
                <w:sz w:val="20"/>
                <w:szCs w:val="20"/>
                <w:lang w:eastAsia="ru-RU"/>
              </w:rPr>
            </w:pPr>
            <w:r w:rsidRPr="009F6C25">
              <w:rPr>
                <w:sz w:val="20"/>
                <w:szCs w:val="20"/>
                <w:lang w:eastAsia="ru-RU"/>
              </w:rPr>
              <w:t>Вклады</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2D4D63" w:rsidRPr="009F6C25" w:rsidRDefault="002D4D63" w:rsidP="00BB6A5E">
            <w:pPr>
              <w:widowControl/>
              <w:jc w:val="center"/>
              <w:rPr>
                <w:sz w:val="20"/>
                <w:szCs w:val="20"/>
                <w:lang w:eastAsia="ru-RU"/>
              </w:rPr>
            </w:pPr>
            <w:r w:rsidRPr="009F6C25">
              <w:rPr>
                <w:sz w:val="20"/>
                <w:szCs w:val="20"/>
                <w:lang w:eastAsia="ru-RU"/>
              </w:rPr>
              <w:t>Расчетные (дебетовые) карты, включая зарплатные</w:t>
            </w:r>
          </w:p>
        </w:tc>
        <w:tc>
          <w:tcPr>
            <w:tcW w:w="893" w:type="dxa"/>
            <w:tcBorders>
              <w:top w:val="nil"/>
              <w:left w:val="nil"/>
              <w:bottom w:val="single" w:sz="4" w:space="0" w:color="auto"/>
              <w:right w:val="single" w:sz="4" w:space="0" w:color="auto"/>
            </w:tcBorders>
            <w:shd w:val="clear" w:color="auto" w:fill="auto"/>
            <w:textDirection w:val="btLr"/>
            <w:vAlign w:val="center"/>
            <w:hideMark/>
          </w:tcPr>
          <w:p w:rsidR="002D4D63" w:rsidRPr="009F6C25" w:rsidRDefault="002D4D63" w:rsidP="00BB6A5E">
            <w:pPr>
              <w:widowControl/>
              <w:jc w:val="center"/>
              <w:rPr>
                <w:sz w:val="20"/>
                <w:szCs w:val="20"/>
                <w:lang w:eastAsia="ru-RU"/>
              </w:rPr>
            </w:pPr>
            <w:r w:rsidRPr="009F6C25">
              <w:rPr>
                <w:sz w:val="20"/>
                <w:szCs w:val="20"/>
                <w:lang w:eastAsia="ru-RU"/>
              </w:rPr>
              <w:t>Кредитные карты</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2D4D63" w:rsidRPr="009F6C25" w:rsidRDefault="002D4D63" w:rsidP="00BB6A5E">
            <w:pPr>
              <w:widowControl/>
              <w:jc w:val="center"/>
              <w:rPr>
                <w:sz w:val="20"/>
                <w:szCs w:val="20"/>
                <w:lang w:eastAsia="ru-RU"/>
              </w:rPr>
            </w:pPr>
            <w:r w:rsidRPr="009F6C25">
              <w:rPr>
                <w:sz w:val="20"/>
                <w:szCs w:val="20"/>
                <w:lang w:eastAsia="ru-RU"/>
              </w:rPr>
              <w:t>Переводы и платежи</w:t>
            </w:r>
          </w:p>
        </w:tc>
        <w:tc>
          <w:tcPr>
            <w:tcW w:w="918" w:type="dxa"/>
            <w:gridSpan w:val="2"/>
            <w:tcBorders>
              <w:top w:val="nil"/>
              <w:left w:val="nil"/>
              <w:bottom w:val="single" w:sz="4" w:space="0" w:color="auto"/>
              <w:right w:val="single" w:sz="4" w:space="0" w:color="auto"/>
            </w:tcBorders>
            <w:shd w:val="clear" w:color="auto" w:fill="auto"/>
            <w:textDirection w:val="btLr"/>
            <w:vAlign w:val="center"/>
            <w:hideMark/>
          </w:tcPr>
          <w:p w:rsidR="002D4D63" w:rsidRPr="009F6C25" w:rsidRDefault="002D4D63" w:rsidP="00BB6A5E">
            <w:pPr>
              <w:widowControl/>
              <w:jc w:val="center"/>
              <w:rPr>
                <w:sz w:val="20"/>
                <w:szCs w:val="20"/>
                <w:lang w:eastAsia="ru-RU"/>
              </w:rPr>
            </w:pPr>
            <w:r w:rsidRPr="009F6C25">
              <w:rPr>
                <w:sz w:val="20"/>
                <w:szCs w:val="20"/>
                <w:lang w:eastAsia="ru-RU"/>
              </w:rPr>
              <w:t>Займы в микрофинансовых организациях</w:t>
            </w:r>
          </w:p>
        </w:tc>
        <w:tc>
          <w:tcPr>
            <w:tcW w:w="1449" w:type="dxa"/>
            <w:tcBorders>
              <w:top w:val="nil"/>
              <w:left w:val="nil"/>
              <w:bottom w:val="single" w:sz="4" w:space="0" w:color="auto"/>
              <w:right w:val="single" w:sz="4" w:space="0" w:color="auto"/>
            </w:tcBorders>
            <w:shd w:val="clear" w:color="auto" w:fill="auto"/>
            <w:textDirection w:val="btLr"/>
            <w:vAlign w:val="center"/>
            <w:hideMark/>
          </w:tcPr>
          <w:p w:rsidR="002D4D63" w:rsidRPr="009F6C25" w:rsidRDefault="002D4D63" w:rsidP="00BB6A5E">
            <w:pPr>
              <w:widowControl/>
              <w:jc w:val="center"/>
              <w:rPr>
                <w:sz w:val="20"/>
                <w:szCs w:val="20"/>
                <w:lang w:eastAsia="ru-RU"/>
              </w:rPr>
            </w:pPr>
            <w:r w:rsidRPr="009F6C25">
              <w:rPr>
                <w:sz w:val="20"/>
                <w:szCs w:val="20"/>
                <w:lang w:eastAsia="ru-RU"/>
              </w:rPr>
              <w:t>Размещение средств в форме договора займа в микрофинансовых организациях</w:t>
            </w:r>
          </w:p>
        </w:tc>
        <w:tc>
          <w:tcPr>
            <w:tcW w:w="838" w:type="dxa"/>
            <w:tcBorders>
              <w:top w:val="nil"/>
              <w:left w:val="nil"/>
              <w:bottom w:val="single" w:sz="4" w:space="0" w:color="auto"/>
              <w:right w:val="single" w:sz="4" w:space="0" w:color="auto"/>
            </w:tcBorders>
            <w:shd w:val="clear" w:color="auto" w:fill="auto"/>
            <w:textDirection w:val="btLr"/>
            <w:vAlign w:val="center"/>
            <w:hideMark/>
          </w:tcPr>
          <w:p w:rsidR="002D4D63" w:rsidRPr="009F6C25" w:rsidRDefault="002D4D63" w:rsidP="00BB6A5E">
            <w:pPr>
              <w:widowControl/>
              <w:jc w:val="center"/>
              <w:rPr>
                <w:sz w:val="20"/>
                <w:szCs w:val="20"/>
                <w:lang w:eastAsia="ru-RU"/>
              </w:rPr>
            </w:pPr>
            <w:r w:rsidRPr="009F6C25">
              <w:rPr>
                <w:sz w:val="20"/>
                <w:szCs w:val="20"/>
                <w:lang w:eastAsia="ru-RU"/>
              </w:rPr>
              <w:t>Займы в кредитных потребительских кооперативах</w:t>
            </w:r>
          </w:p>
        </w:tc>
        <w:tc>
          <w:tcPr>
            <w:tcW w:w="902" w:type="dxa"/>
            <w:tcBorders>
              <w:top w:val="nil"/>
              <w:left w:val="nil"/>
              <w:bottom w:val="single" w:sz="4" w:space="0" w:color="auto"/>
              <w:right w:val="single" w:sz="4" w:space="0" w:color="auto"/>
            </w:tcBorders>
            <w:shd w:val="clear" w:color="auto" w:fill="auto"/>
            <w:textDirection w:val="btLr"/>
            <w:vAlign w:val="center"/>
            <w:hideMark/>
          </w:tcPr>
          <w:p w:rsidR="002D4D63" w:rsidRPr="009F6C25" w:rsidRDefault="002D4D63" w:rsidP="00BB6A5E">
            <w:pPr>
              <w:widowControl/>
              <w:jc w:val="center"/>
              <w:rPr>
                <w:sz w:val="20"/>
                <w:szCs w:val="20"/>
                <w:lang w:eastAsia="ru-RU"/>
              </w:rPr>
            </w:pPr>
            <w:r w:rsidRPr="009F6C25">
              <w:rPr>
                <w:sz w:val="20"/>
                <w:szCs w:val="20"/>
                <w:lang w:eastAsia="ru-RU"/>
              </w:rPr>
              <w:t>Размещение средств в форме договора займа в кредитных потребительских кооперативах</w:t>
            </w:r>
          </w:p>
        </w:tc>
        <w:tc>
          <w:tcPr>
            <w:tcW w:w="1105" w:type="dxa"/>
            <w:tcBorders>
              <w:top w:val="nil"/>
              <w:left w:val="nil"/>
              <w:bottom w:val="single" w:sz="4" w:space="0" w:color="auto"/>
              <w:right w:val="single" w:sz="4" w:space="0" w:color="auto"/>
            </w:tcBorders>
            <w:shd w:val="clear" w:color="auto" w:fill="auto"/>
            <w:textDirection w:val="btLr"/>
            <w:vAlign w:val="center"/>
            <w:hideMark/>
          </w:tcPr>
          <w:p w:rsidR="002D4D63" w:rsidRPr="009F6C25" w:rsidRDefault="002D4D63" w:rsidP="00BB6A5E">
            <w:pPr>
              <w:widowControl/>
              <w:jc w:val="center"/>
              <w:rPr>
                <w:sz w:val="20"/>
                <w:szCs w:val="20"/>
                <w:lang w:eastAsia="ru-RU"/>
              </w:rPr>
            </w:pPr>
            <w:r w:rsidRPr="009F6C25">
              <w:rPr>
                <w:sz w:val="20"/>
                <w:szCs w:val="20"/>
                <w:lang w:eastAsia="ru-RU"/>
              </w:rPr>
              <w:t>Займы в ломбардах</w:t>
            </w:r>
          </w:p>
        </w:tc>
      </w:tr>
      <w:tr w:rsidR="002D4D63" w:rsidRPr="009F6C25" w:rsidTr="00BB6A5E">
        <w:trPr>
          <w:trHeight w:val="288"/>
        </w:trPr>
        <w:tc>
          <w:tcPr>
            <w:tcW w:w="15031"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b/>
                <w:sz w:val="20"/>
                <w:szCs w:val="20"/>
                <w:lang w:eastAsia="ru-RU"/>
              </w:rPr>
            </w:pPr>
            <w:r w:rsidRPr="009F6C25">
              <w:rPr>
                <w:b/>
                <w:sz w:val="20"/>
                <w:szCs w:val="20"/>
                <w:lang w:eastAsia="ru-RU"/>
              </w:rPr>
              <w:t>Муниципальное образование</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г. Мурманск</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35,8</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63,3</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77,5</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35,0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81,7</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11,7</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9,2</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8,3</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10,8</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13,3</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г. Апатиты с подв.тер.</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66,7</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93,3</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90,0</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3,3</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3,3</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6,7</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3,3</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г. Кировск с подв.тер.</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46,7</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66,7</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80,0</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6,7</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6,7</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г. Мончегорск с подв.тер.</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16,0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44,0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88,0</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12,0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88,0</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г. Оленегорск с подв.тер.</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35,0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55,0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75,0</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75,0</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г. Полярные Зори с подв.тер.</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80,0</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100,0</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widowControl/>
              <w:rPr>
                <w:sz w:val="20"/>
                <w:szCs w:val="20"/>
                <w:lang w:eastAsia="ru-RU"/>
              </w:rPr>
            </w:pPr>
            <w:r w:rsidRPr="009F6C25">
              <w:rPr>
                <w:rFonts w:eastAsia="Calibri"/>
                <w:sz w:val="20"/>
                <w:szCs w:val="20"/>
              </w:rPr>
              <w:t>ЗАТО Александровск</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45,0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35,0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65,0</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65,0</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widowControl/>
              <w:rPr>
                <w:sz w:val="20"/>
                <w:szCs w:val="20"/>
                <w:lang w:eastAsia="ru-RU"/>
              </w:rPr>
            </w:pPr>
            <w:r w:rsidRPr="009F6C25">
              <w:rPr>
                <w:rFonts w:eastAsia="Calibri"/>
                <w:sz w:val="20"/>
                <w:szCs w:val="20"/>
              </w:rPr>
              <w:t>ЗАТО п. Видяево</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80,0</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80,0</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widowControl/>
              <w:rPr>
                <w:sz w:val="20"/>
                <w:szCs w:val="20"/>
                <w:lang w:eastAsia="ru-RU"/>
              </w:rPr>
            </w:pPr>
            <w:r w:rsidRPr="009F6C25">
              <w:rPr>
                <w:rFonts w:eastAsia="Calibri"/>
                <w:sz w:val="20"/>
                <w:szCs w:val="20"/>
              </w:rPr>
              <w:t>ЗАТО г. Заозерск</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80,0</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80,0</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widowControl/>
              <w:rPr>
                <w:sz w:val="20"/>
                <w:szCs w:val="20"/>
                <w:lang w:eastAsia="ru-RU"/>
              </w:rPr>
            </w:pPr>
            <w:r w:rsidRPr="009F6C25">
              <w:rPr>
                <w:rFonts w:eastAsia="Calibri"/>
                <w:sz w:val="20"/>
                <w:szCs w:val="20"/>
              </w:rPr>
              <w:t>ЗАТО г. Островной</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80,0</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70,0</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widowControl/>
              <w:rPr>
                <w:sz w:val="20"/>
                <w:szCs w:val="20"/>
                <w:lang w:eastAsia="ru-RU"/>
              </w:rPr>
            </w:pPr>
            <w:r w:rsidRPr="009F6C25">
              <w:rPr>
                <w:rFonts w:eastAsia="Calibri"/>
                <w:sz w:val="20"/>
                <w:szCs w:val="20"/>
              </w:rPr>
              <w:t>ЗАТО г. Североморск</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31,4</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68,6</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77,1</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42,9</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88,6</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5,7</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2,9</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17,1</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5,7</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25,7</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widowControl/>
              <w:rPr>
                <w:sz w:val="20"/>
                <w:szCs w:val="20"/>
                <w:lang w:eastAsia="ru-RU"/>
              </w:rPr>
            </w:pPr>
            <w:r w:rsidRPr="009F6C25">
              <w:rPr>
                <w:sz w:val="20"/>
                <w:szCs w:val="20"/>
                <w:lang w:eastAsia="ru-RU"/>
              </w:rPr>
              <w:t>Ковдорский м.окр.</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70,0</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80,0</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Кандалакшский м.окр.</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56,0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68,0</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32,0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80,0</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Кольский м.окр.</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35,0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55,0</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35,0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60,0</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Ловозерский м.окр.</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80,0</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80,0</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Печенгский м.окр.</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60,0</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35,0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75,0</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Терский м.окр.</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50,0</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30,0</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r>
      <w:tr w:rsidR="002D4D63" w:rsidRPr="009F6C25" w:rsidTr="00BB6A5E">
        <w:trPr>
          <w:trHeight w:val="288"/>
        </w:trPr>
        <w:tc>
          <w:tcPr>
            <w:tcW w:w="15031"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b/>
                <w:sz w:val="20"/>
                <w:szCs w:val="20"/>
                <w:lang w:eastAsia="ru-RU"/>
              </w:rPr>
            </w:pPr>
            <w:r w:rsidRPr="009F6C25">
              <w:rPr>
                <w:b/>
                <w:sz w:val="20"/>
                <w:szCs w:val="20"/>
                <w:lang w:eastAsia="ru-RU"/>
              </w:rPr>
              <w:t>Пол</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Мужской</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39,7</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57,2</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73,7</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34,5</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78,9</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7,7</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5,7</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8,8</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9,3</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8,8</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lastRenderedPageBreak/>
              <w:t>Женский</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34,0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58,3</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76,2</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35,9</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79,6</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4,4</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3,9</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5,8</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5,3</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10,2</w:t>
            </w:r>
          </w:p>
        </w:tc>
      </w:tr>
      <w:tr w:rsidR="002D4D63" w:rsidRPr="009F6C25" w:rsidTr="00BB6A5E">
        <w:trPr>
          <w:trHeight w:val="288"/>
        </w:trPr>
        <w:tc>
          <w:tcPr>
            <w:tcW w:w="15031" w:type="dxa"/>
            <w:gridSpan w:val="12"/>
            <w:tcBorders>
              <w:top w:val="nil"/>
              <w:left w:val="single" w:sz="4" w:space="0" w:color="auto"/>
              <w:bottom w:val="single" w:sz="4" w:space="0" w:color="auto"/>
              <w:right w:val="nil"/>
            </w:tcBorders>
            <w:shd w:val="clear" w:color="auto" w:fill="auto"/>
            <w:noWrap/>
            <w:vAlign w:val="center"/>
            <w:hideMark/>
          </w:tcPr>
          <w:p w:rsidR="002D4D63" w:rsidRPr="009F6C25" w:rsidRDefault="002D4D63" w:rsidP="00BB6A5E">
            <w:pPr>
              <w:widowControl/>
              <w:jc w:val="center"/>
              <w:rPr>
                <w:b/>
                <w:bCs/>
                <w:sz w:val="20"/>
                <w:szCs w:val="20"/>
                <w:lang w:eastAsia="ru-RU"/>
              </w:rPr>
            </w:pPr>
            <w:r w:rsidRPr="009F6C25">
              <w:rPr>
                <w:b/>
                <w:bCs/>
                <w:sz w:val="20"/>
                <w:szCs w:val="20"/>
                <w:lang w:eastAsia="ru-RU"/>
              </w:rPr>
              <w:t>Возраст</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От 18 до 24 лет</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28,6</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66,7</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31,0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73,8</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7,1</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4,8</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11,9</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9,5</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7,1</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От 25 до 34 лет</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23,1</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58,5</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66,2</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33,8</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72,3</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6,2</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6,2</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7,7</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7,7</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9,2</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От 35 до 44 лет</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44,1</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60,8</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79,4</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39,2</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86,3</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4,9</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2,9</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8,8</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8,8</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9,8</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От 45 до 54 лет</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39,3</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63,1</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81,0</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35,7</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83,3</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3,6</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1,2</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3,6</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От 55 до 64 лет</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47,1</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74,3</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25,7</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74,3</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5,7</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5,7</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4,3</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7,1</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11,4</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65 лет и старше</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37,8</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64,9</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75,7</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48,6</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78,4</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13,5</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13,5</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5,4</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8,1</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16,2</w:t>
            </w:r>
          </w:p>
        </w:tc>
      </w:tr>
      <w:tr w:rsidR="002D4D63" w:rsidRPr="009F6C25" w:rsidTr="00BB6A5E">
        <w:trPr>
          <w:trHeight w:val="288"/>
        </w:trPr>
        <w:tc>
          <w:tcPr>
            <w:tcW w:w="15031" w:type="dxa"/>
            <w:gridSpan w:val="12"/>
            <w:tcBorders>
              <w:top w:val="nil"/>
              <w:left w:val="single" w:sz="4" w:space="0" w:color="auto"/>
              <w:bottom w:val="single" w:sz="4" w:space="0" w:color="auto"/>
              <w:right w:val="nil"/>
            </w:tcBorders>
            <w:shd w:val="clear" w:color="auto" w:fill="auto"/>
            <w:noWrap/>
            <w:vAlign w:val="center"/>
            <w:hideMark/>
          </w:tcPr>
          <w:p w:rsidR="002D4D63" w:rsidRPr="009F6C25" w:rsidRDefault="002D4D63" w:rsidP="00BB6A5E">
            <w:pPr>
              <w:widowControl/>
              <w:jc w:val="center"/>
              <w:rPr>
                <w:b/>
                <w:sz w:val="20"/>
                <w:szCs w:val="20"/>
                <w:lang w:eastAsia="ru-RU"/>
              </w:rPr>
            </w:pPr>
            <w:r w:rsidRPr="009F6C25">
              <w:rPr>
                <w:b/>
                <w:sz w:val="20"/>
                <w:szCs w:val="20"/>
                <w:lang w:eastAsia="ru-RU"/>
              </w:rPr>
              <w:t>Социальный статус</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Работаю</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38,4</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58,1</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77,5</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36,0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80,3</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3,8</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2,4</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5,9</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5,9</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8,0</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Безработный</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28,6</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14,3</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28,6</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Учусь/студент</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28,6</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57,1</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64,3</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35,7</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78,6</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14,3</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14,3</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14,3</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14,3</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14,3</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Домохозяйка (домохозяин)</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23,5</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52,9</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76,5</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47,1</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76,5</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11,8</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5,9</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17,6</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11,8</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17,6</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Пенсионер (в т.ч. по инвалидности)</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39,6</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60,4</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72,9</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31,3</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79,2</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10,4</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10,4</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4,2</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6,3</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12,5</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Самозанятый</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42,9</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42,9</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71,4</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42,9</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85,7</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14,3</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14,3</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28,6</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28,6</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14,3</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Предприниматель</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100,0</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25,0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100,0</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25,0</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25,0</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25,0</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25,0</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25,0</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tcPr>
          <w:p w:rsidR="002D4D63" w:rsidRPr="009F6C25" w:rsidRDefault="002D4D63" w:rsidP="00BB6A5E">
            <w:pPr>
              <w:widowControl/>
              <w:rPr>
                <w:sz w:val="20"/>
                <w:szCs w:val="20"/>
                <w:lang w:eastAsia="ru-RU"/>
              </w:rPr>
            </w:pPr>
            <w:r w:rsidRPr="009F6C25">
              <w:rPr>
                <w:sz w:val="20"/>
                <w:szCs w:val="20"/>
                <w:lang w:eastAsia="ru-RU"/>
              </w:rPr>
              <w:t>Другое</w:t>
            </w:r>
          </w:p>
        </w:tc>
        <w:tc>
          <w:tcPr>
            <w:tcW w:w="851"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709"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93"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918" w:type="dxa"/>
            <w:gridSpan w:val="2"/>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1449"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38"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902"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1105"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r>
      <w:tr w:rsidR="002D4D63" w:rsidRPr="009F6C25" w:rsidTr="00BB6A5E">
        <w:trPr>
          <w:trHeight w:val="288"/>
        </w:trPr>
        <w:tc>
          <w:tcPr>
            <w:tcW w:w="15031"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b/>
                <w:sz w:val="20"/>
                <w:szCs w:val="20"/>
                <w:lang w:eastAsia="ru-RU"/>
              </w:rPr>
            </w:pPr>
            <w:r w:rsidRPr="009F6C25">
              <w:rPr>
                <w:b/>
                <w:sz w:val="20"/>
                <w:szCs w:val="20"/>
                <w:lang w:eastAsia="ru-RU"/>
              </w:rPr>
              <w:t>Образование</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Основное общее образование</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42,9</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42,9</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78,6</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42,9</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78,6</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21,4</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21,4</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28,6</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28,6</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35,7</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Среднее общее образование</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32,3</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51,6</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71,0</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35,5</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74,2</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6,5</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3,2</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3,2</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3,2</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6,5</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Среднее профессиональное образование</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32,7</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51,8</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69,1</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32,7</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74,5</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10,0</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6,4</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10,9</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10,9</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10,9</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Высшее образование – бакалавриат</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36,9</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56,0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69,0</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32,1</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78,6</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10,7</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10,7</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10,7</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Высшее образование – специалитет, магистратура</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41,9</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66,2</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84,5</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39,2</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86,5</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2,0</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6,8</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lastRenderedPageBreak/>
              <w:t>Высшее образование – подготовка кадров высшей квалификации</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15,4</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53,8</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61,5</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23,1</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53,8</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20"/>
                <w:szCs w:val="20"/>
                <w:lang w:eastAsia="ru-RU"/>
              </w:rPr>
            </w:pPr>
            <w:r w:rsidRPr="009F6C25">
              <w:rPr>
                <w:sz w:val="20"/>
                <w:szCs w:val="20"/>
                <w:lang w:eastAsia="ru-RU"/>
              </w:rPr>
              <w:t>Другое</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r>
      <w:tr w:rsidR="002D4D63" w:rsidRPr="009F6C25" w:rsidTr="00BB6A5E">
        <w:trPr>
          <w:trHeight w:val="288"/>
        </w:trPr>
        <w:tc>
          <w:tcPr>
            <w:tcW w:w="15031"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b/>
                <w:sz w:val="20"/>
                <w:szCs w:val="20"/>
                <w:lang w:eastAsia="ru-RU"/>
              </w:rPr>
            </w:pPr>
            <w:r w:rsidRPr="009F6C25">
              <w:rPr>
                <w:b/>
                <w:sz w:val="20"/>
                <w:szCs w:val="20"/>
                <w:lang w:eastAsia="ru-RU"/>
              </w:rPr>
              <w:t>Материальное положение</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widowControl/>
              <w:rPr>
                <w:sz w:val="20"/>
                <w:szCs w:val="20"/>
                <w:lang w:eastAsia="ru-RU"/>
              </w:rPr>
            </w:pPr>
            <w:r w:rsidRPr="009F6C25">
              <w:rPr>
                <w:rFonts w:eastAsia="Calibri"/>
                <w:sz w:val="20"/>
                <w:szCs w:val="20"/>
              </w:rPr>
              <w:t>Нам не всегда хватает денег даже на еду</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19,0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28,6</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52,4</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28,6</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52,4</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14,3</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9,5</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14,3</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14,3</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14,3</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widowControl/>
              <w:rPr>
                <w:sz w:val="20"/>
                <w:szCs w:val="20"/>
                <w:lang w:eastAsia="ru-RU"/>
              </w:rPr>
            </w:pPr>
            <w:r w:rsidRPr="009F6C25">
              <w:rPr>
                <w:rFonts w:eastAsia="Calibri"/>
                <w:sz w:val="20"/>
                <w:szCs w:val="20"/>
              </w:rPr>
              <w:t>У нас достаточно денег на еду, но купить одежду для нас - серьезная проблема</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26,9</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30,8</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53,8</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23,1</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57,7</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7,7</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3,8</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0,0</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3,8</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widowControl/>
              <w:rPr>
                <w:sz w:val="20"/>
                <w:szCs w:val="20"/>
                <w:lang w:eastAsia="ru-RU"/>
              </w:rPr>
            </w:pPr>
            <w:r w:rsidRPr="009F6C25">
              <w:rPr>
                <w:rFonts w:eastAsia="Calibri"/>
                <w:sz w:val="20"/>
                <w:szCs w:val="20"/>
              </w:rPr>
              <w:t>Нам хватает на еду и одежду, но для покупки импортного холодильника или стиральной машины-автомат, нам пришлось бы копить или брать в долг/кредит</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34,0</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53,1</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76,9</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33,3</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78,2</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3,4</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3,4</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4,8</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4,8</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8,8</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widowControl/>
              <w:rPr>
                <w:sz w:val="20"/>
                <w:szCs w:val="20"/>
                <w:lang w:eastAsia="ru-RU"/>
              </w:rPr>
            </w:pPr>
            <w:r w:rsidRPr="009F6C25">
              <w:rPr>
                <w:rFonts w:eastAsia="Calibri"/>
                <w:sz w:val="20"/>
                <w:szCs w:val="20"/>
              </w:rPr>
              <w:t>В случае необходимости мы можем легко купить основную бытовую технику и без привлечения заемных средств, но автомобиль для нас - непозволительная роскошь</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42,2</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68,1</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78,4</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38,8</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84,5</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3,4</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3,4</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6,0</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9,5</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widowControl/>
              <w:rPr>
                <w:sz w:val="20"/>
                <w:szCs w:val="20"/>
                <w:lang w:eastAsia="ru-RU"/>
              </w:rPr>
            </w:pPr>
            <w:r w:rsidRPr="009F6C25">
              <w:rPr>
                <w:rFonts w:eastAsia="Calibri"/>
                <w:sz w:val="20"/>
                <w:szCs w:val="20"/>
              </w:rPr>
              <w:t>Мы можем позволить себе очень многое, но в ближайшем будущем не смогли бы самостоятельно накопить даже на однокомнатную квартиру</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40,6</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68,1</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81,2</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39,1</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91,3</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10,1</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7,2</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11,6</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13,0</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10,1</w:t>
            </w:r>
          </w:p>
        </w:tc>
      </w:tr>
      <w:tr w:rsidR="002D4D63" w:rsidRPr="009F6C25" w:rsidTr="00BB6A5E">
        <w:trPr>
          <w:trHeight w:val="288"/>
        </w:trPr>
        <w:tc>
          <w:tcPr>
            <w:tcW w:w="5665" w:type="dxa"/>
            <w:tcBorders>
              <w:top w:val="nil"/>
              <w:left w:val="single" w:sz="4" w:space="0" w:color="auto"/>
              <w:bottom w:val="single" w:sz="4" w:space="0" w:color="auto"/>
              <w:right w:val="single" w:sz="4" w:space="0" w:color="auto"/>
            </w:tcBorders>
            <w:shd w:val="clear" w:color="auto" w:fill="auto"/>
            <w:noWrap/>
            <w:hideMark/>
          </w:tcPr>
          <w:p w:rsidR="002D4D63" w:rsidRPr="009F6C25" w:rsidRDefault="002D4D63" w:rsidP="00BB6A5E">
            <w:pPr>
              <w:widowControl/>
              <w:rPr>
                <w:sz w:val="20"/>
                <w:szCs w:val="20"/>
                <w:lang w:eastAsia="ru-RU"/>
              </w:rPr>
            </w:pPr>
            <w:r w:rsidRPr="009F6C25">
              <w:rPr>
                <w:rFonts w:eastAsia="Calibri"/>
                <w:sz w:val="20"/>
                <w:szCs w:val="20"/>
              </w:rPr>
              <w:t>У нас нет никаких финансовых затруднений, при необходимости мы сможем купить квартиру или дом</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42,9</w:t>
            </w:r>
          </w:p>
        </w:tc>
        <w:tc>
          <w:tcPr>
            <w:tcW w:w="70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61,9</w:t>
            </w:r>
          </w:p>
        </w:tc>
        <w:tc>
          <w:tcPr>
            <w:tcW w:w="850"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71,4</w:t>
            </w:r>
          </w:p>
        </w:tc>
        <w:tc>
          <w:tcPr>
            <w:tcW w:w="89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38,1</w:t>
            </w:r>
          </w:p>
        </w:tc>
        <w:tc>
          <w:tcPr>
            <w:tcW w:w="85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71,4</w:t>
            </w:r>
          </w:p>
        </w:tc>
        <w:tc>
          <w:tcPr>
            <w:tcW w:w="918" w:type="dxa"/>
            <w:gridSpan w:val="2"/>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14,3</w:t>
            </w:r>
          </w:p>
        </w:tc>
        <w:tc>
          <w:tcPr>
            <w:tcW w:w="1449"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14,3</w:t>
            </w:r>
          </w:p>
        </w:tc>
        <w:tc>
          <w:tcPr>
            <w:tcW w:w="83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14,3</w:t>
            </w:r>
          </w:p>
        </w:tc>
        <w:tc>
          <w:tcPr>
            <w:tcW w:w="902"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14,3</w:t>
            </w:r>
          </w:p>
        </w:tc>
        <w:tc>
          <w:tcPr>
            <w:tcW w:w="110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20"/>
                <w:szCs w:val="20"/>
                <w:lang w:eastAsia="ru-RU"/>
              </w:rPr>
            </w:pPr>
            <w:r w:rsidRPr="009F6C25">
              <w:rPr>
                <w:rFonts w:eastAsia="Calibri"/>
                <w:color w:val="000000"/>
                <w:sz w:val="20"/>
                <w:szCs w:val="20"/>
              </w:rPr>
              <w:t>14,3</w:t>
            </w:r>
          </w:p>
        </w:tc>
      </w:tr>
    </w:tbl>
    <w:p w:rsidR="002D4D63" w:rsidRPr="009F6C25" w:rsidRDefault="002D4D63" w:rsidP="002D4D63">
      <w:pPr>
        <w:widowControl/>
        <w:spacing w:after="120"/>
        <w:jc w:val="both"/>
        <w:rPr>
          <w:rFonts w:eastAsia="Calibri"/>
          <w:i/>
          <w:iCs/>
          <w:sz w:val="28"/>
          <w:szCs w:val="28"/>
        </w:rPr>
      </w:pPr>
      <w:r w:rsidRPr="009F6C25">
        <w:rPr>
          <w:rFonts w:eastAsia="Calibri"/>
          <w:i/>
          <w:iCs/>
          <w:sz w:val="28"/>
          <w:szCs w:val="28"/>
        </w:rPr>
        <w:br w:type="page"/>
      </w:r>
    </w:p>
    <w:p w:rsidR="002D4D63" w:rsidRPr="009F6C25" w:rsidRDefault="002D4D63" w:rsidP="002D4D63">
      <w:pPr>
        <w:keepNext/>
        <w:widowControl/>
        <w:numPr>
          <w:ilvl w:val="0"/>
          <w:numId w:val="13"/>
        </w:numPr>
        <w:spacing w:after="120"/>
        <w:ind w:left="0" w:firstLine="0"/>
        <w:jc w:val="both"/>
        <w:rPr>
          <w:rFonts w:eastAsia="Calibri"/>
          <w:i/>
          <w:iCs/>
          <w:sz w:val="24"/>
          <w:szCs w:val="24"/>
        </w:rPr>
      </w:pPr>
      <w:r w:rsidRPr="009F6C25">
        <w:rPr>
          <w:rFonts w:eastAsia="Calibri"/>
          <w:i/>
          <w:iCs/>
          <w:sz w:val="24"/>
          <w:szCs w:val="24"/>
        </w:rPr>
        <w:lastRenderedPageBreak/>
        <w:t>Удовлетворенность продуктами/ услугами финансовых организаций в разрезе социально-демографических характеристик, % от выборки в целом – сумма вариантов «скорее удовлетворен» и «полностью удовлетворен» (по каждому продукту)</w:t>
      </w:r>
    </w:p>
    <w:tbl>
      <w:tblPr>
        <w:tblW w:w="14596" w:type="dxa"/>
        <w:tblLayout w:type="fixed"/>
        <w:tblLook w:val="04A0" w:firstRow="1" w:lastRow="0" w:firstColumn="1" w:lastColumn="0" w:noHBand="0" w:noVBand="1"/>
      </w:tblPr>
      <w:tblGrid>
        <w:gridCol w:w="4716"/>
        <w:gridCol w:w="946"/>
        <w:gridCol w:w="903"/>
        <w:gridCol w:w="1016"/>
        <w:gridCol w:w="915"/>
        <w:gridCol w:w="1418"/>
        <w:gridCol w:w="1701"/>
        <w:gridCol w:w="978"/>
        <w:gridCol w:w="996"/>
        <w:gridCol w:w="1007"/>
      </w:tblGrid>
      <w:tr w:rsidR="002D4D63" w:rsidRPr="009F6C25" w:rsidTr="00BB6A5E">
        <w:trPr>
          <w:trHeight w:val="826"/>
          <w:tblHeader/>
        </w:trPr>
        <w:tc>
          <w:tcPr>
            <w:tcW w:w="4716" w:type="dxa"/>
            <w:vMerge w:val="restart"/>
            <w:tcBorders>
              <w:top w:val="single" w:sz="4" w:space="0" w:color="auto"/>
              <w:left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p>
        </w:tc>
        <w:tc>
          <w:tcPr>
            <w:tcW w:w="3780" w:type="dxa"/>
            <w:gridSpan w:val="4"/>
            <w:tcBorders>
              <w:top w:val="single" w:sz="4" w:space="0" w:color="auto"/>
              <w:left w:val="nil"/>
              <w:bottom w:val="single" w:sz="4" w:space="0" w:color="auto"/>
              <w:right w:val="single" w:sz="4" w:space="0" w:color="000000"/>
            </w:tcBorders>
            <w:shd w:val="clear" w:color="auto" w:fill="auto"/>
            <w:vAlign w:val="center"/>
            <w:hideMark/>
          </w:tcPr>
          <w:p w:rsidR="002D4D63" w:rsidRPr="009F6C25" w:rsidRDefault="002D4D63" w:rsidP="00BB6A5E">
            <w:pPr>
              <w:widowControl/>
              <w:jc w:val="center"/>
              <w:rPr>
                <w:sz w:val="18"/>
                <w:szCs w:val="18"/>
                <w:lang w:eastAsia="ru-RU"/>
              </w:rPr>
            </w:pPr>
            <w:r w:rsidRPr="009F6C25">
              <w:rPr>
                <w:rFonts w:eastAsia="Calibri"/>
                <w:sz w:val="18"/>
                <w:szCs w:val="18"/>
              </w:rPr>
              <w:t>Субъекты страхового дела</w:t>
            </w:r>
          </w:p>
        </w:tc>
        <w:tc>
          <w:tcPr>
            <w:tcW w:w="3119" w:type="dxa"/>
            <w:gridSpan w:val="2"/>
            <w:tcBorders>
              <w:top w:val="single" w:sz="4" w:space="0" w:color="auto"/>
              <w:left w:val="nil"/>
              <w:bottom w:val="single" w:sz="4" w:space="0" w:color="auto"/>
              <w:right w:val="single" w:sz="4" w:space="0" w:color="000000"/>
            </w:tcBorders>
            <w:shd w:val="clear" w:color="auto" w:fill="auto"/>
            <w:vAlign w:val="center"/>
          </w:tcPr>
          <w:p w:rsidR="002D4D63" w:rsidRPr="009F6C25" w:rsidRDefault="002D4D63" w:rsidP="00BB6A5E">
            <w:pPr>
              <w:widowControl/>
              <w:jc w:val="center"/>
              <w:rPr>
                <w:sz w:val="18"/>
                <w:szCs w:val="18"/>
                <w:lang w:eastAsia="ru-RU"/>
              </w:rPr>
            </w:pPr>
            <w:r w:rsidRPr="009F6C25">
              <w:rPr>
                <w:rFonts w:eastAsia="Calibri"/>
                <w:sz w:val="18"/>
                <w:szCs w:val="18"/>
              </w:rPr>
              <w:t>Сельскохозяйственные кредитные потребительские кооперативы</w:t>
            </w:r>
          </w:p>
        </w:tc>
        <w:tc>
          <w:tcPr>
            <w:tcW w:w="1974" w:type="dxa"/>
            <w:gridSpan w:val="2"/>
            <w:tcBorders>
              <w:top w:val="single" w:sz="4" w:space="0" w:color="auto"/>
              <w:left w:val="nil"/>
              <w:bottom w:val="single" w:sz="4" w:space="0" w:color="auto"/>
              <w:right w:val="single" w:sz="4" w:space="0" w:color="000000"/>
            </w:tcBorders>
            <w:shd w:val="clear" w:color="auto" w:fill="auto"/>
            <w:vAlign w:val="center"/>
          </w:tcPr>
          <w:p w:rsidR="002D4D63" w:rsidRPr="009F6C25" w:rsidRDefault="002D4D63" w:rsidP="00BB6A5E">
            <w:pPr>
              <w:widowControl/>
              <w:jc w:val="center"/>
              <w:rPr>
                <w:sz w:val="18"/>
                <w:szCs w:val="18"/>
                <w:lang w:eastAsia="ru-RU"/>
              </w:rPr>
            </w:pPr>
            <w:r w:rsidRPr="009F6C25">
              <w:rPr>
                <w:rFonts w:eastAsia="Calibri"/>
                <w:sz w:val="18"/>
                <w:szCs w:val="18"/>
              </w:rPr>
              <w:t>Негосударственные пенсионные фонды</w:t>
            </w:r>
          </w:p>
        </w:tc>
        <w:tc>
          <w:tcPr>
            <w:tcW w:w="1007" w:type="dxa"/>
            <w:tcBorders>
              <w:top w:val="single" w:sz="4" w:space="0" w:color="auto"/>
              <w:left w:val="nil"/>
              <w:bottom w:val="single" w:sz="4" w:space="0" w:color="auto"/>
              <w:right w:val="single" w:sz="4" w:space="0" w:color="000000"/>
            </w:tcBorders>
            <w:shd w:val="clear" w:color="auto" w:fill="auto"/>
            <w:vAlign w:val="center"/>
          </w:tcPr>
          <w:p w:rsidR="002D4D63" w:rsidRPr="009F6C25" w:rsidRDefault="002D4D63" w:rsidP="00BB6A5E">
            <w:pPr>
              <w:widowControl/>
              <w:ind w:left="-129" w:right="-88"/>
              <w:jc w:val="center"/>
              <w:rPr>
                <w:sz w:val="18"/>
                <w:szCs w:val="18"/>
                <w:lang w:eastAsia="ru-RU"/>
              </w:rPr>
            </w:pPr>
            <w:r w:rsidRPr="009F6C25">
              <w:rPr>
                <w:rFonts w:eastAsia="Calibri"/>
                <w:sz w:val="18"/>
                <w:szCs w:val="18"/>
              </w:rPr>
              <w:t>Брокеры</w:t>
            </w:r>
          </w:p>
        </w:tc>
      </w:tr>
      <w:tr w:rsidR="002D4D63" w:rsidRPr="009F6C25" w:rsidTr="00BB6A5E">
        <w:trPr>
          <w:trHeight w:val="2158"/>
          <w:tblHeader/>
        </w:trPr>
        <w:tc>
          <w:tcPr>
            <w:tcW w:w="4716" w:type="dxa"/>
            <w:vMerge/>
            <w:tcBorders>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p>
        </w:tc>
        <w:tc>
          <w:tcPr>
            <w:tcW w:w="946" w:type="dxa"/>
            <w:tcBorders>
              <w:top w:val="nil"/>
              <w:left w:val="nil"/>
              <w:bottom w:val="single" w:sz="4" w:space="0" w:color="auto"/>
              <w:right w:val="single" w:sz="4" w:space="0" w:color="auto"/>
            </w:tcBorders>
            <w:shd w:val="clear" w:color="auto" w:fill="auto"/>
            <w:textDirection w:val="btLr"/>
            <w:vAlign w:val="center"/>
            <w:hideMark/>
          </w:tcPr>
          <w:p w:rsidR="002D4D63" w:rsidRPr="009F6C25" w:rsidRDefault="002D4D63" w:rsidP="00BB6A5E">
            <w:pPr>
              <w:widowControl/>
              <w:jc w:val="center"/>
              <w:rPr>
                <w:sz w:val="18"/>
                <w:szCs w:val="18"/>
                <w:lang w:eastAsia="ru-RU"/>
              </w:rPr>
            </w:pPr>
            <w:r w:rsidRPr="009F6C25">
              <w:rPr>
                <w:rFonts w:eastAsia="Calibri"/>
                <w:sz w:val="18"/>
                <w:szCs w:val="18"/>
              </w:rPr>
              <w:t>Добровольное страхование жизни</w:t>
            </w:r>
          </w:p>
        </w:tc>
        <w:tc>
          <w:tcPr>
            <w:tcW w:w="903" w:type="dxa"/>
            <w:tcBorders>
              <w:top w:val="nil"/>
              <w:left w:val="nil"/>
              <w:bottom w:val="single" w:sz="4" w:space="0" w:color="auto"/>
              <w:right w:val="single" w:sz="4" w:space="0" w:color="auto"/>
            </w:tcBorders>
            <w:shd w:val="clear" w:color="auto" w:fill="auto"/>
            <w:textDirection w:val="btLr"/>
            <w:vAlign w:val="center"/>
            <w:hideMark/>
          </w:tcPr>
          <w:p w:rsidR="002D4D63" w:rsidRPr="009F6C25" w:rsidRDefault="002D4D63" w:rsidP="00BB6A5E">
            <w:pPr>
              <w:widowControl/>
              <w:jc w:val="center"/>
              <w:rPr>
                <w:sz w:val="18"/>
                <w:szCs w:val="18"/>
                <w:lang w:eastAsia="ru-RU"/>
              </w:rPr>
            </w:pPr>
            <w:r w:rsidRPr="009F6C25">
              <w:rPr>
                <w:rFonts w:eastAsia="Calibri"/>
                <w:sz w:val="18"/>
                <w:szCs w:val="18"/>
              </w:rPr>
              <w:t>Другое добровольное страхование</w:t>
            </w:r>
          </w:p>
        </w:tc>
        <w:tc>
          <w:tcPr>
            <w:tcW w:w="1016" w:type="dxa"/>
            <w:tcBorders>
              <w:top w:val="nil"/>
              <w:left w:val="nil"/>
              <w:bottom w:val="single" w:sz="4" w:space="0" w:color="auto"/>
              <w:right w:val="single" w:sz="4" w:space="0" w:color="auto"/>
            </w:tcBorders>
            <w:shd w:val="clear" w:color="auto" w:fill="auto"/>
            <w:textDirection w:val="btLr"/>
            <w:vAlign w:val="center"/>
            <w:hideMark/>
          </w:tcPr>
          <w:p w:rsidR="002D4D63" w:rsidRPr="009F6C25" w:rsidRDefault="002D4D63" w:rsidP="00BB6A5E">
            <w:pPr>
              <w:widowControl/>
              <w:jc w:val="center"/>
              <w:rPr>
                <w:sz w:val="18"/>
                <w:szCs w:val="18"/>
                <w:lang w:eastAsia="ru-RU"/>
              </w:rPr>
            </w:pPr>
            <w:r w:rsidRPr="009F6C25">
              <w:rPr>
                <w:rFonts w:eastAsia="Calibri"/>
                <w:sz w:val="18"/>
                <w:szCs w:val="18"/>
              </w:rPr>
              <w:t>Обязательное медицинское страхование</w:t>
            </w:r>
          </w:p>
        </w:tc>
        <w:tc>
          <w:tcPr>
            <w:tcW w:w="915" w:type="dxa"/>
            <w:tcBorders>
              <w:top w:val="nil"/>
              <w:left w:val="nil"/>
              <w:bottom w:val="single" w:sz="4" w:space="0" w:color="auto"/>
              <w:right w:val="single" w:sz="4" w:space="0" w:color="auto"/>
            </w:tcBorders>
            <w:shd w:val="clear" w:color="auto" w:fill="auto"/>
            <w:textDirection w:val="btLr"/>
            <w:vAlign w:val="center"/>
            <w:hideMark/>
          </w:tcPr>
          <w:p w:rsidR="002D4D63" w:rsidRPr="009F6C25" w:rsidRDefault="002D4D63" w:rsidP="00BB6A5E">
            <w:pPr>
              <w:widowControl/>
              <w:jc w:val="center"/>
              <w:rPr>
                <w:sz w:val="18"/>
                <w:szCs w:val="18"/>
                <w:lang w:eastAsia="ru-RU"/>
              </w:rPr>
            </w:pPr>
            <w:r w:rsidRPr="009F6C25">
              <w:rPr>
                <w:rFonts w:eastAsia="Calibri"/>
                <w:sz w:val="18"/>
                <w:szCs w:val="18"/>
              </w:rPr>
              <w:t>Другое обязательное страхование</w:t>
            </w:r>
          </w:p>
        </w:tc>
        <w:tc>
          <w:tcPr>
            <w:tcW w:w="1418" w:type="dxa"/>
            <w:tcBorders>
              <w:top w:val="nil"/>
              <w:left w:val="nil"/>
              <w:bottom w:val="single" w:sz="4" w:space="0" w:color="auto"/>
              <w:right w:val="single" w:sz="4" w:space="0" w:color="auto"/>
            </w:tcBorders>
            <w:shd w:val="clear" w:color="auto" w:fill="auto"/>
            <w:textDirection w:val="btLr"/>
            <w:vAlign w:val="center"/>
            <w:hideMark/>
          </w:tcPr>
          <w:p w:rsidR="002D4D63" w:rsidRPr="009F6C25" w:rsidRDefault="002D4D63" w:rsidP="00BB6A5E">
            <w:pPr>
              <w:widowControl/>
              <w:jc w:val="center"/>
              <w:rPr>
                <w:sz w:val="18"/>
                <w:szCs w:val="18"/>
                <w:lang w:eastAsia="ru-RU"/>
              </w:rPr>
            </w:pPr>
            <w:r w:rsidRPr="009F6C25">
              <w:rPr>
                <w:rFonts w:eastAsia="Calibri"/>
                <w:sz w:val="18"/>
                <w:szCs w:val="18"/>
              </w:rPr>
              <w:t>Займы в сельскохозяйственных кредитных потребительских кооперативах</w:t>
            </w:r>
          </w:p>
        </w:tc>
        <w:tc>
          <w:tcPr>
            <w:tcW w:w="1701" w:type="dxa"/>
            <w:tcBorders>
              <w:top w:val="nil"/>
              <w:left w:val="nil"/>
              <w:bottom w:val="single" w:sz="4" w:space="0" w:color="auto"/>
              <w:right w:val="single" w:sz="4" w:space="0" w:color="auto"/>
            </w:tcBorders>
            <w:shd w:val="clear" w:color="auto" w:fill="auto"/>
            <w:textDirection w:val="btLr"/>
            <w:vAlign w:val="center"/>
            <w:hideMark/>
          </w:tcPr>
          <w:p w:rsidR="002D4D63" w:rsidRPr="009F6C25" w:rsidRDefault="002D4D63" w:rsidP="00BB6A5E">
            <w:pPr>
              <w:widowControl/>
              <w:jc w:val="center"/>
              <w:rPr>
                <w:sz w:val="18"/>
                <w:szCs w:val="18"/>
                <w:lang w:eastAsia="ru-RU"/>
              </w:rPr>
            </w:pPr>
            <w:r w:rsidRPr="009F6C25">
              <w:rPr>
                <w:rFonts w:eastAsia="Calibri"/>
                <w:sz w:val="18"/>
                <w:szCs w:val="18"/>
              </w:rPr>
              <w:t>Размещение средств в форме договора займа в сельскохозяйственных кредитных потребительских кооперативах</w:t>
            </w:r>
          </w:p>
        </w:tc>
        <w:tc>
          <w:tcPr>
            <w:tcW w:w="978" w:type="dxa"/>
            <w:tcBorders>
              <w:top w:val="nil"/>
              <w:left w:val="nil"/>
              <w:bottom w:val="single" w:sz="4" w:space="0" w:color="auto"/>
              <w:right w:val="single" w:sz="4" w:space="0" w:color="auto"/>
            </w:tcBorders>
            <w:shd w:val="clear" w:color="auto" w:fill="auto"/>
            <w:textDirection w:val="btLr"/>
            <w:vAlign w:val="center"/>
            <w:hideMark/>
          </w:tcPr>
          <w:p w:rsidR="002D4D63" w:rsidRPr="009F6C25" w:rsidRDefault="002D4D63" w:rsidP="00BB6A5E">
            <w:pPr>
              <w:widowControl/>
              <w:jc w:val="center"/>
              <w:rPr>
                <w:sz w:val="18"/>
                <w:szCs w:val="18"/>
                <w:lang w:eastAsia="ru-RU"/>
              </w:rPr>
            </w:pPr>
            <w:r w:rsidRPr="009F6C25">
              <w:rPr>
                <w:rFonts w:eastAsia="Calibri"/>
                <w:sz w:val="18"/>
                <w:szCs w:val="18"/>
              </w:rPr>
              <w:t>Обязательное пенсионное страхование</w:t>
            </w:r>
          </w:p>
        </w:tc>
        <w:tc>
          <w:tcPr>
            <w:tcW w:w="996" w:type="dxa"/>
            <w:tcBorders>
              <w:top w:val="nil"/>
              <w:left w:val="nil"/>
              <w:bottom w:val="single" w:sz="4" w:space="0" w:color="auto"/>
              <w:right w:val="single" w:sz="4" w:space="0" w:color="auto"/>
            </w:tcBorders>
            <w:shd w:val="clear" w:color="auto" w:fill="auto"/>
            <w:textDirection w:val="btLr"/>
            <w:vAlign w:val="center"/>
            <w:hideMark/>
          </w:tcPr>
          <w:p w:rsidR="002D4D63" w:rsidRPr="009F6C25" w:rsidRDefault="002D4D63" w:rsidP="00BB6A5E">
            <w:pPr>
              <w:widowControl/>
              <w:jc w:val="center"/>
              <w:rPr>
                <w:sz w:val="18"/>
                <w:szCs w:val="18"/>
                <w:lang w:eastAsia="ru-RU"/>
              </w:rPr>
            </w:pPr>
            <w:r w:rsidRPr="009F6C25">
              <w:rPr>
                <w:rFonts w:eastAsia="Calibri"/>
                <w:sz w:val="18"/>
                <w:szCs w:val="18"/>
              </w:rPr>
              <w:t>Негосударственное пенсионное обеспечение</w:t>
            </w:r>
          </w:p>
        </w:tc>
        <w:tc>
          <w:tcPr>
            <w:tcW w:w="1007" w:type="dxa"/>
            <w:tcBorders>
              <w:top w:val="nil"/>
              <w:left w:val="nil"/>
              <w:bottom w:val="single" w:sz="4" w:space="0" w:color="auto"/>
              <w:right w:val="single" w:sz="4" w:space="0" w:color="auto"/>
            </w:tcBorders>
            <w:shd w:val="clear" w:color="auto" w:fill="auto"/>
            <w:textDirection w:val="btLr"/>
            <w:vAlign w:val="center"/>
            <w:hideMark/>
          </w:tcPr>
          <w:p w:rsidR="002D4D63" w:rsidRPr="009F6C25" w:rsidRDefault="002D4D63" w:rsidP="00BB6A5E">
            <w:pPr>
              <w:widowControl/>
              <w:jc w:val="center"/>
              <w:rPr>
                <w:rFonts w:eastAsia="Calibri"/>
                <w:sz w:val="18"/>
                <w:szCs w:val="18"/>
              </w:rPr>
            </w:pPr>
            <w:r w:rsidRPr="009F6C25">
              <w:rPr>
                <w:rFonts w:eastAsia="Calibri"/>
                <w:sz w:val="18"/>
                <w:szCs w:val="18"/>
              </w:rPr>
              <w:t>Индивидуальные инвестиционные счета</w:t>
            </w:r>
          </w:p>
          <w:p w:rsidR="002D4D63" w:rsidRPr="009F6C25" w:rsidRDefault="002D4D63" w:rsidP="00BB6A5E">
            <w:pPr>
              <w:widowControl/>
              <w:jc w:val="center"/>
              <w:rPr>
                <w:sz w:val="18"/>
                <w:szCs w:val="18"/>
                <w:lang w:eastAsia="ru-RU"/>
              </w:rPr>
            </w:pPr>
          </w:p>
        </w:tc>
      </w:tr>
      <w:tr w:rsidR="002D4D63" w:rsidRPr="009F6C25" w:rsidTr="00BB6A5E">
        <w:trPr>
          <w:trHeight w:val="288"/>
        </w:trPr>
        <w:tc>
          <w:tcPr>
            <w:tcW w:w="14596"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b/>
                <w:sz w:val="18"/>
                <w:szCs w:val="18"/>
                <w:lang w:eastAsia="ru-RU"/>
              </w:rPr>
            </w:pPr>
            <w:r w:rsidRPr="009F6C25">
              <w:rPr>
                <w:b/>
                <w:sz w:val="18"/>
                <w:szCs w:val="18"/>
                <w:lang w:eastAsia="ru-RU"/>
              </w:rPr>
              <w:t>Муниципальное образование</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18"/>
                <w:szCs w:val="18"/>
                <w:lang w:eastAsia="ru-RU"/>
              </w:rPr>
              <w:t>г. Мурманск</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32,5</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31,7</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50,8</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35,8</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10,0</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10,0</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34,2</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20,0</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15,8</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18"/>
                <w:szCs w:val="18"/>
                <w:lang w:eastAsia="ru-RU"/>
              </w:rPr>
              <w:t>г. Апатиты с подв.тер.</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43,3</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43,3</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60,0</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46,7</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3,3</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26,7</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13,3</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33,3</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18"/>
                <w:szCs w:val="18"/>
                <w:lang w:eastAsia="ru-RU"/>
              </w:rPr>
              <w:t>г. Кировск с подв.тер.</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13,3</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20,0</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73,3</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60,0</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6,7</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6,7</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53,3</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26,7</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40,0</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18"/>
                <w:szCs w:val="18"/>
                <w:lang w:eastAsia="ru-RU"/>
              </w:rPr>
              <w:t>г. Мончегорск с подв.тер.</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8,0</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8,0</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68,0</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16,0</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4,0</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4,0</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32,0</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16,0</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12,0</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18"/>
                <w:szCs w:val="18"/>
                <w:lang w:eastAsia="ru-RU"/>
              </w:rPr>
              <w:t>г. Оленегорск с подв.тер.</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20,0</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25,0</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55,0</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15,0</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35,0</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15,0</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15,0</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18"/>
                <w:szCs w:val="18"/>
                <w:lang w:eastAsia="ru-RU"/>
              </w:rPr>
              <w:t>г. Полярные Зори с подв.тер.</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10,0</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10,0</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50,0</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30,0</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30,0</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30,0</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rFonts w:eastAsia="Calibri"/>
                <w:sz w:val="18"/>
                <w:szCs w:val="18"/>
              </w:rPr>
              <w:t>ЗАТО Александровск</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5,0</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10,0</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40,0</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25,0</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10,0</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10,0</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5,0</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rFonts w:eastAsia="Calibri"/>
                <w:sz w:val="18"/>
                <w:szCs w:val="18"/>
              </w:rPr>
              <w:t>ЗАТО п. Видяево</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10,0</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20,0</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20,0</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10,0</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10,0</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rFonts w:eastAsia="Calibri"/>
                <w:sz w:val="18"/>
                <w:szCs w:val="18"/>
              </w:rPr>
              <w:t>ЗАТО г. Заозерск</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30,0</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10,0</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40,0</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10,0</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40,0</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10,0</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rFonts w:eastAsia="Calibri"/>
                <w:sz w:val="18"/>
                <w:szCs w:val="18"/>
              </w:rPr>
              <w:t>ЗАТО г. Островной</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10,0</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60,0</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30,0</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30,0</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10,0</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10,0</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rFonts w:eastAsia="Calibri"/>
                <w:sz w:val="18"/>
                <w:szCs w:val="18"/>
              </w:rPr>
              <w:t>ЗАТО г. Североморск</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37,1</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42,9</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57,1</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42,9</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2,9</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2,9</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20,0</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2,9</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25,7</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18"/>
                <w:szCs w:val="18"/>
                <w:lang w:eastAsia="ru-RU"/>
              </w:rPr>
              <w:t>Ковдорский м.окр.</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20,0</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20,0</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30,0</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10,0</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10,0</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10,0</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20"/>
                <w:szCs w:val="20"/>
                <w:lang w:eastAsia="ru-RU"/>
              </w:rPr>
              <w:t>Кандалакшский м.окр.</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16,0</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8,0</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44,0</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16,0</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4,0</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4,0</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28,0</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20,0</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12,0</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20"/>
                <w:szCs w:val="20"/>
                <w:lang w:eastAsia="ru-RU"/>
              </w:rPr>
              <w:t>Кольский м.окр.</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35,0</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35,0</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60,0</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30,0</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5,0</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10,0</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20,0</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25,0</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15,0</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20"/>
                <w:szCs w:val="20"/>
                <w:lang w:eastAsia="ru-RU"/>
              </w:rPr>
              <w:t>Ловозерский м.окр.</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30,0</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30,0</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10,0</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10,0</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10,0</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20,0</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20,0</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20"/>
                <w:szCs w:val="20"/>
                <w:lang w:eastAsia="ru-RU"/>
              </w:rPr>
              <w:t>Печенгский м.окр.</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15,0</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15,0</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45,0</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10,0</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5,0</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25,0</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20,0</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5,0</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20"/>
                <w:szCs w:val="20"/>
                <w:lang w:eastAsia="ru-RU"/>
              </w:rPr>
              <w:t>Терский м.окр.</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20,0</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30,0</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40,0</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10,0</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40,0</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30,0</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r>
      <w:tr w:rsidR="002D4D63" w:rsidRPr="009F6C25" w:rsidTr="00BB6A5E">
        <w:trPr>
          <w:trHeight w:val="288"/>
        </w:trPr>
        <w:tc>
          <w:tcPr>
            <w:tcW w:w="14596"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b/>
                <w:sz w:val="18"/>
                <w:szCs w:val="18"/>
                <w:lang w:eastAsia="ru-RU"/>
              </w:rPr>
            </w:pPr>
            <w:r w:rsidRPr="009F6C25">
              <w:rPr>
                <w:b/>
                <w:sz w:val="18"/>
                <w:szCs w:val="18"/>
                <w:lang w:eastAsia="ru-RU"/>
              </w:rPr>
              <w:lastRenderedPageBreak/>
              <w:t>Пол</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18"/>
                <w:szCs w:val="18"/>
                <w:lang w:eastAsia="ru-RU"/>
              </w:rPr>
              <w:t>Мужской</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25,3</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23,7</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48,5</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33,5</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5,2</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5,7</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29,9</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18,0</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16,5</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18"/>
                <w:szCs w:val="18"/>
                <w:lang w:eastAsia="ru-RU"/>
              </w:rPr>
              <w:t>Женский</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25,2</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25,7</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53,9</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24,3</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4,4</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4,4</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27,2</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15,5</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14,1</w:t>
            </w:r>
          </w:p>
        </w:tc>
      </w:tr>
      <w:tr w:rsidR="002D4D63" w:rsidRPr="009F6C25" w:rsidTr="00BB6A5E">
        <w:trPr>
          <w:trHeight w:val="288"/>
        </w:trPr>
        <w:tc>
          <w:tcPr>
            <w:tcW w:w="14596"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b/>
                <w:sz w:val="18"/>
                <w:szCs w:val="18"/>
                <w:lang w:eastAsia="ru-RU"/>
              </w:rPr>
            </w:pPr>
            <w:r w:rsidRPr="009F6C25">
              <w:rPr>
                <w:b/>
                <w:sz w:val="18"/>
                <w:szCs w:val="18"/>
                <w:lang w:eastAsia="ru-RU"/>
              </w:rPr>
              <w:t>Возраст</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18"/>
                <w:szCs w:val="18"/>
                <w:lang w:eastAsia="ru-RU"/>
              </w:rPr>
              <w:t>От 18 до 24 лет</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14,3</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19,0</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54,8</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19,0</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7,1</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9,5</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16,7</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19,0</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28,6</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18"/>
                <w:szCs w:val="18"/>
                <w:lang w:eastAsia="ru-RU"/>
              </w:rPr>
              <w:t>От 25 до 34 лет</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26,2</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21,5</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44,6</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29,2</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6,2</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7,7</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18,5</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12,3</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12,3</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18"/>
                <w:szCs w:val="18"/>
                <w:lang w:eastAsia="ru-RU"/>
              </w:rPr>
              <w:t>От 35 до 44 лет</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22,5</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28,4</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45,1</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32,4</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2,9</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2,9</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23,5</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15,7</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14,7</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18"/>
                <w:szCs w:val="18"/>
                <w:lang w:eastAsia="ru-RU"/>
              </w:rPr>
              <w:t>От 45 до 54 лет</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28,6</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26,2</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60,7</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32,1</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1,2</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2,4</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34,5</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19,0</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10,7</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18"/>
                <w:szCs w:val="18"/>
                <w:lang w:eastAsia="ru-RU"/>
              </w:rPr>
              <w:t>От 55 до 64 лет</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30,0</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27,1</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50,0</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27,1</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5,7</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5,7</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38,6</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15,7</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10,0</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18"/>
                <w:szCs w:val="18"/>
                <w:lang w:eastAsia="ru-RU"/>
              </w:rPr>
              <w:t>65 лет и старше</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27,0</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18,9</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56,8</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24,3</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10,8</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5,4</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40,5</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21,6</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27,0</w:t>
            </w:r>
          </w:p>
        </w:tc>
      </w:tr>
      <w:tr w:rsidR="002D4D63" w:rsidRPr="009F6C25" w:rsidTr="00BB6A5E">
        <w:trPr>
          <w:trHeight w:val="288"/>
        </w:trPr>
        <w:tc>
          <w:tcPr>
            <w:tcW w:w="14596" w:type="dxa"/>
            <w:gridSpan w:val="10"/>
            <w:tcBorders>
              <w:top w:val="nil"/>
              <w:left w:val="single" w:sz="4" w:space="0" w:color="auto"/>
              <w:bottom w:val="single" w:sz="4" w:space="0" w:color="auto"/>
              <w:right w:val="nil"/>
            </w:tcBorders>
            <w:shd w:val="clear" w:color="auto" w:fill="auto"/>
            <w:noWrap/>
            <w:vAlign w:val="center"/>
            <w:hideMark/>
          </w:tcPr>
          <w:p w:rsidR="002D4D63" w:rsidRPr="009F6C25" w:rsidRDefault="002D4D63" w:rsidP="00BB6A5E">
            <w:pPr>
              <w:widowControl/>
              <w:jc w:val="center"/>
              <w:rPr>
                <w:b/>
                <w:sz w:val="18"/>
                <w:szCs w:val="18"/>
                <w:lang w:eastAsia="ru-RU"/>
              </w:rPr>
            </w:pPr>
            <w:r w:rsidRPr="009F6C25">
              <w:rPr>
                <w:b/>
                <w:sz w:val="18"/>
                <w:szCs w:val="18"/>
                <w:lang w:eastAsia="ru-RU"/>
              </w:rPr>
              <w:t>Социальный статус</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18"/>
                <w:szCs w:val="18"/>
                <w:lang w:eastAsia="ru-RU"/>
              </w:rPr>
              <w:t>Работаю</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23,5</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22,5</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49,1</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27,0</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3,8</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3,5</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23,5</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14,2</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12,8</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18"/>
                <w:szCs w:val="18"/>
                <w:lang w:eastAsia="ru-RU"/>
              </w:rPr>
              <w:t>Безработный</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14,3</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14,3</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14,3</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14,3</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14,3</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14,3</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18"/>
                <w:szCs w:val="18"/>
                <w:lang w:eastAsia="ru-RU"/>
              </w:rPr>
              <w:t>Учусь/студент</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14,3</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21,4</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46,4</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17,9</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7,1</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14,3</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10,7</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17,9</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21,4</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18"/>
                <w:szCs w:val="18"/>
                <w:lang w:eastAsia="ru-RU"/>
              </w:rPr>
              <w:t>Домохозяйка (домохозяин)</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47,1</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47,1</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64,7</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41,2</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5,9</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11,8</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47,1</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29,4</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29,4</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18"/>
                <w:szCs w:val="18"/>
                <w:lang w:eastAsia="ru-RU"/>
              </w:rPr>
              <w:t>Пенсионер (в т.ч. по инвалидности)</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25,0</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22,9</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62,5</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35,4</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6,3</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4,2</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58,3</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18,8</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14,6</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18"/>
                <w:szCs w:val="18"/>
                <w:lang w:eastAsia="ru-RU"/>
              </w:rPr>
              <w:t>Самозанятый</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57,1</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57,1</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57,1</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42,9</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14,3</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14,3</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57,1</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42,9</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42,9</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18"/>
                <w:szCs w:val="18"/>
                <w:lang w:eastAsia="ru-RU"/>
              </w:rPr>
              <w:t>Предприниматель</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100,0</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100,0</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100,0</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100,0</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25,0</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25,0</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50,0</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75,0</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75,0</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tcPr>
          <w:p w:rsidR="002D4D63" w:rsidRPr="009F6C25" w:rsidRDefault="002D4D63" w:rsidP="00BB6A5E">
            <w:pPr>
              <w:widowControl/>
              <w:rPr>
                <w:sz w:val="18"/>
                <w:szCs w:val="18"/>
                <w:lang w:eastAsia="ru-RU"/>
              </w:rPr>
            </w:pPr>
            <w:r w:rsidRPr="009F6C25">
              <w:rPr>
                <w:sz w:val="18"/>
                <w:szCs w:val="18"/>
                <w:lang w:eastAsia="ru-RU"/>
              </w:rPr>
              <w:t>Другое</w:t>
            </w:r>
          </w:p>
        </w:tc>
        <w:tc>
          <w:tcPr>
            <w:tcW w:w="946"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rFonts w:eastAsia="Calibri"/>
                <w:sz w:val="18"/>
                <w:szCs w:val="18"/>
              </w:rPr>
            </w:pPr>
            <w:r w:rsidRPr="009F6C25">
              <w:rPr>
                <w:rFonts w:eastAsia="Calibri"/>
                <w:color w:val="000000"/>
                <w:sz w:val="20"/>
                <w:szCs w:val="20"/>
              </w:rPr>
              <w:t>0,0</w:t>
            </w:r>
          </w:p>
        </w:tc>
        <w:tc>
          <w:tcPr>
            <w:tcW w:w="903"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rFonts w:eastAsia="Calibri"/>
                <w:sz w:val="18"/>
                <w:szCs w:val="18"/>
              </w:rPr>
            </w:pPr>
            <w:r w:rsidRPr="009F6C25">
              <w:rPr>
                <w:rFonts w:eastAsia="Calibri"/>
                <w:color w:val="000000"/>
                <w:sz w:val="20"/>
                <w:szCs w:val="20"/>
              </w:rPr>
              <w:t>0,0</w:t>
            </w:r>
          </w:p>
        </w:tc>
        <w:tc>
          <w:tcPr>
            <w:tcW w:w="1016"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rFonts w:eastAsia="Calibri"/>
                <w:sz w:val="18"/>
                <w:szCs w:val="18"/>
              </w:rPr>
            </w:pPr>
            <w:r w:rsidRPr="009F6C25">
              <w:rPr>
                <w:rFonts w:eastAsia="Calibri"/>
                <w:color w:val="000000"/>
                <w:sz w:val="20"/>
                <w:szCs w:val="20"/>
              </w:rPr>
              <w:t>0,0</w:t>
            </w:r>
          </w:p>
        </w:tc>
        <w:tc>
          <w:tcPr>
            <w:tcW w:w="915"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rFonts w:eastAsia="Calibri"/>
                <w:sz w:val="18"/>
                <w:szCs w:val="18"/>
              </w:rPr>
            </w:pPr>
            <w:r w:rsidRPr="009F6C25">
              <w:rPr>
                <w:rFonts w:eastAsia="Calibri"/>
                <w:color w:val="000000"/>
                <w:sz w:val="20"/>
                <w:szCs w:val="20"/>
              </w:rPr>
              <w:t>0,0</w:t>
            </w:r>
          </w:p>
        </w:tc>
        <w:tc>
          <w:tcPr>
            <w:tcW w:w="1418"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rFonts w:eastAsia="Calibri"/>
                <w:sz w:val="18"/>
                <w:szCs w:val="18"/>
              </w:rPr>
            </w:pPr>
            <w:r w:rsidRPr="009F6C25">
              <w:rPr>
                <w:rFonts w:eastAsia="Calibri"/>
                <w:color w:val="000000"/>
                <w:sz w:val="20"/>
                <w:szCs w:val="20"/>
              </w:rPr>
              <w:t>0,0</w:t>
            </w:r>
          </w:p>
        </w:tc>
        <w:tc>
          <w:tcPr>
            <w:tcW w:w="1701"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rFonts w:eastAsia="Calibri"/>
                <w:sz w:val="18"/>
                <w:szCs w:val="18"/>
              </w:rPr>
            </w:pPr>
            <w:r w:rsidRPr="009F6C25">
              <w:rPr>
                <w:rFonts w:eastAsia="Calibri"/>
                <w:color w:val="000000"/>
                <w:sz w:val="20"/>
                <w:szCs w:val="20"/>
              </w:rPr>
              <w:t>0,0</w:t>
            </w:r>
          </w:p>
        </w:tc>
        <w:tc>
          <w:tcPr>
            <w:tcW w:w="978"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rFonts w:eastAsia="Calibri"/>
                <w:sz w:val="18"/>
                <w:szCs w:val="18"/>
              </w:rPr>
            </w:pPr>
            <w:r w:rsidRPr="009F6C25">
              <w:rPr>
                <w:rFonts w:eastAsia="Calibri"/>
                <w:color w:val="000000"/>
                <w:sz w:val="20"/>
                <w:szCs w:val="20"/>
              </w:rPr>
              <w:t>0,0</w:t>
            </w:r>
          </w:p>
        </w:tc>
        <w:tc>
          <w:tcPr>
            <w:tcW w:w="996"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rFonts w:eastAsia="Calibri"/>
                <w:sz w:val="18"/>
                <w:szCs w:val="18"/>
              </w:rPr>
            </w:pPr>
            <w:r w:rsidRPr="009F6C25">
              <w:rPr>
                <w:rFonts w:eastAsia="Calibri"/>
                <w:color w:val="000000"/>
                <w:sz w:val="20"/>
                <w:szCs w:val="20"/>
              </w:rPr>
              <w:t>0,0</w:t>
            </w:r>
          </w:p>
        </w:tc>
        <w:tc>
          <w:tcPr>
            <w:tcW w:w="1007" w:type="dxa"/>
            <w:tcBorders>
              <w:top w:val="nil"/>
              <w:left w:val="nil"/>
              <w:bottom w:val="single" w:sz="4" w:space="0" w:color="auto"/>
              <w:right w:val="single" w:sz="4" w:space="0" w:color="auto"/>
            </w:tcBorders>
            <w:shd w:val="clear" w:color="auto" w:fill="auto"/>
            <w:noWrap/>
            <w:vAlign w:val="center"/>
          </w:tcPr>
          <w:p w:rsidR="002D4D63" w:rsidRPr="009F6C25" w:rsidRDefault="002D4D63" w:rsidP="00BB6A5E">
            <w:pPr>
              <w:widowControl/>
              <w:jc w:val="center"/>
              <w:rPr>
                <w:rFonts w:eastAsia="Calibri"/>
                <w:sz w:val="18"/>
                <w:szCs w:val="18"/>
              </w:rPr>
            </w:pPr>
            <w:r w:rsidRPr="009F6C25">
              <w:rPr>
                <w:rFonts w:eastAsia="Calibri"/>
                <w:color w:val="000000"/>
                <w:sz w:val="20"/>
                <w:szCs w:val="20"/>
              </w:rPr>
              <w:t>0,0</w:t>
            </w:r>
          </w:p>
        </w:tc>
      </w:tr>
      <w:tr w:rsidR="002D4D63" w:rsidRPr="009F6C25" w:rsidTr="00BB6A5E">
        <w:trPr>
          <w:trHeight w:val="288"/>
        </w:trPr>
        <w:tc>
          <w:tcPr>
            <w:tcW w:w="14596"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b/>
                <w:sz w:val="18"/>
                <w:szCs w:val="18"/>
                <w:lang w:eastAsia="ru-RU"/>
              </w:rPr>
            </w:pPr>
            <w:r w:rsidRPr="009F6C25">
              <w:rPr>
                <w:b/>
                <w:sz w:val="18"/>
                <w:szCs w:val="18"/>
                <w:lang w:eastAsia="ru-RU"/>
              </w:rPr>
              <w:t>Образование</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18"/>
                <w:szCs w:val="18"/>
                <w:lang w:eastAsia="ru-RU"/>
              </w:rPr>
              <w:lastRenderedPageBreak/>
              <w:t>Основное общее образование</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28,6</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28,6</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64,3</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28,6</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21,4</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21,4</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28,6</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21,4</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21,4</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18"/>
                <w:szCs w:val="18"/>
                <w:lang w:eastAsia="ru-RU"/>
              </w:rPr>
              <w:t>Среднее общее образование</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19,4</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19,4</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48,4</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25,8</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3,2</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6,5</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19,4</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16,1</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19,4</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18"/>
                <w:szCs w:val="18"/>
                <w:lang w:eastAsia="ru-RU"/>
              </w:rPr>
              <w:t>Среднее профессиональное образование</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24,5</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22,7</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44,5</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23,6</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7,3</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5,5</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27,3</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14,5</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11,8</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18"/>
                <w:szCs w:val="18"/>
                <w:lang w:eastAsia="ru-RU"/>
              </w:rPr>
              <w:t>Высшее образование – бакалавриат</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27,4</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25,0</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48,8</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31,0</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7,1</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7,1</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25,0</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13,1</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20,2</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18"/>
                <w:szCs w:val="18"/>
                <w:lang w:eastAsia="ru-RU"/>
              </w:rPr>
              <w:t>Высшее образование – специалитет, магистратура</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24,3</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27,0</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58,1</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31,8</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0,7</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2,0</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34,5</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19,6</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12,2</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18"/>
                <w:szCs w:val="18"/>
                <w:lang w:eastAsia="ru-RU"/>
              </w:rPr>
              <w:t>Высшее образование – подготовка кадров высшей квалификации</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38,5</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23,1</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38,5</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30,8</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15,4</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23,1</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30,8</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sz w:val="18"/>
                <w:szCs w:val="18"/>
                <w:lang w:eastAsia="ru-RU"/>
              </w:rPr>
              <w:t>Другое</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0,0</w:t>
            </w:r>
          </w:p>
        </w:tc>
      </w:tr>
      <w:tr w:rsidR="002D4D63" w:rsidRPr="009F6C25" w:rsidTr="00BB6A5E">
        <w:trPr>
          <w:trHeight w:val="288"/>
        </w:trPr>
        <w:tc>
          <w:tcPr>
            <w:tcW w:w="14596"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b/>
                <w:sz w:val="18"/>
                <w:szCs w:val="18"/>
                <w:lang w:eastAsia="ru-RU"/>
              </w:rPr>
            </w:pPr>
            <w:r w:rsidRPr="009F6C25">
              <w:rPr>
                <w:b/>
                <w:sz w:val="18"/>
                <w:szCs w:val="18"/>
                <w:lang w:eastAsia="ru-RU"/>
              </w:rPr>
              <w:t>Материальное положение</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rFonts w:eastAsia="Calibri"/>
                <w:sz w:val="18"/>
                <w:szCs w:val="18"/>
              </w:rPr>
              <w:t>Нам не всегда хватает денег даже на еду</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19,0</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19,0</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38,1</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23,8</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9,5</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14,3</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14,3</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19,0</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9,5</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rFonts w:eastAsia="Calibri"/>
                <w:sz w:val="18"/>
                <w:szCs w:val="18"/>
              </w:rPr>
              <w:t>У нас достаточно денег на еду, но купить одежду для нас - серьезная проблема</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7,7</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19,2</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42,3</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11,5</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3,8</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3,8</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23,1</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15,4</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15,4</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rFonts w:eastAsia="Calibri"/>
                <w:sz w:val="18"/>
                <w:szCs w:val="18"/>
              </w:rPr>
              <w:t>Нам хватает на еду и одежду, но для покупки импортного холодильника или стиральной машины-автомат, нам пришлось бы копить или брать в долг/кредит</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15,6</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15,6</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51,0</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21,8</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1,4</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2,7</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28,6</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13,6</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8,2</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rFonts w:eastAsia="Calibri"/>
                <w:sz w:val="18"/>
                <w:szCs w:val="18"/>
              </w:rPr>
              <w:t>В случае необходимости мы можем легко купить основную бытовую технику и без привлечения заемных средств, но автомобиль для нас - непозволительная роскошь</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37,1</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33,6</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53,4</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36,2</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6,9</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4,3</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32,8</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20,7</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19,0</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rFonts w:eastAsia="Calibri"/>
                <w:sz w:val="18"/>
                <w:szCs w:val="18"/>
              </w:rPr>
              <w:t>Мы можем позволить себе очень многое, но в ближайшем будущем не смогли бы самостоятельно накопить даже на однокомнатную квартиру</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31,9</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30,4</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56,5</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37,7</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7,2</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8,7</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27,5</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17,4</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23,2</w:t>
            </w:r>
          </w:p>
        </w:tc>
      </w:tr>
      <w:tr w:rsidR="002D4D63" w:rsidRPr="009F6C25" w:rsidTr="00BB6A5E">
        <w:trPr>
          <w:trHeight w:val="288"/>
        </w:trPr>
        <w:tc>
          <w:tcPr>
            <w:tcW w:w="4716" w:type="dxa"/>
            <w:tcBorders>
              <w:top w:val="nil"/>
              <w:left w:val="single" w:sz="4" w:space="0" w:color="auto"/>
              <w:bottom w:val="single" w:sz="4" w:space="0" w:color="auto"/>
              <w:right w:val="single" w:sz="4" w:space="0" w:color="auto"/>
            </w:tcBorders>
            <w:shd w:val="clear" w:color="auto" w:fill="auto"/>
            <w:noWrap/>
            <w:vAlign w:val="center"/>
            <w:hideMark/>
          </w:tcPr>
          <w:p w:rsidR="002D4D63" w:rsidRPr="009F6C25" w:rsidRDefault="002D4D63" w:rsidP="00BB6A5E">
            <w:pPr>
              <w:widowControl/>
              <w:rPr>
                <w:sz w:val="18"/>
                <w:szCs w:val="18"/>
                <w:lang w:eastAsia="ru-RU"/>
              </w:rPr>
            </w:pPr>
            <w:r w:rsidRPr="009F6C25">
              <w:rPr>
                <w:rFonts w:eastAsia="Calibri"/>
                <w:sz w:val="18"/>
                <w:szCs w:val="18"/>
              </w:rPr>
              <w:t>у нас нет никаких финансовых затруднений, при необходимости мы сможем купить квартиру или дом</w:t>
            </w:r>
          </w:p>
        </w:tc>
        <w:tc>
          <w:tcPr>
            <w:tcW w:w="94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33,3</w:t>
            </w:r>
          </w:p>
        </w:tc>
        <w:tc>
          <w:tcPr>
            <w:tcW w:w="903"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33,3</w:t>
            </w:r>
          </w:p>
        </w:tc>
        <w:tc>
          <w:tcPr>
            <w:tcW w:w="101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47,6</w:t>
            </w:r>
          </w:p>
        </w:tc>
        <w:tc>
          <w:tcPr>
            <w:tcW w:w="915"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33,3</w:t>
            </w:r>
          </w:p>
        </w:tc>
        <w:tc>
          <w:tcPr>
            <w:tcW w:w="141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4,8</w:t>
            </w:r>
          </w:p>
        </w:tc>
        <w:tc>
          <w:tcPr>
            <w:tcW w:w="1701"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4,8</w:t>
            </w:r>
          </w:p>
        </w:tc>
        <w:tc>
          <w:tcPr>
            <w:tcW w:w="978"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28,6</w:t>
            </w:r>
          </w:p>
        </w:tc>
        <w:tc>
          <w:tcPr>
            <w:tcW w:w="996"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14,3</w:t>
            </w:r>
          </w:p>
        </w:tc>
        <w:tc>
          <w:tcPr>
            <w:tcW w:w="1007" w:type="dxa"/>
            <w:tcBorders>
              <w:top w:val="nil"/>
              <w:left w:val="nil"/>
              <w:bottom w:val="single" w:sz="4" w:space="0" w:color="auto"/>
              <w:right w:val="single" w:sz="4" w:space="0" w:color="auto"/>
            </w:tcBorders>
            <w:shd w:val="clear" w:color="auto" w:fill="auto"/>
            <w:noWrap/>
            <w:vAlign w:val="center"/>
            <w:hideMark/>
          </w:tcPr>
          <w:p w:rsidR="002D4D63" w:rsidRPr="009F6C25" w:rsidRDefault="002D4D63" w:rsidP="00BB6A5E">
            <w:pPr>
              <w:widowControl/>
              <w:jc w:val="center"/>
              <w:rPr>
                <w:sz w:val="18"/>
                <w:szCs w:val="18"/>
                <w:lang w:eastAsia="ru-RU"/>
              </w:rPr>
            </w:pPr>
            <w:r w:rsidRPr="009F6C25">
              <w:rPr>
                <w:rFonts w:eastAsia="Calibri"/>
                <w:color w:val="000000"/>
                <w:sz w:val="20"/>
                <w:szCs w:val="20"/>
              </w:rPr>
              <w:t>23,8</w:t>
            </w:r>
          </w:p>
        </w:tc>
      </w:tr>
    </w:tbl>
    <w:p w:rsidR="002D4D63" w:rsidRPr="009F6C25" w:rsidRDefault="002D4D63" w:rsidP="002D4D63">
      <w:pPr>
        <w:widowControl/>
        <w:ind w:firstLine="709"/>
        <w:jc w:val="both"/>
        <w:rPr>
          <w:rFonts w:eastAsia="Calibri"/>
          <w:sz w:val="28"/>
          <w:szCs w:val="28"/>
        </w:rPr>
      </w:pPr>
    </w:p>
    <w:p w:rsidR="002D4D63" w:rsidRPr="009F6C25" w:rsidRDefault="002D4D63" w:rsidP="002D4D63">
      <w:pPr>
        <w:widowControl/>
        <w:jc w:val="both"/>
        <w:rPr>
          <w:rFonts w:eastAsia="Calibri"/>
          <w:sz w:val="28"/>
          <w:szCs w:val="28"/>
        </w:rPr>
        <w:sectPr w:rsidR="002D4D63" w:rsidRPr="009F6C25" w:rsidSect="00E14A82">
          <w:pgSz w:w="16838" w:h="11906" w:orient="landscape"/>
          <w:pgMar w:top="1701" w:right="1134" w:bottom="850" w:left="1134" w:header="708" w:footer="708" w:gutter="0"/>
          <w:cols w:space="708"/>
          <w:docGrid w:linePitch="381"/>
        </w:sectPr>
      </w:pPr>
    </w:p>
    <w:p w:rsidR="002D4D63" w:rsidRPr="009F6C25" w:rsidRDefault="002D4D63" w:rsidP="002D4D63">
      <w:pPr>
        <w:widowControl/>
        <w:spacing w:before="120" w:after="120"/>
        <w:ind w:firstLine="709"/>
        <w:jc w:val="both"/>
        <w:rPr>
          <w:rFonts w:eastAsia="Calibri"/>
          <w:b/>
          <w:bCs/>
          <w:sz w:val="28"/>
          <w:szCs w:val="28"/>
        </w:rPr>
      </w:pPr>
      <w:r w:rsidRPr="009F6C25">
        <w:rPr>
          <w:rFonts w:eastAsia="Calibri"/>
          <w:b/>
          <w:bCs/>
          <w:sz w:val="28"/>
          <w:szCs w:val="28"/>
        </w:rPr>
        <w:lastRenderedPageBreak/>
        <w:t>Основные выводы</w:t>
      </w:r>
    </w:p>
    <w:p w:rsidR="002D4D63" w:rsidRPr="009F6C25" w:rsidRDefault="002D4D63" w:rsidP="002D4D63">
      <w:pPr>
        <w:widowControl/>
        <w:ind w:firstLine="709"/>
        <w:contextualSpacing/>
        <w:jc w:val="both"/>
        <w:rPr>
          <w:rFonts w:eastAsia="Calibri"/>
          <w:sz w:val="28"/>
          <w:szCs w:val="28"/>
        </w:rPr>
      </w:pPr>
      <w:r w:rsidRPr="009F6C25">
        <w:rPr>
          <w:rFonts w:eastAsia="Calibri"/>
          <w:sz w:val="28"/>
          <w:szCs w:val="28"/>
        </w:rPr>
        <w:t>1. Высокий уровень удовлетворенности населения характерен для оценки деятельности (работы и сервиса) организаций банковского сектора финансового рынка Мурманской области. В силу преобладающей доли населения, не сталкивающегося с деятельностью других финансовых организаций, оценить удовлетворенность их работой затруднительно. Можно отметить чуть более высокую удовлетворенность деятельностью субъектов страхового дела, негосударственных пенсионных фондов, ломбардов, брокеров (положительные оценки доминируют над отрицательными); более низкую – для микрофинансовых организаций и кредитных потребительских кооперативов (в т.ч. сельскохозяйственных) (отрицательные оценки доминируют над положительными). Оценка уровня доверия к различным финансовым организациям подтверждает сложившееся распределение: наибольшее доверие характерно для банковских организаций, на втором месте с большим отрывом расположились субъекты страхового дела и негосударственные пенсионные фонды.</w:t>
      </w:r>
    </w:p>
    <w:p w:rsidR="002D4D63" w:rsidRPr="009F6C25" w:rsidRDefault="002D4D63" w:rsidP="002D4D63">
      <w:pPr>
        <w:widowControl/>
        <w:ind w:firstLine="709"/>
        <w:contextualSpacing/>
        <w:jc w:val="both"/>
        <w:rPr>
          <w:rFonts w:eastAsia="Calibri"/>
          <w:sz w:val="28"/>
          <w:szCs w:val="28"/>
        </w:rPr>
      </w:pPr>
      <w:r w:rsidRPr="009F6C25">
        <w:rPr>
          <w:rFonts w:eastAsia="Calibri"/>
          <w:sz w:val="28"/>
          <w:szCs w:val="28"/>
        </w:rPr>
        <w:t>2. Высокий уровень удовлетворенности населения отдельными параметрам рынка финансовых услуг характерен для следующих позиций банковского сектора: качество дистанционного банковского обслуживания, имеющийся выбор банков для получения различных необходимых банковских услуг, а также количество и удобство расположения банковских отделений. Чуть менее половины опрошенных удовлетворены качеством мобильной связи и интернет-связи. Среди менее распространенных организаций средние показатели удовлетворенности доступностью имеют субъекты страхового дела (более 67% от числа обращавшихся дали положительные оценки).</w:t>
      </w:r>
    </w:p>
    <w:p w:rsidR="002D4D63" w:rsidRPr="009F6C25" w:rsidRDefault="002D4D63" w:rsidP="002D4D63">
      <w:pPr>
        <w:widowControl/>
        <w:ind w:firstLine="709"/>
        <w:jc w:val="both"/>
        <w:rPr>
          <w:rFonts w:eastAsia="Calibri"/>
          <w:sz w:val="28"/>
          <w:szCs w:val="28"/>
        </w:rPr>
      </w:pPr>
      <w:r w:rsidRPr="009F6C25">
        <w:rPr>
          <w:rFonts w:eastAsia="Calibri"/>
          <w:sz w:val="28"/>
          <w:szCs w:val="28"/>
        </w:rPr>
        <w:t>3. Высокий уровень удовлетворенности населения финансовыми продуктами (услугами) характерен для следующих позиций банковского сектора: переводы/ платежи и расчетные (дебетовые) карты. Среднюю оценку удовлетворенности получили вклады, чуть ниже кредитные карты и банковские кредиты. Среди менее популярных продуктов (услуг) при пересчете от числа пользователей высокий уровень удовлетворенности характерен в отношении различных продуктов рынка страхования, индивидуального инвестиционного счета (св.75% без учета тех, кто не сталкивался), а также негосударственного пенсионного обеспечения и займов в ломбардах. Практически все другие продукты (услуги) финансовых организаций (займы и размещение средств форме договора займа в микрофинансовых организациях, потребительских кооперативах) получили преобладающие отрицательные оценки удовлетворенности большинства пользователей (св.50%). Самую низкую оценку удовлетворенности пользователей получили займы в микрофинансовых организациях (32,7% пользователей удовлетворены данными услугами).</w:t>
      </w:r>
    </w:p>
    <w:p w:rsidR="003D1601" w:rsidRDefault="003D1601"/>
    <w:sectPr w:rsidR="003D16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Times-Roman">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CC"/>
    <w:family w:val="swiss"/>
    <w:pitch w:val="variable"/>
    <w:sig w:usb0="E1002EFF" w:usb1="C000605B" w:usb2="00000029" w:usb3="00000000" w:csb0="000101FF" w:csb1="00000000"/>
  </w:font>
  <w:font w:name="TimesDL">
    <w:altName w:val="Times New Roman"/>
    <w:charset w:val="CC"/>
    <w:family w:val="auto"/>
    <w:pitch w:val="default"/>
  </w:font>
  <w:font w:name="DejaVu Sans">
    <w:altName w:val="MS Mincho"/>
    <w:charset w:val="CC"/>
    <w:family w:val="swiss"/>
    <w:pitch w:val="variable"/>
    <w:sig w:usb0="E7002EFF" w:usb1="D200FDFF" w:usb2="0A246029" w:usb3="00000000" w:csb0="000001FF" w:csb1="00000000"/>
  </w:font>
  <w:font w:name="font187">
    <w:altName w:val="Times New Roman"/>
    <w:charset w:val="00"/>
    <w:family w:val="auto"/>
    <w:pitch w:val="variable"/>
  </w:font>
  <w:font w:name="Times New Roman CYR">
    <w:altName w:val="Cambria"/>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287" w:usb1="00000000" w:usb2="00000000" w:usb3="00000000" w:csb0="0000009F" w:csb1="00000000"/>
  </w:font>
  <w:font w:name="Liberation Mono">
    <w:altName w:val="Courier New"/>
    <w:charset w:val="CC"/>
    <w:family w:val="modern"/>
    <w:pitch w:val="fixed"/>
    <w:sig w:usb0="E0000AFF" w:usb1="400078FF" w:usb2="00000001"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14719020"/>
      <w:docPartObj>
        <w:docPartGallery w:val="Page Numbers (Bottom of Page)"/>
        <w:docPartUnique/>
      </w:docPartObj>
    </w:sdtPr>
    <w:sdtEndPr/>
    <w:sdtContent>
      <w:p w:rsidR="00E14A82" w:rsidRPr="00C935A0" w:rsidRDefault="002D4D63" w:rsidP="00E14A82">
        <w:pPr>
          <w:pStyle w:val="ae"/>
          <w:jc w:val="center"/>
          <w:rPr>
            <w:sz w:val="20"/>
            <w:szCs w:val="20"/>
          </w:rPr>
        </w:pPr>
        <w:r w:rsidRPr="00455849">
          <w:rPr>
            <w:sz w:val="20"/>
            <w:szCs w:val="20"/>
          </w:rPr>
          <w:fldChar w:fldCharType="begin"/>
        </w:r>
        <w:r w:rsidRPr="00455849">
          <w:rPr>
            <w:sz w:val="20"/>
            <w:szCs w:val="20"/>
          </w:rPr>
          <w:instrText>PAGE   \* MERGEFORMAT</w:instrText>
        </w:r>
        <w:r w:rsidRPr="00455849">
          <w:rPr>
            <w:sz w:val="20"/>
            <w:szCs w:val="20"/>
          </w:rPr>
          <w:fldChar w:fldCharType="separate"/>
        </w:r>
        <w:r>
          <w:rPr>
            <w:noProof/>
            <w:sz w:val="20"/>
            <w:szCs w:val="20"/>
          </w:rPr>
          <w:t>2</w:t>
        </w:r>
        <w:r w:rsidRPr="00455849">
          <w:rPr>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A82" w:rsidRPr="00E97ECC" w:rsidRDefault="002D4D63" w:rsidP="00E14A82">
    <w:pPr>
      <w:pStyle w:val="ae"/>
      <w:jc w:val="center"/>
      <w:rPr>
        <w:noProof/>
        <w:sz w:val="20"/>
        <w:szCs w:val="2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93B2C"/>
    <w:multiLevelType w:val="hybridMultilevel"/>
    <w:tmpl w:val="736684DE"/>
    <w:styleLink w:val="12"/>
    <w:lvl w:ilvl="0" w:tplc="E13655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4386DA2"/>
    <w:multiLevelType w:val="hybridMultilevel"/>
    <w:tmpl w:val="26526F84"/>
    <w:lvl w:ilvl="0" w:tplc="D9A40848">
      <w:start w:val="1"/>
      <w:numFmt w:val="decimal"/>
      <w:lvlText w:val="Таблица 6.%1 - "/>
      <w:lvlJc w:val="left"/>
      <w:pPr>
        <w:ind w:left="720" w:hanging="360"/>
      </w:pPr>
      <w:rPr>
        <w:rFonts w:hint="default"/>
        <w:b w:val="0"/>
        <w:i/>
        <w:caps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DE0EAD"/>
    <w:multiLevelType w:val="multilevel"/>
    <w:tmpl w:val="154458B2"/>
    <w:lvl w:ilvl="0">
      <w:start w:val="1"/>
      <w:numFmt w:val="decimal"/>
      <w:pStyle w:val="-1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8A410D1"/>
    <w:multiLevelType w:val="hybridMultilevel"/>
    <w:tmpl w:val="BF84A7E6"/>
    <w:lvl w:ilvl="0" w:tplc="E13655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64F397B"/>
    <w:multiLevelType w:val="multilevel"/>
    <w:tmpl w:val="0419001D"/>
    <w:styleLink w:va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39873684"/>
    <w:multiLevelType w:val="multilevel"/>
    <w:tmpl w:val="4C8C298E"/>
    <w:lvl w:ilvl="0">
      <w:start w:val="1"/>
      <w:numFmt w:val="decimal"/>
      <w:pStyle w:val="1"/>
      <w:lvlText w:val="%1"/>
      <w:lvlJc w:val="left"/>
      <w:pPr>
        <w:ind w:left="360" w:hanging="360"/>
      </w:pPr>
    </w:lvl>
    <w:lvl w:ilvl="1">
      <w:start w:val="1"/>
      <w:numFmt w:val="decimal"/>
      <w:pStyle w:val="20"/>
      <w:lvlText w:val="%1.%2"/>
      <w:lvlJc w:val="left"/>
      <w:pPr>
        <w:ind w:left="792" w:hanging="432"/>
      </w:pPr>
    </w:lvl>
    <w:lvl w:ilvl="2">
      <w:start w:val="1"/>
      <w:numFmt w:val="decimal"/>
      <w:pStyle w:va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2FD3420"/>
    <w:multiLevelType w:val="multilevel"/>
    <w:tmpl w:val="80A48F2E"/>
    <w:styleLink w:val="2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nsid w:val="4F7A37AF"/>
    <w:multiLevelType w:val="hybridMultilevel"/>
    <w:tmpl w:val="951861C6"/>
    <w:styleLink w:val="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5AB470D"/>
    <w:multiLevelType w:val="hybridMultilevel"/>
    <w:tmpl w:val="24B21538"/>
    <w:styleLink w:val="19"/>
    <w:lvl w:ilvl="0" w:tplc="E13655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C6E34EC"/>
    <w:multiLevelType w:val="multilevel"/>
    <w:tmpl w:val="22823836"/>
    <w:styleLink w:val="128"/>
    <w:lvl w:ilvl="0">
      <w:start w:val="1"/>
      <w:numFmt w:val="decimal"/>
      <w:pStyle w:val="a"/>
      <w:lvlText w:val=""/>
      <w:lvlJc w:val="left"/>
      <w:pPr>
        <w:ind w:left="142" w:hanging="142"/>
      </w:pPr>
      <w:rPr>
        <w:rFonts w:cs="Times New Roman"/>
        <w:b w:val="0"/>
        <w:i/>
        <w:caps w:val="0"/>
        <w:smallCaps w:val="0"/>
        <w:strike w:val="0"/>
        <w:dstrike w:val="0"/>
        <w:vanish w:val="0"/>
        <w:color w:val="00000A"/>
        <w:sz w:val="20"/>
        <w:szCs w:val="20"/>
        <w:vertAlign w:val="superscrip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6E050253"/>
    <w:multiLevelType w:val="multilevel"/>
    <w:tmpl w:val="0419001D"/>
    <w:styleLink w:val="10"/>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74A24B70"/>
    <w:multiLevelType w:val="hybridMultilevel"/>
    <w:tmpl w:val="768EC0AC"/>
    <w:styleLink w:val="121"/>
    <w:lvl w:ilvl="0" w:tplc="271CB01E">
      <w:start w:val="1"/>
      <w:numFmt w:val="decimal"/>
      <w:lvlText w:val="%1)"/>
      <w:lvlJc w:val="left"/>
      <w:pPr>
        <w:ind w:left="710" w:hanging="260"/>
      </w:pPr>
      <w:rPr>
        <w:rFonts w:ascii="Times New Roman" w:eastAsia="Times New Roman" w:hAnsi="Times New Roman" w:cs="Times New Roman" w:hint="default"/>
        <w:b w:val="0"/>
        <w:bCs w:val="0"/>
        <w:i w:val="0"/>
        <w:iCs w:val="0"/>
        <w:spacing w:val="0"/>
        <w:sz w:val="24"/>
        <w:szCs w:val="24"/>
        <w:lang w:val="ru-RU" w:eastAsia="en-US" w:bidi="ar-SA"/>
      </w:rPr>
    </w:lvl>
    <w:lvl w:ilvl="1" w:tplc="19704CDA">
      <w:start w:val="1"/>
      <w:numFmt w:val="bullet"/>
      <w:lvlText w:val="•"/>
      <w:lvlJc w:val="left"/>
      <w:pPr>
        <w:ind w:left="1725" w:hanging="260"/>
      </w:pPr>
      <w:rPr>
        <w:rFonts w:hint="default"/>
        <w:lang w:val="ru-RU" w:eastAsia="en-US" w:bidi="ar-SA"/>
      </w:rPr>
    </w:lvl>
    <w:lvl w:ilvl="2" w:tplc="97C28162">
      <w:start w:val="1"/>
      <w:numFmt w:val="bullet"/>
      <w:lvlText w:val="•"/>
      <w:lvlJc w:val="left"/>
      <w:pPr>
        <w:ind w:left="2730" w:hanging="260"/>
      </w:pPr>
      <w:rPr>
        <w:rFonts w:hint="default"/>
        <w:lang w:val="ru-RU" w:eastAsia="en-US" w:bidi="ar-SA"/>
      </w:rPr>
    </w:lvl>
    <w:lvl w:ilvl="3" w:tplc="ED64AB74">
      <w:start w:val="1"/>
      <w:numFmt w:val="bullet"/>
      <w:lvlText w:val="•"/>
      <w:lvlJc w:val="left"/>
      <w:pPr>
        <w:ind w:left="3736" w:hanging="260"/>
      </w:pPr>
      <w:rPr>
        <w:rFonts w:hint="default"/>
        <w:lang w:val="ru-RU" w:eastAsia="en-US" w:bidi="ar-SA"/>
      </w:rPr>
    </w:lvl>
    <w:lvl w:ilvl="4" w:tplc="1FE85DFA">
      <w:start w:val="1"/>
      <w:numFmt w:val="bullet"/>
      <w:lvlText w:val="•"/>
      <w:lvlJc w:val="left"/>
      <w:pPr>
        <w:ind w:left="4741" w:hanging="260"/>
      </w:pPr>
      <w:rPr>
        <w:rFonts w:hint="default"/>
        <w:lang w:val="ru-RU" w:eastAsia="en-US" w:bidi="ar-SA"/>
      </w:rPr>
    </w:lvl>
    <w:lvl w:ilvl="5" w:tplc="D388C706">
      <w:start w:val="1"/>
      <w:numFmt w:val="bullet"/>
      <w:lvlText w:val="•"/>
      <w:lvlJc w:val="left"/>
      <w:pPr>
        <w:ind w:left="5746" w:hanging="260"/>
      </w:pPr>
      <w:rPr>
        <w:rFonts w:hint="default"/>
        <w:lang w:val="ru-RU" w:eastAsia="en-US" w:bidi="ar-SA"/>
      </w:rPr>
    </w:lvl>
    <w:lvl w:ilvl="6" w:tplc="AD8C4C52">
      <w:start w:val="1"/>
      <w:numFmt w:val="bullet"/>
      <w:lvlText w:val="•"/>
      <w:lvlJc w:val="left"/>
      <w:pPr>
        <w:ind w:left="6752" w:hanging="260"/>
      </w:pPr>
      <w:rPr>
        <w:rFonts w:hint="default"/>
        <w:lang w:val="ru-RU" w:eastAsia="en-US" w:bidi="ar-SA"/>
      </w:rPr>
    </w:lvl>
    <w:lvl w:ilvl="7" w:tplc="43A45966">
      <w:start w:val="1"/>
      <w:numFmt w:val="bullet"/>
      <w:lvlText w:val="•"/>
      <w:lvlJc w:val="left"/>
      <w:pPr>
        <w:ind w:left="7757" w:hanging="260"/>
      </w:pPr>
      <w:rPr>
        <w:rFonts w:hint="default"/>
        <w:lang w:val="ru-RU" w:eastAsia="en-US" w:bidi="ar-SA"/>
      </w:rPr>
    </w:lvl>
    <w:lvl w:ilvl="8" w:tplc="31F4EC18">
      <w:start w:val="1"/>
      <w:numFmt w:val="bullet"/>
      <w:lvlText w:val="•"/>
      <w:lvlJc w:val="left"/>
      <w:pPr>
        <w:ind w:left="8762" w:hanging="260"/>
      </w:pPr>
      <w:rPr>
        <w:rFonts w:hint="default"/>
        <w:lang w:val="ru-RU" w:eastAsia="en-US" w:bidi="ar-SA"/>
      </w:rPr>
    </w:lvl>
  </w:abstractNum>
  <w:abstractNum w:abstractNumId="12">
    <w:nsid w:val="7A525B9E"/>
    <w:multiLevelType w:val="hybridMultilevel"/>
    <w:tmpl w:val="A3708EF0"/>
    <w:lvl w:ilvl="0" w:tplc="3C58492C">
      <w:start w:val="1"/>
      <w:numFmt w:val="decimal"/>
      <w:lvlText w:val="Рисунок 6.%1 -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0"/>
  </w:num>
  <w:num w:numId="3">
    <w:abstractNumId w:val="6"/>
  </w:num>
  <w:num w:numId="4">
    <w:abstractNumId w:val="10"/>
  </w:num>
  <w:num w:numId="5">
    <w:abstractNumId w:val="4"/>
  </w:num>
  <w:num w:numId="6">
    <w:abstractNumId w:val="2"/>
  </w:num>
  <w:num w:numId="7">
    <w:abstractNumId w:val="5"/>
  </w:num>
  <w:num w:numId="8">
    <w:abstractNumId w:val="9"/>
  </w:num>
  <w:num w:numId="9">
    <w:abstractNumId w:val="7"/>
  </w:num>
  <w:num w:numId="10">
    <w:abstractNumId w:val="8"/>
  </w:num>
  <w:num w:numId="11">
    <w:abstractNumId w:val="3"/>
  </w:num>
  <w:num w:numId="12">
    <w:abstractNumId w:val="12"/>
  </w:num>
  <w:num w:numId="13">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D63"/>
    <w:rsid w:val="002D4D63"/>
    <w:rsid w:val="003D16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88B3BF-0B64-4FF6-A849-03802C6F5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sid w:val="002D4D63"/>
    <w:pPr>
      <w:widowControl w:val="0"/>
      <w:spacing w:after="0" w:line="240" w:lineRule="auto"/>
    </w:pPr>
    <w:rPr>
      <w:rFonts w:ascii="Times New Roman" w:eastAsia="Times New Roman" w:hAnsi="Times New Roman" w:cs="Times New Roman"/>
    </w:rPr>
  </w:style>
  <w:style w:type="paragraph" w:styleId="11">
    <w:name w:val="heading 1"/>
    <w:basedOn w:val="a0"/>
    <w:link w:val="13"/>
    <w:uiPriority w:val="9"/>
    <w:qFormat/>
    <w:rsid w:val="002D4D63"/>
    <w:pPr>
      <w:spacing w:before="73"/>
      <w:ind w:left="-1"/>
      <w:jc w:val="center"/>
      <w:outlineLvl w:val="0"/>
    </w:pPr>
    <w:rPr>
      <w:b/>
      <w:bCs/>
      <w:sz w:val="32"/>
      <w:szCs w:val="32"/>
    </w:rPr>
  </w:style>
  <w:style w:type="paragraph" w:styleId="21">
    <w:name w:val="heading 2"/>
    <w:aliases w:val="H2,h2,HD2,HD2 + 14 pt,Not Italic,Before:  6 pt,After:  6 pt,Top: (Single ...,H2_Numb,ç2,Sub Head,PullOut,2h + Arial Narrow,14 пт,По правому краю,Слева:  0 см...,Subhead A,Numbered text 3,H21,H22,H23,H24,H25,H26,H27,H28,H29,H210,H211,H221,2"/>
    <w:basedOn w:val="a0"/>
    <w:link w:val="23"/>
    <w:uiPriority w:val="9"/>
    <w:qFormat/>
    <w:rsid w:val="002D4D63"/>
    <w:pPr>
      <w:spacing w:before="73"/>
      <w:ind w:left="143"/>
      <w:jc w:val="both"/>
      <w:outlineLvl w:val="1"/>
    </w:pPr>
    <w:rPr>
      <w:b/>
      <w:bCs/>
      <w:sz w:val="32"/>
      <w:szCs w:val="32"/>
    </w:rPr>
  </w:style>
  <w:style w:type="paragraph" w:styleId="30">
    <w:name w:val="heading 3"/>
    <w:basedOn w:val="a0"/>
    <w:link w:val="31"/>
    <w:uiPriority w:val="9"/>
    <w:qFormat/>
    <w:rsid w:val="002D4D63"/>
    <w:pPr>
      <w:spacing w:before="72"/>
      <w:ind w:left="851"/>
      <w:jc w:val="both"/>
      <w:outlineLvl w:val="2"/>
    </w:pPr>
    <w:rPr>
      <w:b/>
      <w:bCs/>
      <w:sz w:val="28"/>
      <w:szCs w:val="28"/>
    </w:rPr>
  </w:style>
  <w:style w:type="paragraph" w:styleId="4">
    <w:name w:val="heading 4"/>
    <w:basedOn w:val="a0"/>
    <w:next w:val="a0"/>
    <w:link w:val="40"/>
    <w:uiPriority w:val="9"/>
    <w:unhideWhenUsed/>
    <w:qFormat/>
    <w:rsid w:val="002D4D63"/>
    <w:pPr>
      <w:keepNext/>
      <w:keepLines/>
      <w:spacing w:before="320" w:after="200"/>
      <w:outlineLvl w:val="3"/>
    </w:pPr>
    <w:rPr>
      <w:rFonts w:ascii="Arial" w:eastAsia="Arial" w:hAnsi="Arial" w:cs="Arial"/>
      <w:b/>
      <w:bCs/>
      <w:sz w:val="26"/>
      <w:szCs w:val="26"/>
    </w:rPr>
  </w:style>
  <w:style w:type="paragraph" w:styleId="5">
    <w:name w:val="heading 5"/>
    <w:basedOn w:val="a0"/>
    <w:next w:val="a0"/>
    <w:link w:val="50"/>
    <w:uiPriority w:val="9"/>
    <w:unhideWhenUsed/>
    <w:qFormat/>
    <w:rsid w:val="002D4D63"/>
    <w:pPr>
      <w:keepNext/>
      <w:keepLines/>
      <w:spacing w:before="320" w:after="200"/>
      <w:outlineLvl w:val="4"/>
    </w:pPr>
    <w:rPr>
      <w:rFonts w:ascii="Arial" w:eastAsia="Arial" w:hAnsi="Arial" w:cs="Arial"/>
      <w:b/>
      <w:bCs/>
      <w:sz w:val="24"/>
      <w:szCs w:val="24"/>
    </w:rPr>
  </w:style>
  <w:style w:type="paragraph" w:styleId="6">
    <w:name w:val="heading 6"/>
    <w:basedOn w:val="a0"/>
    <w:next w:val="a0"/>
    <w:link w:val="60"/>
    <w:uiPriority w:val="9"/>
    <w:unhideWhenUsed/>
    <w:qFormat/>
    <w:rsid w:val="002D4D63"/>
    <w:pPr>
      <w:keepNext/>
      <w:keepLines/>
      <w:spacing w:before="320" w:after="200"/>
      <w:outlineLvl w:val="5"/>
    </w:pPr>
    <w:rPr>
      <w:rFonts w:ascii="Arial" w:eastAsia="Arial" w:hAnsi="Arial" w:cs="Arial"/>
      <w:b/>
      <w:bCs/>
    </w:rPr>
  </w:style>
  <w:style w:type="paragraph" w:styleId="7">
    <w:name w:val="heading 7"/>
    <w:basedOn w:val="a0"/>
    <w:next w:val="a0"/>
    <w:link w:val="70"/>
    <w:uiPriority w:val="9"/>
    <w:unhideWhenUsed/>
    <w:qFormat/>
    <w:rsid w:val="002D4D63"/>
    <w:pPr>
      <w:keepNext/>
      <w:keepLines/>
      <w:spacing w:before="320" w:after="200"/>
      <w:outlineLvl w:val="6"/>
    </w:pPr>
    <w:rPr>
      <w:rFonts w:ascii="Arial" w:eastAsia="Arial" w:hAnsi="Arial" w:cs="Arial"/>
      <w:b/>
      <w:bCs/>
      <w:i/>
      <w:iCs/>
    </w:rPr>
  </w:style>
  <w:style w:type="paragraph" w:styleId="8">
    <w:name w:val="heading 8"/>
    <w:basedOn w:val="a0"/>
    <w:next w:val="a0"/>
    <w:link w:val="80"/>
    <w:uiPriority w:val="9"/>
    <w:unhideWhenUsed/>
    <w:qFormat/>
    <w:rsid w:val="002D4D63"/>
    <w:pPr>
      <w:keepNext/>
      <w:keepLines/>
      <w:spacing w:before="320" w:after="200"/>
      <w:outlineLvl w:val="7"/>
    </w:pPr>
    <w:rPr>
      <w:rFonts w:ascii="Arial" w:eastAsia="Arial" w:hAnsi="Arial" w:cs="Arial"/>
      <w:i/>
      <w:iCs/>
    </w:rPr>
  </w:style>
  <w:style w:type="paragraph" w:styleId="9">
    <w:name w:val="heading 9"/>
    <w:basedOn w:val="a0"/>
    <w:next w:val="a0"/>
    <w:link w:val="90"/>
    <w:uiPriority w:val="9"/>
    <w:unhideWhenUsed/>
    <w:qFormat/>
    <w:rsid w:val="002D4D63"/>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basedOn w:val="a1"/>
    <w:link w:val="11"/>
    <w:uiPriority w:val="9"/>
    <w:qFormat/>
    <w:rsid w:val="002D4D63"/>
    <w:rPr>
      <w:rFonts w:ascii="Times New Roman" w:eastAsia="Times New Roman" w:hAnsi="Times New Roman" w:cs="Times New Roman"/>
      <w:b/>
      <w:bCs/>
      <w:sz w:val="32"/>
      <w:szCs w:val="32"/>
    </w:rPr>
  </w:style>
  <w:style w:type="character" w:customStyle="1" w:styleId="23">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1"/>
    <w:link w:val="21"/>
    <w:uiPriority w:val="9"/>
    <w:qFormat/>
    <w:rsid w:val="002D4D63"/>
    <w:rPr>
      <w:rFonts w:ascii="Times New Roman" w:eastAsia="Times New Roman" w:hAnsi="Times New Roman" w:cs="Times New Roman"/>
      <w:b/>
      <w:bCs/>
      <w:sz w:val="32"/>
      <w:szCs w:val="32"/>
    </w:rPr>
  </w:style>
  <w:style w:type="character" w:customStyle="1" w:styleId="31">
    <w:name w:val="Заголовок 3 Знак"/>
    <w:basedOn w:val="a1"/>
    <w:link w:val="30"/>
    <w:uiPriority w:val="9"/>
    <w:qFormat/>
    <w:rsid w:val="002D4D63"/>
    <w:rPr>
      <w:rFonts w:ascii="Times New Roman" w:eastAsia="Times New Roman" w:hAnsi="Times New Roman" w:cs="Times New Roman"/>
      <w:b/>
      <w:bCs/>
      <w:sz w:val="28"/>
      <w:szCs w:val="28"/>
    </w:rPr>
  </w:style>
  <w:style w:type="character" w:customStyle="1" w:styleId="40">
    <w:name w:val="Заголовок 4 Знак"/>
    <w:basedOn w:val="a1"/>
    <w:link w:val="4"/>
    <w:uiPriority w:val="9"/>
    <w:qFormat/>
    <w:rsid w:val="002D4D63"/>
    <w:rPr>
      <w:rFonts w:ascii="Arial" w:eastAsia="Arial" w:hAnsi="Arial" w:cs="Arial"/>
      <w:b/>
      <w:bCs/>
      <w:sz w:val="26"/>
      <w:szCs w:val="26"/>
    </w:rPr>
  </w:style>
  <w:style w:type="character" w:customStyle="1" w:styleId="50">
    <w:name w:val="Заголовок 5 Знак"/>
    <w:basedOn w:val="a1"/>
    <w:link w:val="5"/>
    <w:uiPriority w:val="9"/>
    <w:rsid w:val="002D4D63"/>
    <w:rPr>
      <w:rFonts w:ascii="Arial" w:eastAsia="Arial" w:hAnsi="Arial" w:cs="Arial"/>
      <w:b/>
      <w:bCs/>
      <w:sz w:val="24"/>
      <w:szCs w:val="24"/>
    </w:rPr>
  </w:style>
  <w:style w:type="character" w:customStyle="1" w:styleId="60">
    <w:name w:val="Заголовок 6 Знак"/>
    <w:basedOn w:val="a1"/>
    <w:link w:val="6"/>
    <w:uiPriority w:val="9"/>
    <w:rsid w:val="002D4D63"/>
    <w:rPr>
      <w:rFonts w:ascii="Arial" w:eastAsia="Arial" w:hAnsi="Arial" w:cs="Arial"/>
      <w:b/>
      <w:bCs/>
    </w:rPr>
  </w:style>
  <w:style w:type="character" w:customStyle="1" w:styleId="70">
    <w:name w:val="Заголовок 7 Знак"/>
    <w:basedOn w:val="a1"/>
    <w:link w:val="7"/>
    <w:uiPriority w:val="9"/>
    <w:rsid w:val="002D4D63"/>
    <w:rPr>
      <w:rFonts w:ascii="Arial" w:eastAsia="Arial" w:hAnsi="Arial" w:cs="Arial"/>
      <w:b/>
      <w:bCs/>
      <w:i/>
      <w:iCs/>
    </w:rPr>
  </w:style>
  <w:style w:type="character" w:customStyle="1" w:styleId="80">
    <w:name w:val="Заголовок 8 Знак"/>
    <w:basedOn w:val="a1"/>
    <w:link w:val="8"/>
    <w:uiPriority w:val="9"/>
    <w:rsid w:val="002D4D63"/>
    <w:rPr>
      <w:rFonts w:ascii="Arial" w:eastAsia="Arial" w:hAnsi="Arial" w:cs="Arial"/>
      <w:i/>
      <w:iCs/>
    </w:rPr>
  </w:style>
  <w:style w:type="character" w:customStyle="1" w:styleId="90">
    <w:name w:val="Заголовок 9 Знак"/>
    <w:basedOn w:val="a1"/>
    <w:link w:val="9"/>
    <w:uiPriority w:val="9"/>
    <w:rsid w:val="002D4D63"/>
    <w:rPr>
      <w:rFonts w:ascii="Arial" w:eastAsia="Arial" w:hAnsi="Arial" w:cs="Arial"/>
      <w:i/>
      <w:iCs/>
      <w:sz w:val="21"/>
      <w:szCs w:val="21"/>
    </w:rPr>
  </w:style>
  <w:style w:type="paragraph" w:styleId="a4">
    <w:name w:val="No Spacing"/>
    <w:aliases w:val="14 шрифт"/>
    <w:link w:val="a5"/>
    <w:qFormat/>
    <w:rsid w:val="002D4D63"/>
    <w:pPr>
      <w:widowControl w:val="0"/>
      <w:spacing w:after="0" w:line="240" w:lineRule="auto"/>
    </w:pPr>
    <w:rPr>
      <w:lang w:val="en-US"/>
    </w:rPr>
  </w:style>
  <w:style w:type="paragraph" w:styleId="a6">
    <w:name w:val="Title"/>
    <w:basedOn w:val="a0"/>
    <w:next w:val="a0"/>
    <w:link w:val="a7"/>
    <w:uiPriority w:val="10"/>
    <w:qFormat/>
    <w:rsid w:val="002D4D63"/>
    <w:pPr>
      <w:spacing w:before="300" w:after="200"/>
      <w:contextualSpacing/>
    </w:pPr>
    <w:rPr>
      <w:sz w:val="48"/>
      <w:szCs w:val="48"/>
    </w:rPr>
  </w:style>
  <w:style w:type="character" w:customStyle="1" w:styleId="a7">
    <w:name w:val="Название Знак"/>
    <w:basedOn w:val="a1"/>
    <w:link w:val="a6"/>
    <w:uiPriority w:val="10"/>
    <w:rsid w:val="002D4D63"/>
    <w:rPr>
      <w:rFonts w:ascii="Times New Roman" w:eastAsia="Times New Roman" w:hAnsi="Times New Roman" w:cs="Times New Roman"/>
      <w:sz w:val="48"/>
      <w:szCs w:val="48"/>
    </w:rPr>
  </w:style>
  <w:style w:type="paragraph" w:styleId="a8">
    <w:name w:val="Subtitle"/>
    <w:basedOn w:val="a0"/>
    <w:next w:val="a0"/>
    <w:link w:val="a9"/>
    <w:uiPriority w:val="11"/>
    <w:qFormat/>
    <w:rsid w:val="002D4D63"/>
    <w:pPr>
      <w:spacing w:before="200" w:after="200"/>
    </w:pPr>
    <w:rPr>
      <w:sz w:val="24"/>
      <w:szCs w:val="24"/>
    </w:rPr>
  </w:style>
  <w:style w:type="character" w:customStyle="1" w:styleId="a9">
    <w:name w:val="Подзаголовок Знак"/>
    <w:basedOn w:val="a1"/>
    <w:link w:val="a8"/>
    <w:uiPriority w:val="11"/>
    <w:rsid w:val="002D4D63"/>
    <w:rPr>
      <w:rFonts w:ascii="Times New Roman" w:eastAsia="Times New Roman" w:hAnsi="Times New Roman" w:cs="Times New Roman"/>
      <w:sz w:val="24"/>
      <w:szCs w:val="24"/>
    </w:rPr>
  </w:style>
  <w:style w:type="paragraph" w:styleId="24">
    <w:name w:val="Quote"/>
    <w:basedOn w:val="a0"/>
    <w:next w:val="a0"/>
    <w:link w:val="25"/>
    <w:uiPriority w:val="29"/>
    <w:qFormat/>
    <w:rsid w:val="002D4D63"/>
    <w:pPr>
      <w:ind w:left="720" w:right="720"/>
    </w:pPr>
    <w:rPr>
      <w:i/>
    </w:rPr>
  </w:style>
  <w:style w:type="character" w:customStyle="1" w:styleId="25">
    <w:name w:val="Цитата 2 Знак"/>
    <w:basedOn w:val="a1"/>
    <w:link w:val="24"/>
    <w:uiPriority w:val="29"/>
    <w:rsid w:val="002D4D63"/>
    <w:rPr>
      <w:rFonts w:ascii="Times New Roman" w:eastAsia="Times New Roman" w:hAnsi="Times New Roman" w:cs="Times New Roman"/>
      <w:i/>
    </w:rPr>
  </w:style>
  <w:style w:type="paragraph" w:styleId="aa">
    <w:name w:val="Intense Quote"/>
    <w:basedOn w:val="a0"/>
    <w:next w:val="a0"/>
    <w:link w:val="ab"/>
    <w:uiPriority w:val="30"/>
    <w:qFormat/>
    <w:rsid w:val="002D4D63"/>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basedOn w:val="a1"/>
    <w:link w:val="aa"/>
    <w:uiPriority w:val="30"/>
    <w:rsid w:val="002D4D63"/>
    <w:rPr>
      <w:rFonts w:ascii="Times New Roman" w:eastAsia="Times New Roman" w:hAnsi="Times New Roman" w:cs="Times New Roman"/>
      <w:i/>
      <w:shd w:val="clear" w:color="auto" w:fill="F2F2F2"/>
    </w:rPr>
  </w:style>
  <w:style w:type="paragraph" w:styleId="ac">
    <w:name w:val="header"/>
    <w:basedOn w:val="a0"/>
    <w:link w:val="ad"/>
    <w:uiPriority w:val="99"/>
    <w:unhideWhenUsed/>
    <w:qFormat/>
    <w:rsid w:val="002D4D63"/>
    <w:pPr>
      <w:tabs>
        <w:tab w:val="center" w:pos="7143"/>
        <w:tab w:val="right" w:pos="14287"/>
      </w:tabs>
    </w:pPr>
  </w:style>
  <w:style w:type="character" w:customStyle="1" w:styleId="ad">
    <w:name w:val="Верхний колонтитул Знак"/>
    <w:basedOn w:val="a1"/>
    <w:link w:val="ac"/>
    <w:uiPriority w:val="99"/>
    <w:qFormat/>
    <w:rsid w:val="002D4D63"/>
    <w:rPr>
      <w:rFonts w:ascii="Times New Roman" w:eastAsia="Times New Roman" w:hAnsi="Times New Roman" w:cs="Times New Roman"/>
    </w:rPr>
  </w:style>
  <w:style w:type="paragraph" w:styleId="ae">
    <w:name w:val="footer"/>
    <w:aliases w:val="FO,Верхний  колонтитул"/>
    <w:basedOn w:val="a0"/>
    <w:link w:val="af"/>
    <w:uiPriority w:val="99"/>
    <w:unhideWhenUsed/>
    <w:qFormat/>
    <w:rsid w:val="002D4D63"/>
    <w:pPr>
      <w:tabs>
        <w:tab w:val="center" w:pos="7143"/>
        <w:tab w:val="right" w:pos="14287"/>
      </w:tabs>
    </w:pPr>
  </w:style>
  <w:style w:type="character" w:customStyle="1" w:styleId="af">
    <w:name w:val="Нижний колонтитул Знак"/>
    <w:aliases w:val="FO Знак,Верхний  колонтитул Знак"/>
    <w:basedOn w:val="a1"/>
    <w:link w:val="ae"/>
    <w:uiPriority w:val="99"/>
    <w:qFormat/>
    <w:rsid w:val="002D4D63"/>
    <w:rPr>
      <w:rFonts w:ascii="Times New Roman" w:eastAsia="Times New Roman" w:hAnsi="Times New Roman" w:cs="Times New Roman"/>
    </w:rPr>
  </w:style>
  <w:style w:type="character" w:customStyle="1" w:styleId="FooterChar">
    <w:name w:val="Footer Char"/>
    <w:basedOn w:val="a1"/>
    <w:uiPriority w:val="99"/>
    <w:rsid w:val="002D4D63"/>
  </w:style>
  <w:style w:type="paragraph" w:styleId="af0">
    <w:name w:val="caption"/>
    <w:basedOn w:val="a0"/>
    <w:next w:val="a0"/>
    <w:link w:val="af1"/>
    <w:uiPriority w:val="35"/>
    <w:unhideWhenUsed/>
    <w:qFormat/>
    <w:rsid w:val="002D4D63"/>
    <w:pPr>
      <w:spacing w:line="276" w:lineRule="auto"/>
    </w:pPr>
    <w:rPr>
      <w:b/>
      <w:bCs/>
      <w:color w:val="5B9BD5" w:themeColor="accent1"/>
      <w:sz w:val="18"/>
      <w:szCs w:val="18"/>
    </w:rPr>
  </w:style>
  <w:style w:type="table" w:styleId="af2">
    <w:name w:val="Table Grid"/>
    <w:basedOn w:val="a2"/>
    <w:uiPriority w:val="59"/>
    <w:rsid w:val="002D4D63"/>
    <w:pPr>
      <w:widowControl w:val="0"/>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2"/>
    <w:uiPriority w:val="59"/>
    <w:rsid w:val="002D4D63"/>
    <w:pPr>
      <w:widowControl w:val="0"/>
      <w:spacing w:after="0" w:line="240" w:lineRule="auto"/>
    </w:pPr>
    <w:rPr>
      <w:lang w:val="en-US"/>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4">
    <w:name w:val="Plain Table 1"/>
    <w:basedOn w:val="a2"/>
    <w:uiPriority w:val="59"/>
    <w:rsid w:val="002D4D63"/>
    <w:pPr>
      <w:widowControl w:val="0"/>
      <w:spacing w:after="0" w:line="240" w:lineRule="auto"/>
    </w:pPr>
    <w:rPr>
      <w:lang w:val="en-US"/>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6">
    <w:name w:val="Plain Table 2"/>
    <w:basedOn w:val="a2"/>
    <w:uiPriority w:val="59"/>
    <w:rsid w:val="002D4D63"/>
    <w:pPr>
      <w:widowControl w:val="0"/>
      <w:spacing w:after="0" w:line="240" w:lineRule="auto"/>
    </w:pPr>
    <w:rPr>
      <w:lang w:val="en-US"/>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2"/>
    <w:uiPriority w:val="99"/>
    <w:rsid w:val="002D4D63"/>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2"/>
    <w:uiPriority w:val="99"/>
    <w:rsid w:val="002D4D63"/>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2"/>
    <w:uiPriority w:val="99"/>
    <w:rsid w:val="002D4D63"/>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2"/>
    <w:uiPriority w:val="99"/>
    <w:rsid w:val="002D4D63"/>
    <w:pPr>
      <w:widowControl w:val="0"/>
      <w:spacing w:after="0" w:line="240" w:lineRule="auto"/>
    </w:pPr>
    <w:rPr>
      <w:lang w:val="en-US"/>
    </w:r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rsid w:val="002D4D63"/>
    <w:pPr>
      <w:widowControl w:val="0"/>
      <w:spacing w:after="0" w:line="240" w:lineRule="auto"/>
    </w:pPr>
    <w:rPr>
      <w:lang w:val="en-US"/>
    </w:r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2"/>
    <w:uiPriority w:val="99"/>
    <w:rsid w:val="002D4D63"/>
    <w:pPr>
      <w:widowControl w:val="0"/>
      <w:spacing w:after="0" w:line="240" w:lineRule="auto"/>
    </w:pPr>
    <w:rPr>
      <w:lang w:val="en-US"/>
    </w:r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2"/>
    <w:uiPriority w:val="99"/>
    <w:rsid w:val="002D4D63"/>
    <w:pPr>
      <w:widowControl w:val="0"/>
      <w:spacing w:after="0" w:line="240" w:lineRule="auto"/>
    </w:pPr>
    <w:rPr>
      <w:lang w:val="en-US"/>
    </w:r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2"/>
    <w:uiPriority w:val="99"/>
    <w:rsid w:val="002D4D63"/>
    <w:pPr>
      <w:widowControl w:val="0"/>
      <w:spacing w:after="0" w:line="240" w:lineRule="auto"/>
    </w:pPr>
    <w:rPr>
      <w:lang w:val="en-US"/>
    </w:r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2"/>
    <w:uiPriority w:val="99"/>
    <w:rsid w:val="002D4D63"/>
    <w:pPr>
      <w:widowControl w:val="0"/>
      <w:spacing w:after="0" w:line="240" w:lineRule="auto"/>
    </w:pPr>
    <w:rPr>
      <w:lang w:val="en-US"/>
    </w:r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2"/>
    <w:uiPriority w:val="99"/>
    <w:rsid w:val="002D4D63"/>
    <w:pPr>
      <w:widowControl w:val="0"/>
      <w:spacing w:after="0" w:line="240" w:lineRule="auto"/>
    </w:pPr>
    <w:rPr>
      <w:lang w:val="en-US"/>
    </w:r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2"/>
    <w:uiPriority w:val="99"/>
    <w:rsid w:val="002D4D63"/>
    <w:pPr>
      <w:widowControl w:val="0"/>
      <w:spacing w:after="0" w:line="240" w:lineRule="auto"/>
    </w:pPr>
    <w:rPr>
      <w:lang w:val="en-US"/>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rsid w:val="002D4D63"/>
    <w:pPr>
      <w:widowControl w:val="0"/>
      <w:spacing w:after="0" w:line="240" w:lineRule="auto"/>
    </w:pPr>
    <w:rPr>
      <w:lang w:val="en-US"/>
    </w:r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2"/>
    <w:uiPriority w:val="99"/>
    <w:rsid w:val="002D4D63"/>
    <w:pPr>
      <w:widowControl w:val="0"/>
      <w:spacing w:after="0" w:line="240" w:lineRule="auto"/>
    </w:pPr>
    <w:rPr>
      <w:lang w:val="en-US"/>
    </w:r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2"/>
    <w:uiPriority w:val="99"/>
    <w:rsid w:val="002D4D63"/>
    <w:pPr>
      <w:widowControl w:val="0"/>
      <w:spacing w:after="0" w:line="240" w:lineRule="auto"/>
    </w:pPr>
    <w:rPr>
      <w:lang w:val="en-US"/>
    </w:r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2"/>
    <w:uiPriority w:val="99"/>
    <w:rsid w:val="002D4D63"/>
    <w:pPr>
      <w:widowControl w:val="0"/>
      <w:spacing w:after="0" w:line="240" w:lineRule="auto"/>
    </w:pPr>
    <w:rPr>
      <w:lang w:val="en-US"/>
    </w:r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2"/>
    <w:uiPriority w:val="99"/>
    <w:rsid w:val="002D4D63"/>
    <w:pPr>
      <w:widowControl w:val="0"/>
      <w:spacing w:after="0" w:line="240" w:lineRule="auto"/>
    </w:pPr>
    <w:rPr>
      <w:lang w:val="en-US"/>
    </w:r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2"/>
    <w:uiPriority w:val="99"/>
    <w:rsid w:val="002D4D63"/>
    <w:pPr>
      <w:widowControl w:val="0"/>
      <w:spacing w:after="0" w:line="240" w:lineRule="auto"/>
    </w:pPr>
    <w:rPr>
      <w:lang w:val="en-US"/>
    </w:r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2"/>
    <w:uiPriority w:val="99"/>
    <w:rsid w:val="002D4D63"/>
    <w:pPr>
      <w:widowControl w:val="0"/>
      <w:spacing w:after="0" w:line="240" w:lineRule="auto"/>
    </w:pPr>
    <w:rPr>
      <w:lang w:val="en-US"/>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rsid w:val="002D4D63"/>
    <w:pPr>
      <w:widowControl w:val="0"/>
      <w:spacing w:after="0" w:line="240" w:lineRule="auto"/>
    </w:pPr>
    <w:rPr>
      <w:lang w:val="en-US"/>
    </w:r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2"/>
    <w:uiPriority w:val="99"/>
    <w:rsid w:val="002D4D63"/>
    <w:pPr>
      <w:widowControl w:val="0"/>
      <w:spacing w:after="0" w:line="240" w:lineRule="auto"/>
    </w:pPr>
    <w:rPr>
      <w:lang w:val="en-US"/>
    </w:r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2"/>
    <w:uiPriority w:val="99"/>
    <w:rsid w:val="002D4D63"/>
    <w:pPr>
      <w:widowControl w:val="0"/>
      <w:spacing w:after="0" w:line="240" w:lineRule="auto"/>
    </w:pPr>
    <w:rPr>
      <w:lang w:val="en-US"/>
    </w:r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2"/>
    <w:uiPriority w:val="99"/>
    <w:rsid w:val="002D4D63"/>
    <w:pPr>
      <w:widowControl w:val="0"/>
      <w:spacing w:after="0" w:line="240" w:lineRule="auto"/>
    </w:pPr>
    <w:rPr>
      <w:lang w:val="en-US"/>
    </w:r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2"/>
    <w:uiPriority w:val="99"/>
    <w:rsid w:val="002D4D63"/>
    <w:pPr>
      <w:widowControl w:val="0"/>
      <w:spacing w:after="0" w:line="240" w:lineRule="auto"/>
    </w:pPr>
    <w:rPr>
      <w:lang w:val="en-US"/>
    </w:r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2"/>
    <w:uiPriority w:val="99"/>
    <w:rsid w:val="002D4D63"/>
    <w:pPr>
      <w:widowControl w:val="0"/>
      <w:spacing w:after="0" w:line="240" w:lineRule="auto"/>
    </w:pPr>
    <w:rPr>
      <w:lang w:val="en-US"/>
    </w:r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2"/>
    <w:uiPriority w:val="59"/>
    <w:rsid w:val="002D4D63"/>
    <w:pPr>
      <w:widowControl w:val="0"/>
      <w:spacing w:after="0" w:line="240" w:lineRule="auto"/>
    </w:pPr>
    <w:rPr>
      <w:lang w:val="en-US"/>
    </w:r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rsid w:val="002D4D63"/>
    <w:pPr>
      <w:widowControl w:val="0"/>
      <w:spacing w:after="0" w:line="240" w:lineRule="auto"/>
    </w:pPr>
    <w:rPr>
      <w:lang w:val="en-US"/>
    </w:r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2"/>
    <w:uiPriority w:val="59"/>
    <w:rsid w:val="002D4D63"/>
    <w:pPr>
      <w:widowControl w:val="0"/>
      <w:spacing w:after="0" w:line="240" w:lineRule="auto"/>
    </w:pPr>
    <w:rPr>
      <w:lang w:val="en-US"/>
    </w:r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2"/>
    <w:uiPriority w:val="59"/>
    <w:rsid w:val="002D4D63"/>
    <w:pPr>
      <w:widowControl w:val="0"/>
      <w:spacing w:after="0" w:line="240" w:lineRule="auto"/>
    </w:pPr>
    <w:rPr>
      <w:lang w:val="en-US"/>
    </w:r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2"/>
    <w:uiPriority w:val="59"/>
    <w:rsid w:val="002D4D63"/>
    <w:pPr>
      <w:widowControl w:val="0"/>
      <w:spacing w:after="0" w:line="240" w:lineRule="auto"/>
    </w:pPr>
    <w:rPr>
      <w:lang w:val="en-US"/>
    </w:r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2"/>
    <w:uiPriority w:val="59"/>
    <w:rsid w:val="002D4D63"/>
    <w:pPr>
      <w:widowControl w:val="0"/>
      <w:spacing w:after="0" w:line="240" w:lineRule="auto"/>
    </w:pPr>
    <w:rPr>
      <w:lang w:val="en-US"/>
    </w:r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2"/>
    <w:uiPriority w:val="59"/>
    <w:rsid w:val="002D4D63"/>
    <w:pPr>
      <w:widowControl w:val="0"/>
      <w:spacing w:after="0" w:line="240" w:lineRule="auto"/>
    </w:pPr>
    <w:rPr>
      <w:lang w:val="en-US"/>
    </w:r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2"/>
    <w:uiPriority w:val="99"/>
    <w:rsid w:val="002D4D63"/>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rsid w:val="002D4D63"/>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2"/>
    <w:uiPriority w:val="99"/>
    <w:rsid w:val="002D4D63"/>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2"/>
    <w:uiPriority w:val="99"/>
    <w:rsid w:val="002D4D63"/>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2"/>
    <w:uiPriority w:val="99"/>
    <w:rsid w:val="002D4D63"/>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2"/>
    <w:uiPriority w:val="99"/>
    <w:rsid w:val="002D4D63"/>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2"/>
    <w:uiPriority w:val="99"/>
    <w:rsid w:val="002D4D63"/>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2"/>
    <w:uiPriority w:val="99"/>
    <w:rsid w:val="002D4D63"/>
    <w:pPr>
      <w:widowControl w:val="0"/>
      <w:spacing w:after="0" w:line="240" w:lineRule="auto"/>
    </w:pPr>
    <w:rPr>
      <w:lang w:val="en-US"/>
    </w:r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rsid w:val="002D4D63"/>
    <w:pPr>
      <w:widowControl w:val="0"/>
      <w:spacing w:after="0" w:line="240" w:lineRule="auto"/>
    </w:pPr>
    <w:rPr>
      <w:lang w:val="en-US"/>
    </w:r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2"/>
    <w:uiPriority w:val="99"/>
    <w:rsid w:val="002D4D63"/>
    <w:pPr>
      <w:widowControl w:val="0"/>
      <w:spacing w:after="0" w:line="240" w:lineRule="auto"/>
    </w:pPr>
    <w:rPr>
      <w:lang w:val="en-US"/>
    </w:r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2"/>
    <w:uiPriority w:val="99"/>
    <w:rsid w:val="002D4D63"/>
    <w:pPr>
      <w:widowControl w:val="0"/>
      <w:spacing w:after="0" w:line="240" w:lineRule="auto"/>
    </w:pPr>
    <w:rPr>
      <w:lang w:val="en-US"/>
    </w:r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2"/>
    <w:uiPriority w:val="99"/>
    <w:rsid w:val="002D4D63"/>
    <w:pPr>
      <w:widowControl w:val="0"/>
      <w:spacing w:after="0" w:line="240" w:lineRule="auto"/>
    </w:pPr>
    <w:rPr>
      <w:lang w:val="en-US"/>
    </w:r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2"/>
    <w:uiPriority w:val="99"/>
    <w:rsid w:val="002D4D63"/>
    <w:pPr>
      <w:widowControl w:val="0"/>
      <w:spacing w:after="0" w:line="240" w:lineRule="auto"/>
    </w:pPr>
    <w:rPr>
      <w:lang w:val="en-US"/>
    </w:r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2"/>
    <w:uiPriority w:val="99"/>
    <w:rsid w:val="002D4D63"/>
    <w:pPr>
      <w:widowControl w:val="0"/>
      <w:spacing w:after="0" w:line="240" w:lineRule="auto"/>
    </w:pPr>
    <w:rPr>
      <w:lang w:val="en-US"/>
    </w:r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2"/>
    <w:uiPriority w:val="99"/>
    <w:rsid w:val="002D4D63"/>
    <w:pPr>
      <w:widowControl w:val="0"/>
      <w:spacing w:after="0" w:line="240" w:lineRule="auto"/>
    </w:pPr>
    <w:rPr>
      <w:lang w:val="en-US"/>
    </w:r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rsid w:val="002D4D63"/>
    <w:pPr>
      <w:widowControl w:val="0"/>
      <w:spacing w:after="0" w:line="240" w:lineRule="auto"/>
    </w:pPr>
    <w:rPr>
      <w:lang w:val="en-US"/>
    </w:r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2"/>
    <w:uiPriority w:val="99"/>
    <w:rsid w:val="002D4D63"/>
    <w:pPr>
      <w:widowControl w:val="0"/>
      <w:spacing w:after="0" w:line="240" w:lineRule="auto"/>
    </w:pPr>
    <w:rPr>
      <w:lang w:val="en-US"/>
    </w:r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2"/>
    <w:uiPriority w:val="99"/>
    <w:rsid w:val="002D4D63"/>
    <w:pPr>
      <w:widowControl w:val="0"/>
      <w:spacing w:after="0" w:line="240" w:lineRule="auto"/>
    </w:pPr>
    <w:rPr>
      <w:lang w:val="en-US"/>
    </w:r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2"/>
    <w:uiPriority w:val="99"/>
    <w:rsid w:val="002D4D63"/>
    <w:pPr>
      <w:widowControl w:val="0"/>
      <w:spacing w:after="0" w:line="240" w:lineRule="auto"/>
    </w:pPr>
    <w:rPr>
      <w:lang w:val="en-US"/>
    </w:r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2"/>
    <w:uiPriority w:val="99"/>
    <w:rsid w:val="002D4D63"/>
    <w:pPr>
      <w:widowControl w:val="0"/>
      <w:spacing w:after="0" w:line="240" w:lineRule="auto"/>
    </w:pPr>
    <w:rPr>
      <w:lang w:val="en-US"/>
    </w:r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2"/>
    <w:uiPriority w:val="99"/>
    <w:rsid w:val="002D4D63"/>
    <w:pPr>
      <w:widowControl w:val="0"/>
      <w:spacing w:after="0" w:line="240" w:lineRule="auto"/>
    </w:pPr>
    <w:rPr>
      <w:lang w:val="en-US"/>
    </w:r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2"/>
    <w:uiPriority w:val="99"/>
    <w:rsid w:val="002D4D63"/>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rsid w:val="002D4D63"/>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2"/>
    <w:uiPriority w:val="99"/>
    <w:rsid w:val="002D4D63"/>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2"/>
    <w:uiPriority w:val="99"/>
    <w:rsid w:val="002D4D63"/>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2"/>
    <w:uiPriority w:val="99"/>
    <w:rsid w:val="002D4D63"/>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2"/>
    <w:uiPriority w:val="99"/>
    <w:rsid w:val="002D4D63"/>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2"/>
    <w:uiPriority w:val="99"/>
    <w:rsid w:val="002D4D63"/>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2"/>
    <w:uiPriority w:val="99"/>
    <w:rsid w:val="002D4D63"/>
    <w:pPr>
      <w:widowControl w:val="0"/>
      <w:spacing w:after="0" w:line="240" w:lineRule="auto"/>
    </w:pPr>
    <w:rPr>
      <w:lang w:val="en-US"/>
    </w:r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rsid w:val="002D4D63"/>
    <w:pPr>
      <w:widowControl w:val="0"/>
      <w:spacing w:after="0" w:line="240" w:lineRule="auto"/>
    </w:pPr>
    <w:rPr>
      <w:lang w:val="en-US"/>
    </w:r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2"/>
    <w:uiPriority w:val="99"/>
    <w:rsid w:val="002D4D63"/>
    <w:pPr>
      <w:widowControl w:val="0"/>
      <w:spacing w:after="0" w:line="240" w:lineRule="auto"/>
    </w:pPr>
    <w:rPr>
      <w:lang w:val="en-US"/>
    </w:r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2"/>
    <w:uiPriority w:val="99"/>
    <w:rsid w:val="002D4D63"/>
    <w:pPr>
      <w:widowControl w:val="0"/>
      <w:spacing w:after="0" w:line="240" w:lineRule="auto"/>
    </w:pPr>
    <w:rPr>
      <w:lang w:val="en-US"/>
    </w:r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2"/>
    <w:uiPriority w:val="99"/>
    <w:rsid w:val="002D4D63"/>
    <w:pPr>
      <w:widowControl w:val="0"/>
      <w:spacing w:after="0" w:line="240" w:lineRule="auto"/>
    </w:pPr>
    <w:rPr>
      <w:lang w:val="en-US"/>
    </w:r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2"/>
    <w:uiPriority w:val="99"/>
    <w:rsid w:val="002D4D63"/>
    <w:pPr>
      <w:widowControl w:val="0"/>
      <w:spacing w:after="0" w:line="240" w:lineRule="auto"/>
    </w:pPr>
    <w:rPr>
      <w:lang w:val="en-US"/>
    </w:r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2"/>
    <w:uiPriority w:val="99"/>
    <w:rsid w:val="002D4D63"/>
    <w:pPr>
      <w:widowControl w:val="0"/>
      <w:spacing w:after="0" w:line="240" w:lineRule="auto"/>
    </w:pPr>
    <w:rPr>
      <w:lang w:val="en-US"/>
    </w:r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2"/>
    <w:uiPriority w:val="99"/>
    <w:rsid w:val="002D4D63"/>
    <w:pPr>
      <w:widowControl w:val="0"/>
      <w:spacing w:after="0" w:line="240" w:lineRule="auto"/>
    </w:pPr>
    <w:rPr>
      <w:lang w:val="en-US"/>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rsid w:val="002D4D63"/>
    <w:pPr>
      <w:widowControl w:val="0"/>
      <w:spacing w:after="0" w:line="240" w:lineRule="auto"/>
    </w:pPr>
    <w:rPr>
      <w:lang w:val="en-US"/>
    </w:r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2"/>
    <w:uiPriority w:val="99"/>
    <w:rsid w:val="002D4D63"/>
    <w:pPr>
      <w:widowControl w:val="0"/>
      <w:spacing w:after="0" w:line="240" w:lineRule="auto"/>
    </w:pPr>
    <w:rPr>
      <w:lang w:val="en-US"/>
    </w:r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2"/>
    <w:uiPriority w:val="99"/>
    <w:rsid w:val="002D4D63"/>
    <w:pPr>
      <w:widowControl w:val="0"/>
      <w:spacing w:after="0" w:line="240" w:lineRule="auto"/>
    </w:pPr>
    <w:rPr>
      <w:lang w:val="en-US"/>
    </w:r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2"/>
    <w:uiPriority w:val="99"/>
    <w:rsid w:val="002D4D63"/>
    <w:pPr>
      <w:widowControl w:val="0"/>
      <w:spacing w:after="0" w:line="240" w:lineRule="auto"/>
    </w:pPr>
    <w:rPr>
      <w:lang w:val="en-US"/>
    </w:r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2"/>
    <w:uiPriority w:val="99"/>
    <w:rsid w:val="002D4D63"/>
    <w:pPr>
      <w:widowControl w:val="0"/>
      <w:spacing w:after="0" w:line="240" w:lineRule="auto"/>
    </w:pPr>
    <w:rPr>
      <w:lang w:val="en-US"/>
    </w:r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2"/>
    <w:uiPriority w:val="99"/>
    <w:rsid w:val="002D4D63"/>
    <w:pPr>
      <w:widowControl w:val="0"/>
      <w:spacing w:after="0" w:line="240" w:lineRule="auto"/>
    </w:pPr>
    <w:rPr>
      <w:lang w:val="en-US"/>
    </w:r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2"/>
    <w:uiPriority w:val="99"/>
    <w:rsid w:val="002D4D63"/>
    <w:pPr>
      <w:widowControl w:val="0"/>
      <w:spacing w:after="0" w:line="240" w:lineRule="auto"/>
    </w:pPr>
    <w:rPr>
      <w:lang w:val="en-US"/>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rsid w:val="002D4D63"/>
    <w:pPr>
      <w:widowControl w:val="0"/>
      <w:spacing w:after="0" w:line="240" w:lineRule="auto"/>
    </w:pPr>
    <w:rPr>
      <w:lang w:val="en-US"/>
    </w:r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2"/>
    <w:uiPriority w:val="99"/>
    <w:rsid w:val="002D4D63"/>
    <w:pPr>
      <w:widowControl w:val="0"/>
      <w:spacing w:after="0" w:line="240" w:lineRule="auto"/>
    </w:pPr>
    <w:rPr>
      <w:lang w:val="en-US"/>
    </w:r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2"/>
    <w:uiPriority w:val="99"/>
    <w:rsid w:val="002D4D63"/>
    <w:pPr>
      <w:widowControl w:val="0"/>
      <w:spacing w:after="0" w:line="240" w:lineRule="auto"/>
    </w:pPr>
    <w:rPr>
      <w:lang w:val="en-US"/>
    </w:r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2"/>
    <w:uiPriority w:val="99"/>
    <w:rsid w:val="002D4D63"/>
    <w:pPr>
      <w:widowControl w:val="0"/>
      <w:spacing w:after="0" w:line="240" w:lineRule="auto"/>
    </w:pPr>
    <w:rPr>
      <w:lang w:val="en-US"/>
    </w:r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2"/>
    <w:uiPriority w:val="99"/>
    <w:rsid w:val="002D4D63"/>
    <w:pPr>
      <w:widowControl w:val="0"/>
      <w:spacing w:after="0" w:line="240" w:lineRule="auto"/>
    </w:pPr>
    <w:rPr>
      <w:lang w:val="en-US"/>
    </w:r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2"/>
    <w:uiPriority w:val="99"/>
    <w:rsid w:val="002D4D63"/>
    <w:pPr>
      <w:widowControl w:val="0"/>
      <w:spacing w:after="0" w:line="240" w:lineRule="auto"/>
    </w:pPr>
    <w:rPr>
      <w:lang w:val="en-US"/>
    </w:r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2"/>
    <w:uiPriority w:val="99"/>
    <w:rsid w:val="002D4D63"/>
    <w:pPr>
      <w:widowControl w:val="0"/>
      <w:spacing w:after="0" w:line="240" w:lineRule="auto"/>
    </w:pPr>
    <w:rPr>
      <w:lang w:val="en-US"/>
    </w:r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rsid w:val="002D4D63"/>
    <w:pPr>
      <w:widowControl w:val="0"/>
      <w:spacing w:after="0" w:line="240" w:lineRule="auto"/>
    </w:pPr>
    <w:rPr>
      <w:lang w:val="en-US"/>
    </w:r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2"/>
    <w:uiPriority w:val="99"/>
    <w:rsid w:val="002D4D63"/>
    <w:pPr>
      <w:widowControl w:val="0"/>
      <w:spacing w:after="0" w:line="240" w:lineRule="auto"/>
    </w:pPr>
    <w:rPr>
      <w:lang w:val="en-US"/>
    </w:r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2"/>
    <w:uiPriority w:val="99"/>
    <w:rsid w:val="002D4D63"/>
    <w:pPr>
      <w:widowControl w:val="0"/>
      <w:spacing w:after="0" w:line="240" w:lineRule="auto"/>
    </w:pPr>
    <w:rPr>
      <w:lang w:val="en-US"/>
    </w:r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2"/>
    <w:uiPriority w:val="99"/>
    <w:rsid w:val="002D4D63"/>
    <w:pPr>
      <w:widowControl w:val="0"/>
      <w:spacing w:after="0" w:line="240" w:lineRule="auto"/>
    </w:pPr>
    <w:rPr>
      <w:lang w:val="en-US"/>
    </w:r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2"/>
    <w:uiPriority w:val="99"/>
    <w:rsid w:val="002D4D63"/>
    <w:pPr>
      <w:widowControl w:val="0"/>
      <w:spacing w:after="0" w:line="240" w:lineRule="auto"/>
    </w:pPr>
    <w:rPr>
      <w:lang w:val="en-US"/>
    </w:r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2"/>
    <w:uiPriority w:val="99"/>
    <w:rsid w:val="002D4D63"/>
    <w:pPr>
      <w:widowControl w:val="0"/>
      <w:spacing w:after="0" w:line="240" w:lineRule="auto"/>
    </w:pPr>
    <w:rPr>
      <w:lang w:val="en-US"/>
    </w:r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2"/>
    <w:uiPriority w:val="99"/>
    <w:rsid w:val="002D4D63"/>
    <w:pPr>
      <w:widowControl w:val="0"/>
      <w:spacing w:after="0" w:line="240" w:lineRule="auto"/>
    </w:pPr>
    <w:rPr>
      <w:lang w:val="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rsid w:val="002D4D63"/>
    <w:pPr>
      <w:widowControl w:val="0"/>
      <w:spacing w:after="0" w:line="240" w:lineRule="auto"/>
    </w:pPr>
    <w:rPr>
      <w:lang w:val="en-US"/>
    </w:r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2"/>
    <w:uiPriority w:val="99"/>
    <w:rsid w:val="002D4D63"/>
    <w:pPr>
      <w:widowControl w:val="0"/>
      <w:spacing w:after="0" w:line="240" w:lineRule="auto"/>
    </w:pPr>
    <w:rPr>
      <w:lang w:val="en-US"/>
    </w:r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2"/>
    <w:uiPriority w:val="99"/>
    <w:rsid w:val="002D4D63"/>
    <w:pPr>
      <w:widowControl w:val="0"/>
      <w:spacing w:after="0" w:line="240" w:lineRule="auto"/>
    </w:pPr>
    <w:rPr>
      <w:lang w:val="en-US"/>
    </w:r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2"/>
    <w:uiPriority w:val="99"/>
    <w:rsid w:val="002D4D63"/>
    <w:pPr>
      <w:widowControl w:val="0"/>
      <w:spacing w:after="0" w:line="240" w:lineRule="auto"/>
    </w:pPr>
    <w:rPr>
      <w:lang w:val="en-US"/>
    </w:r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2"/>
    <w:uiPriority w:val="99"/>
    <w:rsid w:val="002D4D63"/>
    <w:pPr>
      <w:widowControl w:val="0"/>
      <w:spacing w:after="0" w:line="240" w:lineRule="auto"/>
    </w:pPr>
    <w:rPr>
      <w:lang w:val="en-US"/>
    </w:r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2"/>
    <w:uiPriority w:val="99"/>
    <w:rsid w:val="002D4D63"/>
    <w:pPr>
      <w:widowControl w:val="0"/>
      <w:spacing w:after="0" w:line="240" w:lineRule="auto"/>
    </w:pPr>
    <w:rPr>
      <w:lang w:val="en-US"/>
    </w:r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2"/>
    <w:uiPriority w:val="99"/>
    <w:rsid w:val="002D4D63"/>
    <w:pPr>
      <w:widowControl w:val="0"/>
      <w:spacing w:after="0" w:line="240" w:lineRule="auto"/>
    </w:pPr>
    <w:rPr>
      <w:lang w:val="en-US"/>
    </w:r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rsid w:val="002D4D63"/>
    <w:pPr>
      <w:widowControl w:val="0"/>
      <w:spacing w:after="0" w:line="240" w:lineRule="auto"/>
    </w:pPr>
    <w:rPr>
      <w:lang w:val="en-US"/>
    </w:r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2"/>
    <w:uiPriority w:val="99"/>
    <w:rsid w:val="002D4D63"/>
    <w:pPr>
      <w:widowControl w:val="0"/>
      <w:spacing w:after="0" w:line="240" w:lineRule="auto"/>
    </w:pPr>
    <w:rPr>
      <w:lang w:val="en-US"/>
    </w:r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2"/>
    <w:uiPriority w:val="99"/>
    <w:rsid w:val="002D4D63"/>
    <w:pPr>
      <w:widowControl w:val="0"/>
      <w:spacing w:after="0" w:line="240" w:lineRule="auto"/>
    </w:pPr>
    <w:rPr>
      <w:lang w:val="en-US"/>
    </w:r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2"/>
    <w:uiPriority w:val="99"/>
    <w:rsid w:val="002D4D63"/>
    <w:pPr>
      <w:widowControl w:val="0"/>
      <w:spacing w:after="0" w:line="240" w:lineRule="auto"/>
    </w:pPr>
    <w:rPr>
      <w:lang w:val="en-US"/>
    </w:r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2"/>
    <w:uiPriority w:val="99"/>
    <w:rsid w:val="002D4D63"/>
    <w:pPr>
      <w:widowControl w:val="0"/>
      <w:spacing w:after="0" w:line="240" w:lineRule="auto"/>
    </w:pPr>
    <w:rPr>
      <w:lang w:val="en-US"/>
    </w:r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2"/>
    <w:uiPriority w:val="99"/>
    <w:rsid w:val="002D4D63"/>
    <w:pPr>
      <w:widowControl w:val="0"/>
      <w:spacing w:after="0" w:line="240" w:lineRule="auto"/>
    </w:pPr>
    <w:rPr>
      <w:lang w:val="en-US"/>
    </w:r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2"/>
    <w:uiPriority w:val="99"/>
    <w:rsid w:val="002D4D63"/>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rsid w:val="002D4D63"/>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2"/>
    <w:uiPriority w:val="99"/>
    <w:rsid w:val="002D4D63"/>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2"/>
    <w:uiPriority w:val="99"/>
    <w:rsid w:val="002D4D63"/>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2"/>
    <w:uiPriority w:val="99"/>
    <w:rsid w:val="002D4D63"/>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2"/>
    <w:uiPriority w:val="99"/>
    <w:rsid w:val="002D4D63"/>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2"/>
    <w:uiPriority w:val="99"/>
    <w:rsid w:val="002D4D63"/>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2"/>
    <w:uiPriority w:val="99"/>
    <w:rsid w:val="002D4D63"/>
    <w:pPr>
      <w:widowControl w:val="0"/>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rsid w:val="002D4D63"/>
    <w:pPr>
      <w:widowControl w:val="0"/>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2"/>
    <w:uiPriority w:val="99"/>
    <w:rsid w:val="002D4D63"/>
    <w:pPr>
      <w:widowControl w:val="0"/>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2"/>
    <w:uiPriority w:val="99"/>
    <w:rsid w:val="002D4D63"/>
    <w:pPr>
      <w:widowControl w:val="0"/>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2"/>
    <w:uiPriority w:val="99"/>
    <w:rsid w:val="002D4D63"/>
    <w:pPr>
      <w:widowControl w:val="0"/>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2"/>
    <w:uiPriority w:val="99"/>
    <w:rsid w:val="002D4D63"/>
    <w:pPr>
      <w:widowControl w:val="0"/>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2"/>
    <w:uiPriority w:val="99"/>
    <w:rsid w:val="002D4D63"/>
    <w:pPr>
      <w:widowControl w:val="0"/>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2"/>
    <w:uiPriority w:val="99"/>
    <w:rsid w:val="002D4D63"/>
    <w:pPr>
      <w:widowControl w:val="0"/>
      <w:spacing w:after="0" w:line="240" w:lineRule="auto"/>
    </w:pPr>
    <w:rPr>
      <w:lang w:val="en-US"/>
    </w:r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rsid w:val="002D4D63"/>
    <w:pPr>
      <w:widowControl w:val="0"/>
      <w:spacing w:after="0" w:line="240" w:lineRule="auto"/>
    </w:pPr>
    <w:rPr>
      <w:lang w:val="en-US"/>
    </w:r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2"/>
    <w:uiPriority w:val="99"/>
    <w:rsid w:val="002D4D63"/>
    <w:pPr>
      <w:widowControl w:val="0"/>
      <w:spacing w:after="0" w:line="240" w:lineRule="auto"/>
    </w:pPr>
    <w:rPr>
      <w:lang w:val="en-US"/>
    </w:r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2"/>
    <w:uiPriority w:val="99"/>
    <w:rsid w:val="002D4D63"/>
    <w:pPr>
      <w:widowControl w:val="0"/>
      <w:spacing w:after="0" w:line="240" w:lineRule="auto"/>
    </w:pPr>
    <w:rPr>
      <w:lang w:val="en-US"/>
    </w:r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2"/>
    <w:uiPriority w:val="99"/>
    <w:rsid w:val="002D4D63"/>
    <w:pPr>
      <w:widowControl w:val="0"/>
      <w:spacing w:after="0" w:line="240" w:lineRule="auto"/>
    </w:pPr>
    <w:rPr>
      <w:lang w:val="en-US"/>
    </w:r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2"/>
    <w:uiPriority w:val="99"/>
    <w:rsid w:val="002D4D63"/>
    <w:pPr>
      <w:widowControl w:val="0"/>
      <w:spacing w:after="0" w:line="240" w:lineRule="auto"/>
    </w:pPr>
    <w:rPr>
      <w:lang w:val="en-US"/>
    </w:r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2"/>
    <w:uiPriority w:val="99"/>
    <w:rsid w:val="002D4D63"/>
    <w:pPr>
      <w:widowControl w:val="0"/>
      <w:spacing w:after="0" w:line="240" w:lineRule="auto"/>
    </w:pPr>
    <w:rPr>
      <w:lang w:val="en-US"/>
    </w:r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3">
    <w:name w:val="Hyperlink"/>
    <w:uiPriority w:val="99"/>
    <w:unhideWhenUsed/>
    <w:qFormat/>
    <w:rsid w:val="002D4D63"/>
    <w:rPr>
      <w:color w:val="0563C1" w:themeColor="hyperlink"/>
      <w:u w:val="single"/>
    </w:rPr>
  </w:style>
  <w:style w:type="paragraph" w:styleId="af4">
    <w:name w:val="footnote text"/>
    <w:aliases w:val=" Знак1,Знак21, Знак15,Знак15, Знак7,Текст сноски Знак Знак, Знак7 Знак Знак, Знак7 Знак1,Текст сноски Знак Знак Знак, Знак6 Знак,Знак11,Знак7,Знак7 Знак Знак,Знак7 Знак1,Знак6 Знак,Знак2,Знак12,Знак13,Знак1"/>
    <w:basedOn w:val="a0"/>
    <w:link w:val="af5"/>
    <w:uiPriority w:val="99"/>
    <w:unhideWhenUsed/>
    <w:qFormat/>
    <w:rsid w:val="002D4D63"/>
    <w:pPr>
      <w:spacing w:after="40"/>
    </w:pPr>
    <w:rPr>
      <w:sz w:val="18"/>
    </w:rPr>
  </w:style>
  <w:style w:type="character" w:customStyle="1" w:styleId="af5">
    <w:name w:val="Текст сноски Знак"/>
    <w:aliases w:val=" Знак1 Знак,Знак21 Знак, Знак15 Знак,Знак15 Знак, Знак7 Знак,Текст сноски Знак Знак Знак1, Знак7 Знак Знак Знак, Знак7 Знак1 Знак,Текст сноски Знак Знак Знак Знак, Знак6 Знак Знак,Знак11 Знак,Знак7 Знак,Знак7 Знак Знак Знак,Знак2 Знак"/>
    <w:basedOn w:val="a1"/>
    <w:link w:val="af4"/>
    <w:uiPriority w:val="99"/>
    <w:qFormat/>
    <w:rsid w:val="002D4D63"/>
    <w:rPr>
      <w:rFonts w:ascii="Times New Roman" w:eastAsia="Times New Roman" w:hAnsi="Times New Roman" w:cs="Times New Roman"/>
      <w:sz w:val="18"/>
    </w:rPr>
  </w:style>
  <w:style w:type="character" w:styleId="af6">
    <w:name w:val="footnote reference"/>
    <w:aliases w:val="Знак сноски-FN,Ciae niinee-FN,16 Point,Superscript 6 Point,Ciae niinee 1,Çíàê ñíîñêè 1,Çíàê ñíîñêè-FN,Знак сноски 1"/>
    <w:basedOn w:val="a1"/>
    <w:uiPriority w:val="99"/>
    <w:unhideWhenUsed/>
    <w:qFormat/>
    <w:rsid w:val="002D4D63"/>
    <w:rPr>
      <w:vertAlign w:val="superscript"/>
    </w:rPr>
  </w:style>
  <w:style w:type="paragraph" w:styleId="af7">
    <w:name w:val="endnote text"/>
    <w:basedOn w:val="a0"/>
    <w:link w:val="af8"/>
    <w:uiPriority w:val="99"/>
    <w:semiHidden/>
    <w:unhideWhenUsed/>
    <w:rsid w:val="002D4D63"/>
    <w:rPr>
      <w:sz w:val="20"/>
    </w:rPr>
  </w:style>
  <w:style w:type="character" w:customStyle="1" w:styleId="af8">
    <w:name w:val="Текст концевой сноски Знак"/>
    <w:basedOn w:val="a1"/>
    <w:link w:val="af7"/>
    <w:uiPriority w:val="99"/>
    <w:semiHidden/>
    <w:rsid w:val="002D4D63"/>
    <w:rPr>
      <w:rFonts w:ascii="Times New Roman" w:eastAsia="Times New Roman" w:hAnsi="Times New Roman" w:cs="Times New Roman"/>
      <w:sz w:val="20"/>
    </w:rPr>
  </w:style>
  <w:style w:type="character" w:styleId="af9">
    <w:name w:val="endnote reference"/>
    <w:basedOn w:val="a1"/>
    <w:uiPriority w:val="99"/>
    <w:semiHidden/>
    <w:unhideWhenUsed/>
    <w:rsid w:val="002D4D63"/>
    <w:rPr>
      <w:vertAlign w:val="superscript"/>
    </w:rPr>
  </w:style>
  <w:style w:type="paragraph" w:styleId="33">
    <w:name w:val="toc 3"/>
    <w:basedOn w:val="a0"/>
    <w:next w:val="a0"/>
    <w:uiPriority w:val="39"/>
    <w:unhideWhenUsed/>
    <w:qFormat/>
    <w:rsid w:val="002D4D63"/>
    <w:pPr>
      <w:spacing w:after="57"/>
      <w:ind w:left="567"/>
    </w:pPr>
  </w:style>
  <w:style w:type="paragraph" w:styleId="42">
    <w:name w:val="toc 4"/>
    <w:basedOn w:val="a0"/>
    <w:next w:val="a0"/>
    <w:uiPriority w:val="39"/>
    <w:unhideWhenUsed/>
    <w:rsid w:val="002D4D63"/>
    <w:pPr>
      <w:spacing w:after="57"/>
      <w:ind w:left="850"/>
    </w:pPr>
  </w:style>
  <w:style w:type="paragraph" w:styleId="52">
    <w:name w:val="toc 5"/>
    <w:basedOn w:val="a0"/>
    <w:next w:val="a0"/>
    <w:uiPriority w:val="39"/>
    <w:unhideWhenUsed/>
    <w:rsid w:val="002D4D63"/>
    <w:pPr>
      <w:spacing w:after="57"/>
      <w:ind w:left="1134"/>
    </w:pPr>
  </w:style>
  <w:style w:type="paragraph" w:styleId="61">
    <w:name w:val="toc 6"/>
    <w:basedOn w:val="a0"/>
    <w:next w:val="a0"/>
    <w:uiPriority w:val="39"/>
    <w:unhideWhenUsed/>
    <w:rsid w:val="002D4D63"/>
    <w:pPr>
      <w:spacing w:after="57"/>
      <w:ind w:left="1417"/>
    </w:pPr>
  </w:style>
  <w:style w:type="paragraph" w:styleId="71">
    <w:name w:val="toc 7"/>
    <w:basedOn w:val="a0"/>
    <w:next w:val="a0"/>
    <w:uiPriority w:val="39"/>
    <w:unhideWhenUsed/>
    <w:rsid w:val="002D4D63"/>
    <w:pPr>
      <w:spacing w:after="57"/>
      <w:ind w:left="1701"/>
    </w:pPr>
  </w:style>
  <w:style w:type="paragraph" w:styleId="81">
    <w:name w:val="toc 8"/>
    <w:basedOn w:val="a0"/>
    <w:next w:val="a0"/>
    <w:uiPriority w:val="39"/>
    <w:unhideWhenUsed/>
    <w:rsid w:val="002D4D63"/>
    <w:pPr>
      <w:spacing w:after="57"/>
      <w:ind w:left="1984"/>
    </w:pPr>
  </w:style>
  <w:style w:type="paragraph" w:styleId="91">
    <w:name w:val="toc 9"/>
    <w:basedOn w:val="a0"/>
    <w:next w:val="a0"/>
    <w:uiPriority w:val="39"/>
    <w:unhideWhenUsed/>
    <w:rsid w:val="002D4D63"/>
    <w:pPr>
      <w:spacing w:after="57"/>
      <w:ind w:left="2268"/>
    </w:pPr>
  </w:style>
  <w:style w:type="paragraph" w:styleId="afa">
    <w:name w:val="TOC Heading"/>
    <w:uiPriority w:val="39"/>
    <w:unhideWhenUsed/>
    <w:qFormat/>
    <w:rsid w:val="002D4D63"/>
    <w:pPr>
      <w:widowControl w:val="0"/>
      <w:spacing w:after="0" w:line="240" w:lineRule="auto"/>
    </w:pPr>
    <w:rPr>
      <w:lang w:val="en-US"/>
    </w:rPr>
  </w:style>
  <w:style w:type="paragraph" w:styleId="afb">
    <w:name w:val="table of figures"/>
    <w:basedOn w:val="a0"/>
    <w:next w:val="a0"/>
    <w:uiPriority w:val="99"/>
    <w:unhideWhenUsed/>
    <w:rsid w:val="002D4D63"/>
  </w:style>
  <w:style w:type="table" w:customStyle="1" w:styleId="TableNormal">
    <w:name w:val="Table Normal"/>
    <w:uiPriority w:val="2"/>
    <w:semiHidden/>
    <w:unhideWhenUsed/>
    <w:qFormat/>
    <w:rsid w:val="002D4D63"/>
    <w:pPr>
      <w:widowControl w:val="0"/>
      <w:spacing w:after="0" w:line="240" w:lineRule="auto"/>
    </w:pPr>
    <w:rPr>
      <w:lang w:val="en-US"/>
    </w:rPr>
    <w:tblPr>
      <w:tblInd w:w="0" w:type="dxa"/>
      <w:tblCellMar>
        <w:top w:w="0" w:type="dxa"/>
        <w:left w:w="0" w:type="dxa"/>
        <w:bottom w:w="0" w:type="dxa"/>
        <w:right w:w="0" w:type="dxa"/>
      </w:tblCellMar>
    </w:tblPr>
  </w:style>
  <w:style w:type="paragraph" w:styleId="15">
    <w:name w:val="toc 1"/>
    <w:basedOn w:val="a0"/>
    <w:uiPriority w:val="39"/>
    <w:qFormat/>
    <w:rsid w:val="002D4D63"/>
    <w:pPr>
      <w:spacing w:before="100"/>
      <w:ind w:left="851"/>
      <w:jc w:val="both"/>
    </w:pPr>
    <w:rPr>
      <w:sz w:val="28"/>
      <w:szCs w:val="28"/>
    </w:rPr>
  </w:style>
  <w:style w:type="paragraph" w:styleId="27">
    <w:name w:val="toc 2"/>
    <w:basedOn w:val="a0"/>
    <w:uiPriority w:val="39"/>
    <w:qFormat/>
    <w:rsid w:val="002D4D63"/>
    <w:pPr>
      <w:ind w:left="143" w:right="145" w:firstLine="707"/>
      <w:jc w:val="both"/>
    </w:pPr>
    <w:rPr>
      <w:sz w:val="28"/>
      <w:szCs w:val="28"/>
    </w:rPr>
  </w:style>
  <w:style w:type="paragraph" w:styleId="afc">
    <w:name w:val="Body Text"/>
    <w:basedOn w:val="a0"/>
    <w:link w:val="afd"/>
    <w:qFormat/>
    <w:rsid w:val="002D4D63"/>
    <w:rPr>
      <w:sz w:val="28"/>
      <w:szCs w:val="28"/>
    </w:rPr>
  </w:style>
  <w:style w:type="character" w:customStyle="1" w:styleId="afd">
    <w:name w:val="Основной текст Знак"/>
    <w:basedOn w:val="a1"/>
    <w:link w:val="afc"/>
    <w:rsid w:val="002D4D63"/>
    <w:rPr>
      <w:rFonts w:ascii="Times New Roman" w:eastAsia="Times New Roman" w:hAnsi="Times New Roman" w:cs="Times New Roman"/>
      <w:sz w:val="28"/>
      <w:szCs w:val="28"/>
    </w:rPr>
  </w:style>
  <w:style w:type="paragraph" w:styleId="afe">
    <w:name w:val="List Paragraph"/>
    <w:aliases w:val="Num Bullet 1,Bullet Number,Индексы,название,Маркер,it_List1,Светлый список - Акцент 51,Абзац2,Абзац 2,Bullet 1,Use Case List Paragraph,асз.Списка,1,UL,Абзац маркированнный,List Paragraph,Абзац списка основной,ПАРАГРАФ,ТЗ список,Bullet List"/>
    <w:basedOn w:val="a0"/>
    <w:link w:val="aff"/>
    <w:uiPriority w:val="34"/>
    <w:qFormat/>
    <w:rsid w:val="002D4D63"/>
    <w:pPr>
      <w:ind w:left="143" w:firstLine="707"/>
    </w:pPr>
  </w:style>
  <w:style w:type="paragraph" w:customStyle="1" w:styleId="TableParagraph">
    <w:name w:val="Table Paragraph"/>
    <w:basedOn w:val="a0"/>
    <w:uiPriority w:val="1"/>
    <w:qFormat/>
    <w:rsid w:val="002D4D63"/>
    <w:pPr>
      <w:jc w:val="center"/>
    </w:pPr>
  </w:style>
  <w:style w:type="numbering" w:customStyle="1" w:styleId="12">
    <w:name w:val="Стиль12"/>
    <w:uiPriority w:val="99"/>
    <w:rsid w:val="002D4D63"/>
    <w:pPr>
      <w:numPr>
        <w:numId w:val="2"/>
      </w:numPr>
    </w:pPr>
  </w:style>
  <w:style w:type="table" w:customStyle="1" w:styleId="18">
    <w:name w:val="ПЕ_Таблица18"/>
    <w:basedOn w:val="a2"/>
    <w:next w:val="af2"/>
    <w:uiPriority w:val="59"/>
    <w:rsid w:val="002D4D63"/>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6">
    <w:name w:val="Нет списка1"/>
    <w:next w:val="a3"/>
    <w:uiPriority w:val="99"/>
    <w:semiHidden/>
    <w:unhideWhenUsed/>
    <w:rsid w:val="002D4D63"/>
  </w:style>
  <w:style w:type="table" w:customStyle="1" w:styleId="17">
    <w:name w:val="ПЕ_Таблица1"/>
    <w:basedOn w:val="a2"/>
    <w:next w:val="af2"/>
    <w:uiPriority w:val="59"/>
    <w:rsid w:val="002D4D63"/>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8">
    <w:name w:val="ПЕ_Таблица2"/>
    <w:basedOn w:val="a2"/>
    <w:next w:val="af2"/>
    <w:uiPriority w:val="39"/>
    <w:qFormat/>
    <w:rsid w:val="002D4D63"/>
    <w:pPr>
      <w:spacing w:after="0" w:line="360" w:lineRule="auto"/>
      <w:ind w:firstLine="709"/>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ПЕ_Таблица21"/>
    <w:basedOn w:val="a2"/>
    <w:next w:val="af2"/>
    <w:uiPriority w:val="59"/>
    <w:rsid w:val="002D4D63"/>
    <w:pPr>
      <w:spacing w:after="0" w:line="360" w:lineRule="auto"/>
      <w:ind w:firstLine="709"/>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
    <w:name w:val="Абзац списка Знак"/>
    <w:aliases w:val="Num Bullet 1 Знак,Bullet Number Знак,Индексы Знак,название Знак,Маркер Знак,it_List1 Знак,Светлый список - Акцент 51 Знак,Абзац2 Знак,Абзац 2 Знак,Bullet 1 Знак,Use Case List Paragraph Знак,асз.Списка Знак,1 Знак,UL Знак,ПАРАГРАФ Знак"/>
    <w:link w:val="afe"/>
    <w:uiPriority w:val="34"/>
    <w:qFormat/>
    <w:locked/>
    <w:rsid w:val="002D4D63"/>
    <w:rPr>
      <w:rFonts w:ascii="Times New Roman" w:eastAsia="Times New Roman" w:hAnsi="Times New Roman" w:cs="Times New Roman"/>
    </w:rPr>
  </w:style>
  <w:style w:type="table" w:customStyle="1" w:styleId="1a">
    <w:name w:val="Сетка таблицы светлая1"/>
    <w:basedOn w:val="a2"/>
    <w:uiPriority w:val="40"/>
    <w:rsid w:val="002D4D63"/>
    <w:pPr>
      <w:spacing w:after="0" w:line="240" w:lineRule="auto"/>
    </w:pPr>
    <w:rPr>
      <w:rFonts w:ascii="Times New Roman" w:hAnsi="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styleId="aff0">
    <w:name w:val="annotation reference"/>
    <w:basedOn w:val="a1"/>
    <w:uiPriority w:val="99"/>
    <w:semiHidden/>
    <w:unhideWhenUsed/>
    <w:qFormat/>
    <w:rsid w:val="002D4D63"/>
    <w:rPr>
      <w:sz w:val="16"/>
      <w:szCs w:val="16"/>
    </w:rPr>
  </w:style>
  <w:style w:type="paragraph" w:styleId="aff1">
    <w:name w:val="annotation text"/>
    <w:basedOn w:val="a0"/>
    <w:link w:val="aff2"/>
    <w:uiPriority w:val="99"/>
    <w:unhideWhenUsed/>
    <w:qFormat/>
    <w:rsid w:val="002D4D63"/>
    <w:pPr>
      <w:widowControl/>
      <w:ind w:firstLine="709"/>
      <w:jc w:val="both"/>
    </w:pPr>
    <w:rPr>
      <w:rFonts w:eastAsia="Calibri"/>
      <w:sz w:val="20"/>
      <w:szCs w:val="20"/>
    </w:rPr>
  </w:style>
  <w:style w:type="character" w:customStyle="1" w:styleId="aff2">
    <w:name w:val="Текст примечания Знак"/>
    <w:basedOn w:val="a1"/>
    <w:link w:val="aff1"/>
    <w:uiPriority w:val="99"/>
    <w:qFormat/>
    <w:rsid w:val="002D4D63"/>
    <w:rPr>
      <w:rFonts w:ascii="Times New Roman" w:eastAsia="Calibri" w:hAnsi="Times New Roman" w:cs="Times New Roman"/>
      <w:sz w:val="20"/>
      <w:szCs w:val="20"/>
    </w:rPr>
  </w:style>
  <w:style w:type="paragraph" w:styleId="aff3">
    <w:name w:val="annotation subject"/>
    <w:basedOn w:val="aff1"/>
    <w:next w:val="aff1"/>
    <w:link w:val="aff4"/>
    <w:uiPriority w:val="99"/>
    <w:semiHidden/>
    <w:unhideWhenUsed/>
    <w:qFormat/>
    <w:rsid w:val="002D4D63"/>
    <w:rPr>
      <w:b/>
      <w:bCs/>
    </w:rPr>
  </w:style>
  <w:style w:type="character" w:customStyle="1" w:styleId="aff4">
    <w:name w:val="Тема примечания Знак"/>
    <w:basedOn w:val="aff2"/>
    <w:link w:val="aff3"/>
    <w:uiPriority w:val="99"/>
    <w:semiHidden/>
    <w:qFormat/>
    <w:rsid w:val="002D4D63"/>
    <w:rPr>
      <w:rFonts w:ascii="Times New Roman" w:eastAsia="Calibri" w:hAnsi="Times New Roman" w:cs="Times New Roman"/>
      <w:b/>
      <w:bCs/>
      <w:sz w:val="20"/>
      <w:szCs w:val="20"/>
    </w:rPr>
  </w:style>
  <w:style w:type="paragraph" w:styleId="aff5">
    <w:name w:val="Balloon Text"/>
    <w:basedOn w:val="a0"/>
    <w:link w:val="aff6"/>
    <w:uiPriority w:val="99"/>
    <w:unhideWhenUsed/>
    <w:qFormat/>
    <w:rsid w:val="002D4D63"/>
    <w:pPr>
      <w:widowControl/>
      <w:ind w:firstLine="709"/>
      <w:jc w:val="both"/>
    </w:pPr>
    <w:rPr>
      <w:rFonts w:ascii="Segoe UI" w:eastAsia="Calibri" w:hAnsi="Segoe UI" w:cs="Segoe UI"/>
      <w:sz w:val="18"/>
      <w:szCs w:val="18"/>
    </w:rPr>
  </w:style>
  <w:style w:type="character" w:customStyle="1" w:styleId="aff6">
    <w:name w:val="Текст выноски Знак"/>
    <w:basedOn w:val="a1"/>
    <w:link w:val="aff5"/>
    <w:uiPriority w:val="99"/>
    <w:qFormat/>
    <w:rsid w:val="002D4D63"/>
    <w:rPr>
      <w:rFonts w:ascii="Segoe UI" w:eastAsia="Calibri" w:hAnsi="Segoe UI" w:cs="Segoe UI"/>
      <w:sz w:val="18"/>
      <w:szCs w:val="18"/>
    </w:rPr>
  </w:style>
  <w:style w:type="character" w:customStyle="1" w:styleId="1b">
    <w:name w:val="Неразрешенное упоминание1"/>
    <w:basedOn w:val="a1"/>
    <w:uiPriority w:val="99"/>
    <w:unhideWhenUsed/>
    <w:qFormat/>
    <w:rsid w:val="002D4D63"/>
    <w:rPr>
      <w:color w:val="605E5C"/>
      <w:shd w:val="clear" w:color="auto" w:fill="E1DFDD"/>
    </w:rPr>
  </w:style>
  <w:style w:type="character" w:customStyle="1" w:styleId="1c">
    <w:name w:val="Просмотренная гиперссылка1"/>
    <w:basedOn w:val="a1"/>
    <w:uiPriority w:val="99"/>
    <w:semiHidden/>
    <w:unhideWhenUsed/>
    <w:rsid w:val="002D4D63"/>
    <w:rPr>
      <w:color w:val="954F72"/>
      <w:u w:val="single"/>
    </w:rPr>
  </w:style>
  <w:style w:type="table" w:customStyle="1" w:styleId="110">
    <w:name w:val="ПЕ_Таблица11"/>
    <w:basedOn w:val="a2"/>
    <w:next w:val="af2"/>
    <w:uiPriority w:val="59"/>
    <w:rsid w:val="002D4D63"/>
    <w:pPr>
      <w:spacing w:after="0" w:line="240" w:lineRule="auto"/>
      <w:ind w:firstLine="709"/>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d">
    <w:name w:val="Сетка таблицы1"/>
    <w:basedOn w:val="a2"/>
    <w:next w:val="af2"/>
    <w:uiPriority w:val="39"/>
    <w:rsid w:val="002D4D63"/>
    <w:pPr>
      <w:spacing w:after="0" w:line="240" w:lineRule="auto"/>
    </w:pPr>
    <w:rPr>
      <w:rFonts w:ascii="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2"/>
    <w:next w:val="af2"/>
    <w:uiPriority w:val="39"/>
    <w:rsid w:val="002D4D63"/>
    <w:pPr>
      <w:spacing w:after="0" w:line="240" w:lineRule="auto"/>
    </w:pPr>
    <w:rPr>
      <w:rFonts w:ascii="Times New Roman" w:hAnsi="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11">
    <w:name w:val="Нет списка11"/>
    <w:next w:val="a3"/>
    <w:uiPriority w:val="99"/>
    <w:semiHidden/>
    <w:unhideWhenUsed/>
    <w:rsid w:val="002D4D63"/>
  </w:style>
  <w:style w:type="table" w:customStyle="1" w:styleId="34">
    <w:name w:val="Сетка таблицы3"/>
    <w:basedOn w:val="a2"/>
    <w:next w:val="af2"/>
    <w:uiPriority w:val="39"/>
    <w:rsid w:val="002D4D63"/>
    <w:pPr>
      <w:spacing w:after="0" w:line="240" w:lineRule="auto"/>
    </w:pPr>
    <w:rPr>
      <w:rFonts w:ascii="Times New Roman" w:hAnsi="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paragraph" w:customStyle="1" w:styleId="aff7">
    <w:name w:val="таблица"/>
    <w:basedOn w:val="a0"/>
    <w:link w:val="aff8"/>
    <w:qFormat/>
    <w:rsid w:val="002D4D63"/>
    <w:pPr>
      <w:widowControl/>
    </w:pPr>
    <w:rPr>
      <w:rFonts w:ascii="Arial Narrow" w:hAnsi="Arial Narrow"/>
      <w:sz w:val="18"/>
      <w:szCs w:val="18"/>
    </w:rPr>
  </w:style>
  <w:style w:type="character" w:customStyle="1" w:styleId="aff8">
    <w:name w:val="таблица Знак"/>
    <w:basedOn w:val="a1"/>
    <w:link w:val="aff7"/>
    <w:qFormat/>
    <w:locked/>
    <w:rsid w:val="002D4D63"/>
    <w:rPr>
      <w:rFonts w:ascii="Arial Narrow" w:eastAsia="Times New Roman" w:hAnsi="Arial Narrow" w:cs="Times New Roman"/>
      <w:sz w:val="18"/>
      <w:szCs w:val="18"/>
    </w:rPr>
  </w:style>
  <w:style w:type="numbering" w:customStyle="1" w:styleId="2a">
    <w:name w:val="Нет списка2"/>
    <w:next w:val="a3"/>
    <w:uiPriority w:val="99"/>
    <w:semiHidden/>
    <w:unhideWhenUsed/>
    <w:rsid w:val="002D4D63"/>
  </w:style>
  <w:style w:type="table" w:customStyle="1" w:styleId="43">
    <w:name w:val="Сетка таблицы4"/>
    <w:basedOn w:val="a2"/>
    <w:next w:val="af2"/>
    <w:uiPriority w:val="59"/>
    <w:rsid w:val="002D4D63"/>
    <w:pPr>
      <w:spacing w:after="0" w:line="240" w:lineRule="auto"/>
    </w:pPr>
    <w:rPr>
      <w:rFonts w:ascii="Times New Roman" w:hAnsi="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character" w:customStyle="1" w:styleId="fontstyle01">
    <w:name w:val="fontstyle01"/>
    <w:basedOn w:val="a1"/>
    <w:rsid w:val="002D4D63"/>
    <w:rPr>
      <w:rFonts w:ascii="Times-Roman" w:hAnsi="Times-Roman" w:hint="default"/>
      <w:b w:val="0"/>
      <w:bCs w:val="0"/>
      <w:i w:val="0"/>
      <w:iCs w:val="0"/>
      <w:color w:val="000000"/>
      <w:sz w:val="30"/>
      <w:szCs w:val="30"/>
    </w:rPr>
  </w:style>
  <w:style w:type="numbering" w:customStyle="1" w:styleId="35">
    <w:name w:val="Нет списка3"/>
    <w:next w:val="a3"/>
    <w:uiPriority w:val="99"/>
    <w:semiHidden/>
    <w:unhideWhenUsed/>
    <w:rsid w:val="002D4D63"/>
  </w:style>
  <w:style w:type="table" w:customStyle="1" w:styleId="36">
    <w:name w:val="ПЕ_Таблица3"/>
    <w:basedOn w:val="a2"/>
    <w:next w:val="af2"/>
    <w:uiPriority w:val="39"/>
    <w:rsid w:val="002D4D63"/>
    <w:pPr>
      <w:spacing w:after="0" w:line="240" w:lineRule="auto"/>
      <w:jc w:val="both"/>
    </w:pPr>
    <w:rPr>
      <w:rFonts w:ascii="Times New Roman" w:hAnsi="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0">
    <w:name w:val="ПЕ_Таблица12"/>
    <w:basedOn w:val="a2"/>
    <w:next w:val="af2"/>
    <w:uiPriority w:val="59"/>
    <w:rsid w:val="002D4D63"/>
    <w:pPr>
      <w:spacing w:after="0" w:line="240" w:lineRule="auto"/>
      <w:contextualSpacing/>
      <w:jc w:val="both"/>
    </w:pPr>
    <w:rPr>
      <w:rFonts w:ascii="Times New Roman" w:eastAsia="SimSu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1">
    <w:name w:val="ПЕ_Таблица211"/>
    <w:basedOn w:val="a2"/>
    <w:next w:val="af2"/>
    <w:uiPriority w:val="59"/>
    <w:rsid w:val="002D4D63"/>
    <w:pPr>
      <w:spacing w:after="0" w:line="240" w:lineRule="auto"/>
      <w:ind w:firstLine="709"/>
      <w:jc w:val="both"/>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 светлая11"/>
    <w:basedOn w:val="a2"/>
    <w:next w:val="1a"/>
    <w:uiPriority w:val="40"/>
    <w:rsid w:val="002D4D63"/>
    <w:pPr>
      <w:spacing w:after="0" w:line="240" w:lineRule="auto"/>
      <w:jc w:val="both"/>
    </w:pPr>
    <w:rPr>
      <w:rFonts w:ascii="Times New Roman" w:hAnsi="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0">
    <w:name w:val="ПЕ_Таблица111"/>
    <w:basedOn w:val="a2"/>
    <w:next w:val="af2"/>
    <w:uiPriority w:val="59"/>
    <w:rsid w:val="002D4D63"/>
    <w:pPr>
      <w:spacing w:after="0" w:line="240" w:lineRule="auto"/>
      <w:ind w:firstLine="709"/>
      <w:jc w:val="both"/>
    </w:pPr>
    <w:rPr>
      <w:rFonts w:ascii="Times New Roman" w:eastAsia="SimSu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3">
    <w:name w:val="Сетка таблицы11"/>
    <w:basedOn w:val="a2"/>
    <w:next w:val="af2"/>
    <w:uiPriority w:val="39"/>
    <w:rsid w:val="002D4D63"/>
    <w:pPr>
      <w:spacing w:after="0" w:line="240" w:lineRule="auto"/>
      <w:jc w:val="both"/>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basedOn w:val="a2"/>
    <w:next w:val="af2"/>
    <w:uiPriority w:val="39"/>
    <w:rsid w:val="002D4D63"/>
    <w:pPr>
      <w:spacing w:after="0" w:line="240" w:lineRule="auto"/>
      <w:jc w:val="both"/>
    </w:pPr>
    <w:rPr>
      <w:rFonts w:ascii="Times New Roman" w:hAnsi="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3">
    <w:name w:val="Сетка таблицы5"/>
    <w:basedOn w:val="a2"/>
    <w:next w:val="af2"/>
    <w:uiPriority w:val="59"/>
    <w:rsid w:val="002D4D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2"/>
    <w:next w:val="af2"/>
    <w:uiPriority w:val="99"/>
    <w:qFormat/>
    <w:rsid w:val="002D4D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3"/>
    <w:uiPriority w:val="99"/>
    <w:semiHidden/>
    <w:unhideWhenUsed/>
    <w:rsid w:val="002D4D63"/>
  </w:style>
  <w:style w:type="character" w:customStyle="1" w:styleId="af1">
    <w:name w:val="Название объекта Знак"/>
    <w:link w:val="af0"/>
    <w:uiPriority w:val="35"/>
    <w:rsid w:val="002D4D63"/>
    <w:rPr>
      <w:rFonts w:ascii="Times New Roman" w:eastAsia="Times New Roman" w:hAnsi="Times New Roman" w:cs="Times New Roman"/>
      <w:b/>
      <w:bCs/>
      <w:color w:val="5B9BD5" w:themeColor="accent1"/>
      <w:sz w:val="18"/>
      <w:szCs w:val="18"/>
    </w:rPr>
  </w:style>
  <w:style w:type="paragraph" w:customStyle="1" w:styleId="aff9">
    <w:name w:val="Обычный (веб) Знак Знак Знак Знак"/>
    <w:aliases w:val="Обычный (веб) Знак Знак Знак,Обычный (веб) Знак Знак,Знак Знак Знак Знак Знак,Знак Знак1 Знак,Знак Знак Знак1 Знак Знак1"/>
    <w:basedOn w:val="11"/>
    <w:next w:val="a0"/>
    <w:autoRedefine/>
    <w:uiPriority w:val="99"/>
    <w:unhideWhenUsed/>
    <w:qFormat/>
    <w:rsid w:val="002D4D63"/>
    <w:pPr>
      <w:keepNext/>
      <w:keepLines/>
      <w:widowControl/>
      <w:shd w:val="clear" w:color="auto" w:fill="FFFFFF"/>
      <w:spacing w:before="0"/>
      <w:ind w:left="0"/>
      <w:jc w:val="both"/>
      <w:outlineLvl w:val="9"/>
    </w:pPr>
    <w:rPr>
      <w:rFonts w:eastAsia="Calibri"/>
      <w:b w:val="0"/>
      <w:bCs w:val="0"/>
      <w:sz w:val="20"/>
      <w:szCs w:val="20"/>
      <w:lang w:eastAsia="ru-RU"/>
    </w:rPr>
  </w:style>
  <w:style w:type="table" w:customStyle="1" w:styleId="130">
    <w:name w:val="ПЕ_Таблица13"/>
    <w:basedOn w:val="a2"/>
    <w:next w:val="af2"/>
    <w:uiPriority w:val="59"/>
    <w:rsid w:val="002D4D63"/>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2">
    <w:name w:val="Сетка таблицы7"/>
    <w:basedOn w:val="a2"/>
    <w:next w:val="af2"/>
    <w:uiPriority w:val="39"/>
    <w:rsid w:val="002D4D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2D4D63"/>
  </w:style>
  <w:style w:type="table" w:customStyle="1" w:styleId="140">
    <w:name w:val="ПЕ_Таблица14"/>
    <w:basedOn w:val="a2"/>
    <w:next w:val="af2"/>
    <w:uiPriority w:val="59"/>
    <w:rsid w:val="002D4D63"/>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2">
    <w:name w:val="Сетка таблицы8"/>
    <w:basedOn w:val="a2"/>
    <w:next w:val="af2"/>
    <w:uiPriority w:val="39"/>
    <w:rsid w:val="002D4D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2D4D6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qFormat/>
    <w:rsid w:val="002D4D63"/>
    <w:rPr>
      <w:rFonts w:ascii="Arial" w:eastAsia="Times New Roman" w:hAnsi="Arial" w:cs="Arial"/>
      <w:sz w:val="20"/>
      <w:szCs w:val="20"/>
      <w:lang w:eastAsia="ru-RU"/>
    </w:rPr>
  </w:style>
  <w:style w:type="paragraph" w:customStyle="1" w:styleId="610">
    <w:name w:val="Заголовок 61"/>
    <w:basedOn w:val="a0"/>
    <w:next w:val="a0"/>
    <w:uiPriority w:val="9"/>
    <w:unhideWhenUsed/>
    <w:qFormat/>
    <w:rsid w:val="002D4D63"/>
    <w:pPr>
      <w:widowControl/>
      <w:autoSpaceDE w:val="0"/>
      <w:autoSpaceDN w:val="0"/>
      <w:adjustRightInd w:val="0"/>
      <w:spacing w:before="200" w:after="100"/>
      <w:ind w:firstLine="426"/>
      <w:contextualSpacing/>
      <w:jc w:val="both"/>
      <w:outlineLvl w:val="5"/>
    </w:pPr>
    <w:rPr>
      <w:rFonts w:ascii="Cambria" w:eastAsia="SimSun" w:hAnsi="Cambria" w:cs="Angsana New"/>
      <w:bCs/>
      <w:color w:val="365F91"/>
      <w:lang w:eastAsia="ru-RU"/>
    </w:rPr>
  </w:style>
  <w:style w:type="paragraph" w:customStyle="1" w:styleId="710">
    <w:name w:val="Заголовок 71"/>
    <w:basedOn w:val="a0"/>
    <w:next w:val="a0"/>
    <w:uiPriority w:val="9"/>
    <w:unhideWhenUsed/>
    <w:qFormat/>
    <w:rsid w:val="002D4D63"/>
    <w:pPr>
      <w:widowControl/>
      <w:autoSpaceDE w:val="0"/>
      <w:autoSpaceDN w:val="0"/>
      <w:adjustRightInd w:val="0"/>
      <w:spacing w:before="200" w:after="100"/>
      <w:ind w:firstLine="426"/>
      <w:contextualSpacing/>
      <w:jc w:val="both"/>
      <w:outlineLvl w:val="6"/>
    </w:pPr>
    <w:rPr>
      <w:rFonts w:ascii="Cambria" w:eastAsia="SimSun" w:hAnsi="Cambria" w:cs="Angsana New"/>
      <w:bCs/>
      <w:color w:val="943634"/>
      <w:lang w:eastAsia="ru-RU"/>
    </w:rPr>
  </w:style>
  <w:style w:type="paragraph" w:customStyle="1" w:styleId="810">
    <w:name w:val="Заголовок 81"/>
    <w:basedOn w:val="a0"/>
    <w:next w:val="a0"/>
    <w:uiPriority w:val="9"/>
    <w:unhideWhenUsed/>
    <w:qFormat/>
    <w:rsid w:val="002D4D63"/>
    <w:pPr>
      <w:widowControl/>
      <w:autoSpaceDE w:val="0"/>
      <w:autoSpaceDN w:val="0"/>
      <w:adjustRightInd w:val="0"/>
      <w:spacing w:before="200" w:after="100"/>
      <w:ind w:firstLine="426"/>
      <w:contextualSpacing/>
      <w:jc w:val="both"/>
      <w:outlineLvl w:val="7"/>
    </w:pPr>
    <w:rPr>
      <w:rFonts w:ascii="Cambria" w:eastAsia="SimSun" w:hAnsi="Cambria" w:cs="Angsana New"/>
      <w:bCs/>
      <w:color w:val="4F81BD"/>
      <w:lang w:eastAsia="ru-RU"/>
    </w:rPr>
  </w:style>
  <w:style w:type="paragraph" w:customStyle="1" w:styleId="910">
    <w:name w:val="Заголовок 91"/>
    <w:basedOn w:val="a0"/>
    <w:next w:val="a0"/>
    <w:uiPriority w:val="9"/>
    <w:semiHidden/>
    <w:unhideWhenUsed/>
    <w:qFormat/>
    <w:rsid w:val="002D4D63"/>
    <w:pPr>
      <w:widowControl/>
      <w:autoSpaceDE w:val="0"/>
      <w:autoSpaceDN w:val="0"/>
      <w:adjustRightInd w:val="0"/>
      <w:spacing w:before="200" w:after="100"/>
      <w:ind w:firstLine="426"/>
      <w:contextualSpacing/>
      <w:jc w:val="both"/>
      <w:outlineLvl w:val="8"/>
    </w:pPr>
    <w:rPr>
      <w:rFonts w:ascii="Cambria" w:eastAsia="SimSun" w:hAnsi="Cambria" w:cs="Angsana New"/>
      <w:bCs/>
      <w:smallCaps/>
      <w:color w:val="C0504D"/>
      <w:sz w:val="20"/>
      <w:szCs w:val="28"/>
      <w:lang w:eastAsia="ru-RU"/>
    </w:rPr>
  </w:style>
  <w:style w:type="numbering" w:customStyle="1" w:styleId="63">
    <w:name w:val="Нет списка6"/>
    <w:next w:val="a3"/>
    <w:uiPriority w:val="99"/>
    <w:semiHidden/>
    <w:unhideWhenUsed/>
    <w:rsid w:val="002D4D63"/>
  </w:style>
  <w:style w:type="paragraph" w:customStyle="1" w:styleId="1e">
    <w:name w:val="Заголовок1"/>
    <w:basedOn w:val="a0"/>
    <w:next w:val="a0"/>
    <w:qFormat/>
    <w:rsid w:val="002D4D63"/>
    <w:pPr>
      <w:widowControl/>
      <w:shd w:val="clear" w:color="auto" w:fill="FFFFFF"/>
      <w:autoSpaceDE w:val="0"/>
      <w:autoSpaceDN w:val="0"/>
      <w:adjustRightInd w:val="0"/>
      <w:spacing w:after="120"/>
      <w:ind w:firstLine="426"/>
      <w:jc w:val="both"/>
    </w:pPr>
    <w:rPr>
      <w:rFonts w:ascii="Cambria" w:eastAsia="SimSun" w:hAnsi="Cambria" w:cs="Angsana New"/>
      <w:b/>
      <w:bCs/>
      <w:color w:val="FFFFFF"/>
      <w:spacing w:val="10"/>
      <w:sz w:val="72"/>
      <w:szCs w:val="64"/>
      <w:lang w:eastAsia="ru-RU"/>
    </w:rPr>
  </w:style>
  <w:style w:type="character" w:customStyle="1" w:styleId="37">
    <w:name w:val="Название Знак3"/>
    <w:basedOn w:val="a1"/>
    <w:uiPriority w:val="10"/>
    <w:rsid w:val="002D4D63"/>
    <w:rPr>
      <w:rFonts w:ascii="Cambria" w:eastAsia="SimSun" w:hAnsi="Cambria" w:cs="Angsana New"/>
      <w:b/>
      <w:bCs/>
      <w:color w:val="FFFFFF"/>
      <w:spacing w:val="10"/>
      <w:sz w:val="72"/>
      <w:szCs w:val="64"/>
      <w:shd w:val="clear" w:color="auto" w:fill="FFFFFF"/>
      <w:lang w:eastAsia="ru-RU"/>
    </w:rPr>
  </w:style>
  <w:style w:type="character" w:customStyle="1" w:styleId="1f">
    <w:name w:val="Сильное выделение1"/>
    <w:uiPriority w:val="21"/>
    <w:qFormat/>
    <w:rsid w:val="002D4D63"/>
    <w:rPr>
      <w:rFonts w:ascii="Cambria" w:eastAsia="SimSun" w:hAnsi="Cambria" w:cs="Angsana New"/>
      <w:b/>
      <w:bCs/>
      <w:i/>
      <w:iCs/>
      <w:dstrike w:val="0"/>
      <w:color w:val="FFFFFF"/>
      <w:bdr w:val="single" w:sz="18" w:space="0" w:color="C0504D"/>
      <w:shd w:val="clear" w:color="auto" w:fill="C0504D"/>
      <w:vertAlign w:val="baseline"/>
    </w:rPr>
  </w:style>
  <w:style w:type="paragraph" w:customStyle="1" w:styleId="1f0">
    <w:name w:val="Подзаголовок1"/>
    <w:basedOn w:val="a0"/>
    <w:next w:val="a0"/>
    <w:uiPriority w:val="11"/>
    <w:qFormat/>
    <w:rsid w:val="002D4D63"/>
    <w:pPr>
      <w:widowControl/>
      <w:autoSpaceDE w:val="0"/>
      <w:autoSpaceDN w:val="0"/>
      <w:adjustRightInd w:val="0"/>
      <w:spacing w:before="200" w:after="360"/>
      <w:jc w:val="both"/>
    </w:pPr>
    <w:rPr>
      <w:rFonts w:ascii="Arial Narrow" w:eastAsia="Calibri" w:hAnsi="Arial Narrow" w:cs="Arial"/>
      <w:b/>
      <w:bCs/>
      <w:color w:val="4F6228"/>
      <w:sz w:val="40"/>
      <w:szCs w:val="24"/>
      <w:lang w:eastAsia="ru-RU"/>
    </w:rPr>
  </w:style>
  <w:style w:type="character" w:styleId="affa">
    <w:name w:val="Strong"/>
    <w:uiPriority w:val="22"/>
    <w:qFormat/>
    <w:rsid w:val="002D4D63"/>
    <w:rPr>
      <w:b/>
      <w:bCs/>
      <w:spacing w:val="0"/>
    </w:rPr>
  </w:style>
  <w:style w:type="character" w:customStyle="1" w:styleId="1f1">
    <w:name w:val="Выделение1"/>
    <w:uiPriority w:val="20"/>
    <w:qFormat/>
    <w:rsid w:val="002D4D63"/>
    <w:rPr>
      <w:rFonts w:eastAsia="SimSun" w:cs="Angsana New"/>
      <w:b/>
      <w:bCs/>
      <w:color w:val="943634"/>
      <w:bdr w:val="single" w:sz="18" w:space="0" w:color="EEECE1"/>
      <w:shd w:val="clear" w:color="auto" w:fill="EEECE1"/>
    </w:rPr>
  </w:style>
  <w:style w:type="paragraph" w:customStyle="1" w:styleId="213">
    <w:name w:val="Цитата 21"/>
    <w:basedOn w:val="a0"/>
    <w:next w:val="a0"/>
    <w:uiPriority w:val="29"/>
    <w:qFormat/>
    <w:rsid w:val="002D4D63"/>
    <w:pPr>
      <w:widowControl/>
      <w:autoSpaceDE w:val="0"/>
      <w:autoSpaceDN w:val="0"/>
      <w:adjustRightInd w:val="0"/>
      <w:ind w:firstLine="426"/>
      <w:jc w:val="both"/>
    </w:pPr>
    <w:rPr>
      <w:b/>
      <w:bCs/>
      <w:i/>
      <w:color w:val="C0504D"/>
      <w:sz w:val="28"/>
      <w:szCs w:val="28"/>
      <w:lang w:eastAsia="ru-RU"/>
    </w:rPr>
  </w:style>
  <w:style w:type="paragraph" w:customStyle="1" w:styleId="1f2">
    <w:name w:val="Выделенная цитата1"/>
    <w:basedOn w:val="a0"/>
    <w:next w:val="a0"/>
    <w:uiPriority w:val="30"/>
    <w:qFormat/>
    <w:rsid w:val="002D4D63"/>
    <w:pPr>
      <w:widowControl/>
      <w:pBdr>
        <w:top w:val="dotted" w:sz="8" w:space="10" w:color="C0504D"/>
        <w:bottom w:val="dotted" w:sz="8" w:space="10" w:color="C0504D"/>
      </w:pBdr>
      <w:autoSpaceDE w:val="0"/>
      <w:autoSpaceDN w:val="0"/>
      <w:adjustRightInd w:val="0"/>
      <w:spacing w:line="300" w:lineRule="auto"/>
      <w:ind w:left="2160" w:right="2160" w:firstLine="426"/>
      <w:jc w:val="center"/>
    </w:pPr>
    <w:rPr>
      <w:rFonts w:ascii="Cambria" w:eastAsia="SimSun" w:hAnsi="Cambria" w:cs="Angsana New"/>
      <w:b/>
      <w:i/>
      <w:color w:val="C0504D"/>
      <w:sz w:val="20"/>
      <w:szCs w:val="20"/>
      <w:lang w:eastAsia="ru-RU"/>
    </w:rPr>
  </w:style>
  <w:style w:type="character" w:customStyle="1" w:styleId="1f3">
    <w:name w:val="Слабое выделение1"/>
    <w:uiPriority w:val="19"/>
    <w:qFormat/>
    <w:rsid w:val="002D4D63"/>
    <w:rPr>
      <w:rFonts w:ascii="Cambria" w:eastAsia="SimSun" w:hAnsi="Cambria" w:cs="Angsana New"/>
      <w:b/>
      <w:i/>
      <w:color w:val="4F81BD"/>
    </w:rPr>
  </w:style>
  <w:style w:type="character" w:customStyle="1" w:styleId="1f4">
    <w:name w:val="Слабая ссылка1"/>
    <w:uiPriority w:val="31"/>
    <w:qFormat/>
    <w:rsid w:val="002D4D63"/>
    <w:rPr>
      <w:i/>
      <w:iCs/>
      <w:smallCaps/>
      <w:color w:val="C0504D"/>
      <w:u w:color="C0504D"/>
    </w:rPr>
  </w:style>
  <w:style w:type="character" w:customStyle="1" w:styleId="1f5">
    <w:name w:val="Сильная ссылка1"/>
    <w:uiPriority w:val="32"/>
    <w:qFormat/>
    <w:rsid w:val="002D4D63"/>
    <w:rPr>
      <w:b/>
      <w:bCs/>
      <w:i/>
      <w:iCs/>
      <w:smallCaps/>
      <w:color w:val="C0504D"/>
      <w:u w:color="C0504D"/>
    </w:rPr>
  </w:style>
  <w:style w:type="character" w:customStyle="1" w:styleId="1f6">
    <w:name w:val="Название книги1"/>
    <w:uiPriority w:val="33"/>
    <w:qFormat/>
    <w:rsid w:val="002D4D63"/>
    <w:rPr>
      <w:rFonts w:ascii="Cambria" w:eastAsia="SimSun" w:hAnsi="Cambria" w:cs="Angsana New"/>
      <w:b/>
      <w:bCs/>
      <w:smallCaps/>
      <w:color w:val="C0504D"/>
      <w:u w:val="single"/>
    </w:rPr>
  </w:style>
  <w:style w:type="paragraph" w:customStyle="1" w:styleId="1f7">
    <w:name w:val="Заголовок оглавления1"/>
    <w:basedOn w:val="11"/>
    <w:next w:val="a0"/>
    <w:uiPriority w:val="39"/>
    <w:unhideWhenUsed/>
    <w:qFormat/>
    <w:rsid w:val="002D4D63"/>
    <w:pPr>
      <w:pageBreakBefore/>
      <w:widowControl/>
      <w:shd w:val="clear" w:color="auto" w:fill="76923C"/>
      <w:autoSpaceDE w:val="0"/>
      <w:autoSpaceDN w:val="0"/>
      <w:adjustRightInd w:val="0"/>
      <w:spacing w:before="0" w:after="120"/>
      <w:ind w:left="0"/>
      <w:jc w:val="left"/>
      <w:outlineLvl w:val="9"/>
    </w:pPr>
    <w:rPr>
      <w:rFonts w:ascii="Arial" w:hAnsi="Arial"/>
      <w:bCs w:val="0"/>
      <w:iCs/>
      <w:color w:val="FFFFFF"/>
      <w:sz w:val="36"/>
      <w:szCs w:val="36"/>
      <w:lang w:eastAsia="ru-RU"/>
    </w:rPr>
  </w:style>
  <w:style w:type="table" w:customStyle="1" w:styleId="-110">
    <w:name w:val="Цветная сетка - Акцент 11"/>
    <w:basedOn w:val="a2"/>
    <w:next w:val="a2"/>
    <w:uiPriority w:val="73"/>
    <w:rsid w:val="002D4D63"/>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1">
    <w:name w:val="Темный список - Акцент 11"/>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
    <w:name w:val="Средняя сетка 3 - Акцент 61"/>
    <w:basedOn w:val="a2"/>
    <w:next w:val="a2"/>
    <w:uiPriority w:val="69"/>
    <w:rsid w:val="002D4D63"/>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character" w:customStyle="1" w:styleId="a5">
    <w:name w:val="Без интервала Знак"/>
    <w:aliases w:val="14 шрифт Знак"/>
    <w:basedOn w:val="a1"/>
    <w:link w:val="a4"/>
    <w:rsid w:val="002D4D63"/>
    <w:rPr>
      <w:lang w:val="en-US"/>
    </w:rPr>
  </w:style>
  <w:style w:type="table" w:customStyle="1" w:styleId="-21">
    <w:name w:val="Темный список - Акцент 21"/>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5">
    <w:name w:val="ПЕ_Таблица4"/>
    <w:basedOn w:val="a2"/>
    <w:next w:val="af2"/>
    <w:uiPriority w:val="59"/>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емный список - Акцент 31"/>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
    <w:name w:val="Темный список - Акцент 41"/>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
    <w:name w:val="Средняя заливка 2 - Акцент 11"/>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
    <w:name w:val="Темный список - Акцент 51"/>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
    <w:name w:val="Средняя заливка 2 - Акцент 12"/>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
    <w:name w:val="Цветная заливка - Акцент 11"/>
    <w:basedOn w:val="a2"/>
    <w:next w:val="a2"/>
    <w:uiPriority w:val="71"/>
    <w:rsid w:val="002D4D63"/>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styleId="affb">
    <w:name w:val="Document Map"/>
    <w:basedOn w:val="a0"/>
    <w:link w:val="affc"/>
    <w:uiPriority w:val="99"/>
    <w:semiHidden/>
    <w:unhideWhenUsed/>
    <w:rsid w:val="002D4D63"/>
    <w:pPr>
      <w:widowControl/>
      <w:autoSpaceDE w:val="0"/>
      <w:autoSpaceDN w:val="0"/>
      <w:adjustRightInd w:val="0"/>
      <w:ind w:firstLine="426"/>
      <w:jc w:val="both"/>
    </w:pPr>
    <w:rPr>
      <w:rFonts w:ascii="Tahoma" w:hAnsi="Tahoma" w:cs="Tahoma"/>
      <w:bCs/>
      <w:sz w:val="16"/>
      <w:szCs w:val="16"/>
      <w:lang w:eastAsia="ru-RU"/>
    </w:rPr>
  </w:style>
  <w:style w:type="character" w:customStyle="1" w:styleId="affc">
    <w:name w:val="Схема документа Знак"/>
    <w:basedOn w:val="a1"/>
    <w:link w:val="affb"/>
    <w:uiPriority w:val="99"/>
    <w:semiHidden/>
    <w:rsid w:val="002D4D63"/>
    <w:rPr>
      <w:rFonts w:ascii="Tahoma" w:eastAsia="Times New Roman" w:hAnsi="Tahoma" w:cs="Tahoma"/>
      <w:bCs/>
      <w:sz w:val="16"/>
      <w:szCs w:val="16"/>
      <w:lang w:eastAsia="ru-RU"/>
    </w:rPr>
  </w:style>
  <w:style w:type="table" w:customStyle="1" w:styleId="-61">
    <w:name w:val="Темный список - Акцент 61"/>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
    <w:name w:val="Средняя заливка 2 - Акцент 13"/>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38">
    <w:name w:val="Body Text 3"/>
    <w:basedOn w:val="a0"/>
    <w:link w:val="39"/>
    <w:uiPriority w:val="99"/>
    <w:semiHidden/>
    <w:unhideWhenUsed/>
    <w:rsid w:val="002D4D63"/>
    <w:pPr>
      <w:widowControl/>
      <w:autoSpaceDE w:val="0"/>
      <w:autoSpaceDN w:val="0"/>
      <w:adjustRightInd w:val="0"/>
      <w:spacing w:after="120"/>
      <w:ind w:firstLine="426"/>
      <w:jc w:val="both"/>
    </w:pPr>
    <w:rPr>
      <w:bCs/>
      <w:sz w:val="16"/>
      <w:szCs w:val="16"/>
      <w:lang w:eastAsia="ru-RU"/>
    </w:rPr>
  </w:style>
  <w:style w:type="character" w:customStyle="1" w:styleId="39">
    <w:name w:val="Основной текст 3 Знак"/>
    <w:basedOn w:val="a1"/>
    <w:link w:val="38"/>
    <w:uiPriority w:val="99"/>
    <w:semiHidden/>
    <w:rsid w:val="002D4D63"/>
    <w:rPr>
      <w:rFonts w:ascii="Times New Roman" w:eastAsia="Times New Roman" w:hAnsi="Times New Roman" w:cs="Times New Roman"/>
      <w:bCs/>
      <w:sz w:val="16"/>
      <w:szCs w:val="16"/>
      <w:lang w:eastAsia="ru-RU"/>
    </w:rPr>
  </w:style>
  <w:style w:type="paragraph" w:styleId="affd">
    <w:name w:val="Normal (Web)"/>
    <w:aliases w:val="Обычный (Web),Обычный (веб)1, Знак Знак Знак Знак Знак Знак Знак Знак Знак Знак Знак Знак Знак Знак,Знак Знак Знак Знак Знак Знак Знак Знак Знак Знак Знак Знак Знак Знак,Обычный (Web) Знак Знак Знак Знак,Обычный (веб) Знак1 Знак"/>
    <w:basedOn w:val="a0"/>
    <w:link w:val="affe"/>
    <w:uiPriority w:val="99"/>
    <w:unhideWhenUsed/>
    <w:qFormat/>
    <w:rsid w:val="002D4D63"/>
    <w:pPr>
      <w:widowControl/>
      <w:autoSpaceDE w:val="0"/>
      <w:autoSpaceDN w:val="0"/>
      <w:adjustRightInd w:val="0"/>
      <w:spacing w:before="100" w:beforeAutospacing="1" w:after="100" w:afterAutospacing="1"/>
      <w:jc w:val="both"/>
    </w:pPr>
    <w:rPr>
      <w:bCs/>
      <w:iCs/>
      <w:sz w:val="28"/>
      <w:szCs w:val="24"/>
      <w:lang w:eastAsia="ru-RU"/>
    </w:rPr>
  </w:style>
  <w:style w:type="character" w:customStyle="1" w:styleId="apple-converted-space">
    <w:name w:val="apple-converted-space"/>
    <w:basedOn w:val="a1"/>
    <w:rsid w:val="002D4D63"/>
  </w:style>
  <w:style w:type="paragraph" w:customStyle="1" w:styleId="Standard">
    <w:name w:val="Standard"/>
    <w:qFormat/>
    <w:rsid w:val="002D4D63"/>
    <w:pPr>
      <w:widowControl w:val="0"/>
      <w:suppressAutoHyphens/>
      <w:autoSpaceDN w:val="0"/>
      <w:spacing w:after="0" w:line="240" w:lineRule="auto"/>
    </w:pPr>
    <w:rPr>
      <w:rFonts w:ascii="Times New Roman" w:eastAsia="Times New Roman" w:hAnsi="Times New Roman" w:cs="Times New Roman"/>
      <w:kern w:val="3"/>
      <w:sz w:val="24"/>
      <w:szCs w:val="24"/>
      <w:lang w:eastAsia="ru-RU" w:bidi="hi-IN"/>
    </w:rPr>
  </w:style>
  <w:style w:type="paragraph" w:customStyle="1" w:styleId="ConsPlusNonformat">
    <w:name w:val="ConsPlusNonformat"/>
    <w:qFormat/>
    <w:rsid w:val="002D4D6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16">
    <w:name w:val="s_16"/>
    <w:basedOn w:val="a0"/>
    <w:qFormat/>
    <w:rsid w:val="002D4D63"/>
    <w:pPr>
      <w:widowControl/>
      <w:autoSpaceDE w:val="0"/>
      <w:autoSpaceDN w:val="0"/>
      <w:adjustRightInd w:val="0"/>
      <w:spacing w:before="100" w:beforeAutospacing="1" w:after="100" w:afterAutospacing="1"/>
      <w:jc w:val="both"/>
    </w:pPr>
    <w:rPr>
      <w:bCs/>
      <w:iCs/>
      <w:sz w:val="28"/>
      <w:szCs w:val="24"/>
      <w:lang w:eastAsia="ru-RU"/>
    </w:rPr>
  </w:style>
  <w:style w:type="paragraph" w:customStyle="1" w:styleId="s3">
    <w:name w:val="s_3"/>
    <w:basedOn w:val="a0"/>
    <w:qFormat/>
    <w:rsid w:val="002D4D63"/>
    <w:pPr>
      <w:widowControl/>
      <w:autoSpaceDE w:val="0"/>
      <w:autoSpaceDN w:val="0"/>
      <w:adjustRightInd w:val="0"/>
      <w:spacing w:before="100" w:beforeAutospacing="1" w:after="100" w:afterAutospacing="1"/>
      <w:jc w:val="both"/>
    </w:pPr>
    <w:rPr>
      <w:bCs/>
      <w:iCs/>
      <w:sz w:val="28"/>
      <w:szCs w:val="24"/>
      <w:lang w:eastAsia="ru-RU"/>
    </w:rPr>
  </w:style>
  <w:style w:type="paragraph" w:customStyle="1" w:styleId="s1">
    <w:name w:val="s_1"/>
    <w:basedOn w:val="a0"/>
    <w:qFormat/>
    <w:rsid w:val="002D4D63"/>
    <w:pPr>
      <w:widowControl/>
      <w:autoSpaceDE w:val="0"/>
      <w:autoSpaceDN w:val="0"/>
      <w:adjustRightInd w:val="0"/>
      <w:spacing w:before="100" w:beforeAutospacing="1" w:after="100" w:afterAutospacing="1"/>
      <w:jc w:val="both"/>
    </w:pPr>
    <w:rPr>
      <w:bCs/>
      <w:iCs/>
      <w:sz w:val="28"/>
      <w:szCs w:val="24"/>
      <w:lang w:eastAsia="ru-RU"/>
    </w:rPr>
  </w:style>
  <w:style w:type="table" w:customStyle="1" w:styleId="122">
    <w:name w:val="Сетка таблицы12"/>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next w:val="af2"/>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5">
    <w:name w:val="Font Style25"/>
    <w:rsid w:val="002D4D63"/>
    <w:rPr>
      <w:rFonts w:ascii="Arial" w:hAnsi="Arial" w:cs="Arial" w:hint="default"/>
      <w:sz w:val="26"/>
      <w:szCs w:val="26"/>
    </w:rPr>
  </w:style>
  <w:style w:type="table" w:customStyle="1" w:styleId="-251">
    <w:name w:val="Таблица-сетка 2 — акцент 51"/>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
    <w:name w:val="Таблица-сетка 2 — акцент 41"/>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
    <w:name w:val="Таблица-сетка 2 — акцент 11"/>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
    <w:name w:val="Таблица-сетка 2 — акцент 31"/>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
    <w:name w:val="Таблица-сетка 3 — акцент 11"/>
    <w:basedOn w:val="a2"/>
    <w:uiPriority w:val="48"/>
    <w:rsid w:val="002D4D63"/>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
    <w:name w:val="Таблица-сетка 6 цветная — акцент 51"/>
    <w:basedOn w:val="a2"/>
    <w:uiPriority w:val="51"/>
    <w:rsid w:val="002D4D63"/>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
    <w:name w:val="Таблица-сетка 6 цветная — акцент 21"/>
    <w:basedOn w:val="a2"/>
    <w:uiPriority w:val="51"/>
    <w:rsid w:val="002D4D63"/>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1">
    <w:name w:val="Сетка таблицы6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Таблица-сетка 6 цветная — акцент 211"/>
    <w:basedOn w:val="a2"/>
    <w:uiPriority w:val="51"/>
    <w:rsid w:val="002D4D6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
    <w:name w:val="Таблица-сетка 6 цветная — акцент 212"/>
    <w:basedOn w:val="a2"/>
    <w:uiPriority w:val="51"/>
    <w:rsid w:val="002D4D6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11">
    <w:name w:val="Нет списка111"/>
    <w:next w:val="a3"/>
    <w:uiPriority w:val="99"/>
    <w:semiHidden/>
    <w:unhideWhenUsed/>
    <w:rsid w:val="002D4D63"/>
  </w:style>
  <w:style w:type="paragraph" w:customStyle="1" w:styleId="afff">
    <w:name w:val="Подраздел"/>
    <w:qFormat/>
    <w:rsid w:val="002D4D63"/>
    <w:pPr>
      <w:widowControl w:val="0"/>
      <w:suppressAutoHyphens/>
      <w:spacing w:before="240" w:after="120" w:line="100" w:lineRule="atLeast"/>
      <w:jc w:val="center"/>
    </w:pPr>
    <w:rPr>
      <w:rFonts w:ascii="TimesDL" w:eastAsia="DejaVu Sans" w:hAnsi="TimesDL" w:cs="font187"/>
      <w:b/>
      <w:smallCaps/>
      <w:spacing w:val="-2"/>
      <w:kern w:val="1"/>
      <w:sz w:val="24"/>
      <w:szCs w:val="20"/>
      <w:lang w:eastAsia="ar-SA"/>
    </w:rPr>
  </w:style>
  <w:style w:type="character" w:styleId="afff0">
    <w:name w:val="page number"/>
    <w:basedOn w:val="a1"/>
    <w:rsid w:val="002D4D63"/>
  </w:style>
  <w:style w:type="paragraph" w:customStyle="1" w:styleId="2b">
    <w:name w:val="заголовок 2"/>
    <w:basedOn w:val="a0"/>
    <w:next w:val="a0"/>
    <w:qFormat/>
    <w:rsid w:val="002D4D63"/>
    <w:pPr>
      <w:keepNext/>
      <w:widowControl/>
      <w:suppressAutoHyphens/>
      <w:autoSpaceDE w:val="0"/>
      <w:autoSpaceDN w:val="0"/>
      <w:adjustRightInd w:val="0"/>
      <w:jc w:val="center"/>
    </w:pPr>
    <w:rPr>
      <w:bCs/>
      <w:iCs/>
      <w:sz w:val="28"/>
      <w:szCs w:val="24"/>
      <w:lang w:eastAsia="ru-RU"/>
    </w:rPr>
  </w:style>
  <w:style w:type="paragraph" w:customStyle="1" w:styleId="1f8">
    <w:name w:val="Абзац списка1"/>
    <w:basedOn w:val="a0"/>
    <w:qFormat/>
    <w:rsid w:val="002D4D63"/>
    <w:pPr>
      <w:widowControl/>
      <w:autoSpaceDE w:val="0"/>
      <w:autoSpaceDN w:val="0"/>
      <w:adjustRightInd w:val="0"/>
      <w:spacing w:after="200" w:line="276" w:lineRule="auto"/>
      <w:ind w:left="720"/>
      <w:contextualSpacing/>
      <w:jc w:val="both"/>
    </w:pPr>
    <w:rPr>
      <w:rFonts w:ascii="Calibri" w:eastAsia="Calibri" w:hAnsi="Calibri"/>
      <w:bCs/>
      <w:iCs/>
      <w:sz w:val="20"/>
      <w:szCs w:val="20"/>
      <w:lang w:val="en-US" w:eastAsia="ru-RU"/>
    </w:rPr>
  </w:style>
  <w:style w:type="numbering" w:customStyle="1" w:styleId="11110">
    <w:name w:val="Нет списка1111"/>
    <w:next w:val="a3"/>
    <w:uiPriority w:val="99"/>
    <w:semiHidden/>
    <w:unhideWhenUsed/>
    <w:rsid w:val="002D4D63"/>
  </w:style>
  <w:style w:type="character" w:styleId="afff1">
    <w:name w:val="Placeholder Text"/>
    <w:uiPriority w:val="99"/>
    <w:semiHidden/>
    <w:rsid w:val="002D4D63"/>
    <w:rPr>
      <w:color w:val="808080"/>
    </w:rPr>
  </w:style>
  <w:style w:type="character" w:customStyle="1" w:styleId="propname">
    <w:name w:val="prop_name"/>
    <w:basedOn w:val="a1"/>
    <w:rsid w:val="002D4D63"/>
  </w:style>
  <w:style w:type="character" w:customStyle="1" w:styleId="propvalue">
    <w:name w:val="prop_value"/>
    <w:basedOn w:val="a1"/>
    <w:rsid w:val="002D4D63"/>
  </w:style>
  <w:style w:type="paragraph" w:customStyle="1" w:styleId="afff2">
    <w:name w:val="Нормальный (таблица)"/>
    <w:basedOn w:val="a0"/>
    <w:next w:val="a0"/>
    <w:uiPriority w:val="99"/>
    <w:qFormat/>
    <w:rsid w:val="002D4D63"/>
    <w:pPr>
      <w:autoSpaceDE w:val="0"/>
      <w:autoSpaceDN w:val="0"/>
      <w:adjustRightInd w:val="0"/>
      <w:jc w:val="both"/>
    </w:pPr>
    <w:rPr>
      <w:rFonts w:ascii="Arial" w:hAnsi="Arial" w:cs="Arial"/>
      <w:bCs/>
      <w:iCs/>
      <w:sz w:val="28"/>
      <w:szCs w:val="24"/>
      <w:lang w:eastAsia="ru-RU"/>
    </w:rPr>
  </w:style>
  <w:style w:type="paragraph" w:customStyle="1" w:styleId="afff3">
    <w:name w:val="Прижатый влево"/>
    <w:basedOn w:val="a0"/>
    <w:next w:val="a0"/>
    <w:qFormat/>
    <w:rsid w:val="002D4D63"/>
    <w:pPr>
      <w:autoSpaceDE w:val="0"/>
      <w:autoSpaceDN w:val="0"/>
      <w:adjustRightInd w:val="0"/>
      <w:jc w:val="both"/>
    </w:pPr>
    <w:rPr>
      <w:rFonts w:ascii="Arial" w:hAnsi="Arial" w:cs="Arial"/>
      <w:bCs/>
      <w:iCs/>
      <w:sz w:val="28"/>
      <w:szCs w:val="24"/>
      <w:lang w:eastAsia="ru-RU"/>
    </w:rPr>
  </w:style>
  <w:style w:type="table" w:customStyle="1" w:styleId="711">
    <w:name w:val="Сетка таблицы71"/>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1">
    <w:name w:val="Стиль 14 пт полужирный"/>
    <w:basedOn w:val="a0"/>
    <w:link w:val="142"/>
    <w:uiPriority w:val="99"/>
    <w:qFormat/>
    <w:rsid w:val="002D4D63"/>
    <w:pPr>
      <w:widowControl/>
      <w:autoSpaceDE w:val="0"/>
      <w:autoSpaceDN w:val="0"/>
      <w:adjustRightInd w:val="0"/>
      <w:jc w:val="both"/>
      <w:outlineLvl w:val="0"/>
    </w:pPr>
    <w:rPr>
      <w:b/>
      <w:bCs/>
      <w:iCs/>
      <w:sz w:val="28"/>
      <w:szCs w:val="28"/>
      <w:lang w:eastAsia="ru-RU"/>
    </w:rPr>
  </w:style>
  <w:style w:type="character" w:customStyle="1" w:styleId="142">
    <w:name w:val="Стиль 14 пт полужирный Знак"/>
    <w:link w:val="141"/>
    <w:uiPriority w:val="99"/>
    <w:locked/>
    <w:rsid w:val="002D4D63"/>
    <w:rPr>
      <w:rFonts w:ascii="Times New Roman" w:eastAsia="Times New Roman" w:hAnsi="Times New Roman" w:cs="Times New Roman"/>
      <w:b/>
      <w:bCs/>
      <w:iCs/>
      <w:sz w:val="28"/>
      <w:szCs w:val="28"/>
      <w:lang w:eastAsia="ru-RU"/>
    </w:rPr>
  </w:style>
  <w:style w:type="character" w:customStyle="1" w:styleId="1f9">
    <w:name w:val="Основной текст Знак1"/>
    <w:basedOn w:val="a1"/>
    <w:uiPriority w:val="99"/>
    <w:semiHidden/>
    <w:rsid w:val="002D4D63"/>
    <w:rPr>
      <w:sz w:val="22"/>
      <w:szCs w:val="22"/>
      <w:lang w:eastAsia="en-US"/>
    </w:rPr>
  </w:style>
  <w:style w:type="character" w:customStyle="1" w:styleId="b-message-heademail">
    <w:name w:val="b-message-head__email"/>
    <w:rsid w:val="002D4D63"/>
    <w:rPr>
      <w:rFonts w:cs="Times New Roman"/>
    </w:rPr>
  </w:style>
  <w:style w:type="character" w:customStyle="1" w:styleId="b-message-headname">
    <w:name w:val="b-message-head__name"/>
    <w:rsid w:val="002D4D63"/>
    <w:rPr>
      <w:rFonts w:cs="Times New Roman"/>
    </w:rPr>
  </w:style>
  <w:style w:type="paragraph" w:customStyle="1" w:styleId="1fa">
    <w:name w:val="Без интервала1"/>
    <w:uiPriority w:val="99"/>
    <w:qFormat/>
    <w:rsid w:val="002D4D63"/>
    <w:pPr>
      <w:spacing w:after="0" w:line="240" w:lineRule="auto"/>
    </w:pPr>
    <w:rPr>
      <w:rFonts w:ascii="Calibri" w:eastAsia="Times New Roman" w:hAnsi="Calibri" w:cs="Times New Roman"/>
    </w:rPr>
  </w:style>
  <w:style w:type="paragraph" w:customStyle="1" w:styleId="Style1">
    <w:name w:val="Style1"/>
    <w:basedOn w:val="a0"/>
    <w:qFormat/>
    <w:rsid w:val="002D4D63"/>
    <w:pPr>
      <w:autoSpaceDE w:val="0"/>
      <w:autoSpaceDN w:val="0"/>
      <w:adjustRightInd w:val="0"/>
      <w:spacing w:line="373" w:lineRule="exact"/>
      <w:jc w:val="center"/>
    </w:pPr>
    <w:rPr>
      <w:rFonts w:eastAsia="Calibri"/>
      <w:bCs/>
      <w:iCs/>
      <w:sz w:val="28"/>
      <w:szCs w:val="24"/>
      <w:lang w:eastAsia="ru-RU"/>
    </w:rPr>
  </w:style>
  <w:style w:type="character" w:customStyle="1" w:styleId="FontStyle11">
    <w:name w:val="Font Style11"/>
    <w:rsid w:val="002D4D63"/>
    <w:rPr>
      <w:rFonts w:ascii="Times New Roman" w:hAnsi="Times New Roman" w:cs="Times New Roman"/>
      <w:b/>
      <w:bCs/>
      <w:spacing w:val="-10"/>
      <w:sz w:val="32"/>
      <w:szCs w:val="32"/>
    </w:rPr>
  </w:style>
  <w:style w:type="character" w:customStyle="1" w:styleId="mrreadfromf">
    <w:name w:val="mr_read__fromf"/>
    <w:rsid w:val="002D4D63"/>
    <w:rPr>
      <w:rFonts w:cs="Times New Roman"/>
    </w:rPr>
  </w:style>
  <w:style w:type="character" w:customStyle="1" w:styleId="val">
    <w:name w:val="val"/>
    <w:rsid w:val="002D4D63"/>
    <w:rPr>
      <w:rFonts w:cs="Times New Roman"/>
    </w:rPr>
  </w:style>
  <w:style w:type="paragraph" w:styleId="afff4">
    <w:name w:val="Plain Text"/>
    <w:basedOn w:val="a0"/>
    <w:link w:val="afff5"/>
    <w:rsid w:val="002D4D63"/>
    <w:pPr>
      <w:widowControl/>
      <w:autoSpaceDE w:val="0"/>
      <w:autoSpaceDN w:val="0"/>
      <w:adjustRightInd w:val="0"/>
      <w:jc w:val="both"/>
    </w:pPr>
    <w:rPr>
      <w:rFonts w:ascii="Courier New" w:hAnsi="Courier New"/>
      <w:bCs/>
      <w:iCs/>
      <w:sz w:val="20"/>
      <w:szCs w:val="20"/>
      <w:lang w:eastAsia="ru-RU"/>
    </w:rPr>
  </w:style>
  <w:style w:type="character" w:customStyle="1" w:styleId="afff5">
    <w:name w:val="Текст Знак"/>
    <w:basedOn w:val="a1"/>
    <w:link w:val="afff4"/>
    <w:rsid w:val="002D4D63"/>
    <w:rPr>
      <w:rFonts w:ascii="Courier New" w:eastAsia="Times New Roman" w:hAnsi="Courier New" w:cs="Times New Roman"/>
      <w:bCs/>
      <w:iCs/>
      <w:sz w:val="20"/>
      <w:szCs w:val="20"/>
      <w:lang w:eastAsia="ru-RU"/>
    </w:rPr>
  </w:style>
  <w:style w:type="paragraph" w:customStyle="1" w:styleId="114">
    <w:name w:val="Стиль Заголовок 1 + 14 пт"/>
    <w:basedOn w:val="11"/>
    <w:next w:val="11"/>
    <w:link w:val="1140"/>
    <w:uiPriority w:val="99"/>
    <w:qFormat/>
    <w:rsid w:val="002D4D63"/>
    <w:pPr>
      <w:keepNext/>
      <w:pageBreakBefore/>
      <w:widowControl/>
      <w:autoSpaceDE w:val="0"/>
      <w:autoSpaceDN w:val="0"/>
      <w:adjustRightInd w:val="0"/>
      <w:spacing w:before="240" w:after="120"/>
      <w:ind w:left="0"/>
    </w:pPr>
    <w:rPr>
      <w:rFonts w:eastAsia="Calibri"/>
      <w:b w:val="0"/>
      <w:bCs w:val="0"/>
      <w:color w:val="365F91"/>
      <w:sz w:val="48"/>
      <w:szCs w:val="28"/>
      <w:lang w:eastAsia="ru-RU"/>
    </w:rPr>
  </w:style>
  <w:style w:type="character" w:customStyle="1" w:styleId="1140">
    <w:name w:val="Стиль Заголовок 1 + 14 пт Знак"/>
    <w:link w:val="114"/>
    <w:uiPriority w:val="99"/>
    <w:locked/>
    <w:rsid w:val="002D4D63"/>
    <w:rPr>
      <w:rFonts w:ascii="Times New Roman" w:eastAsia="Calibri" w:hAnsi="Times New Roman" w:cs="Times New Roman"/>
      <w:color w:val="365F91"/>
      <w:sz w:val="48"/>
      <w:szCs w:val="28"/>
      <w:lang w:eastAsia="ru-RU"/>
    </w:rPr>
  </w:style>
  <w:style w:type="character" w:customStyle="1" w:styleId="apple-style-span">
    <w:name w:val="apple-style-span"/>
    <w:basedOn w:val="a1"/>
    <w:rsid w:val="002D4D63"/>
  </w:style>
  <w:style w:type="character" w:customStyle="1" w:styleId="embra">
    <w:name w:val="embra"/>
    <w:basedOn w:val="a1"/>
    <w:rsid w:val="002D4D63"/>
  </w:style>
  <w:style w:type="character" w:customStyle="1" w:styleId="rwro">
    <w:name w:val="rwro"/>
    <w:basedOn w:val="a1"/>
    <w:rsid w:val="002D4D63"/>
  </w:style>
  <w:style w:type="character" w:customStyle="1" w:styleId="auth">
    <w:name w:val="auth"/>
    <w:rsid w:val="002D4D63"/>
  </w:style>
  <w:style w:type="character" w:customStyle="1" w:styleId="b-mail-personname">
    <w:name w:val="b-mail-person__name"/>
    <w:rsid w:val="002D4D63"/>
  </w:style>
  <w:style w:type="character" w:customStyle="1" w:styleId="b-message-headmore-contacts">
    <w:name w:val="b-message-head__more-contacts"/>
    <w:rsid w:val="002D4D63"/>
  </w:style>
  <w:style w:type="character" w:customStyle="1" w:styleId="b-mail-dropdownitemcontent">
    <w:name w:val="b-mail-dropdown__item__content"/>
    <w:rsid w:val="002D4D63"/>
  </w:style>
  <w:style w:type="character" w:customStyle="1" w:styleId="s8">
    <w:name w:val="s8"/>
    <w:rsid w:val="002D4D63"/>
  </w:style>
  <w:style w:type="numbering" w:customStyle="1" w:styleId="214">
    <w:name w:val="Нет списка21"/>
    <w:next w:val="a3"/>
    <w:uiPriority w:val="99"/>
    <w:semiHidden/>
    <w:unhideWhenUsed/>
    <w:rsid w:val="002D4D63"/>
  </w:style>
  <w:style w:type="table" w:customStyle="1" w:styleId="1112">
    <w:name w:val="Сетка таблицы111"/>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
    <w:name w:val="Нет списка31"/>
    <w:next w:val="a3"/>
    <w:uiPriority w:val="99"/>
    <w:semiHidden/>
    <w:unhideWhenUsed/>
    <w:rsid w:val="002D4D63"/>
  </w:style>
  <w:style w:type="table" w:customStyle="1" w:styleId="-1110">
    <w:name w:val="Цветная сетка - Акцент 111"/>
    <w:basedOn w:val="a2"/>
    <w:next w:val="a2"/>
    <w:uiPriority w:val="73"/>
    <w:rsid w:val="002D4D63"/>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
    <w:name w:val="Темный список - Акцент 111"/>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
    <w:name w:val="Средняя сетка 3 - Акцент 611"/>
    <w:basedOn w:val="a2"/>
    <w:next w:val="a2"/>
    <w:uiPriority w:val="69"/>
    <w:rsid w:val="002D4D63"/>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0">
    <w:name w:val="Темный список - Акцент 211"/>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
    <w:name w:val="Сетка таблицы81"/>
    <w:basedOn w:val="a2"/>
    <w:next w:val="af2"/>
    <w:uiPriority w:val="59"/>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Темный список - Акцент 311"/>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
    <w:name w:val="Темный список - Акцент 411"/>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
    <w:name w:val="Средняя заливка 2 - Акцент 111"/>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
    <w:name w:val="Темный список - Акцент 511"/>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
    <w:name w:val="Средняя заливка 2 - Акцент 121"/>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
    <w:name w:val="Цветная заливка - Акцент 111"/>
    <w:basedOn w:val="a2"/>
    <w:next w:val="a2"/>
    <w:uiPriority w:val="71"/>
    <w:rsid w:val="002D4D63"/>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
    <w:name w:val="Темный список - Акцент 611"/>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
    <w:name w:val="Средняя заливка 2 - Акцент 131"/>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0">
    <w:name w:val="Сетка таблицы211"/>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
    <w:name w:val="Таблица-сетка 2 — акцент 511"/>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
    <w:name w:val="Таблица-сетка 2 — акцент 411"/>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
    <w:name w:val="Таблица-сетка 2 — акцент 111"/>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
    <w:name w:val="Таблица-сетка 2 — акцент 311"/>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
    <w:name w:val="Таблица-сетка 3 — акцент 111"/>
    <w:basedOn w:val="a2"/>
    <w:uiPriority w:val="48"/>
    <w:rsid w:val="002D4D63"/>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
    <w:name w:val="Таблица-сетка 6 цветная — акцент 511"/>
    <w:basedOn w:val="a2"/>
    <w:uiPriority w:val="51"/>
    <w:rsid w:val="002D4D63"/>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
    <w:name w:val="Таблица-сетка 6 цветная — акцент 213"/>
    <w:basedOn w:val="a2"/>
    <w:uiPriority w:val="51"/>
    <w:rsid w:val="002D4D63"/>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customStyle="1" w:styleId="afff6">
    <w:name w:val="Знак"/>
    <w:basedOn w:val="a0"/>
    <w:qFormat/>
    <w:rsid w:val="002D4D63"/>
    <w:pPr>
      <w:widowControl/>
      <w:spacing w:before="100" w:beforeAutospacing="1" w:after="100" w:afterAutospacing="1"/>
    </w:pPr>
    <w:rPr>
      <w:rFonts w:ascii="Tahoma" w:hAnsi="Tahoma"/>
      <w:sz w:val="20"/>
      <w:szCs w:val="20"/>
      <w:lang w:val="en-US"/>
    </w:rPr>
  </w:style>
  <w:style w:type="table" w:customStyle="1" w:styleId="7110">
    <w:name w:val="Сетка таблицы711"/>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
    <w:name w:val="Таблица-сетка 6 цветная — акцент 214"/>
    <w:basedOn w:val="a2"/>
    <w:uiPriority w:val="51"/>
    <w:rsid w:val="002D4D6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0">
    <w:name w:val="Список-таблица 2 — акцент 31"/>
    <w:basedOn w:val="a2"/>
    <w:next w:val="-23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0">
    <w:name w:val="Список-таблица 2 — акцент 41"/>
    <w:basedOn w:val="a2"/>
    <w:next w:val="-24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0">
    <w:name w:val="Список-таблица 2 — акцент 51"/>
    <w:basedOn w:val="a2"/>
    <w:next w:val="-25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
    <w:name w:val="Список-таблица 2 — акцент 11"/>
    <w:basedOn w:val="a2"/>
    <w:next w:val="-21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
    <w:name w:val="Список-таблица 2 — акцент 32"/>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
    <w:name w:val="Список-таблица 2 — акцент 42"/>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
    <w:name w:val="Список-таблица 2 — акцент 52"/>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
    <w:name w:val="Список-таблица 2 — акцент 12"/>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xl65">
    <w:name w:val="xl65"/>
    <w:basedOn w:val="a0"/>
    <w:qFormat/>
    <w:rsid w:val="002D4D63"/>
    <w:pPr>
      <w:widowControl/>
      <w:pBdr>
        <w:top w:val="single" w:sz="8" w:space="0" w:color="auto"/>
        <w:left w:val="single" w:sz="4" w:space="0" w:color="000000"/>
        <w:bottom w:val="single" w:sz="8" w:space="0" w:color="auto"/>
        <w:right w:val="single" w:sz="8" w:space="0" w:color="auto"/>
      </w:pBdr>
      <w:shd w:val="clear" w:color="000000" w:fill="92D050"/>
      <w:spacing w:before="100" w:beforeAutospacing="1" w:after="100" w:afterAutospacing="1"/>
    </w:pPr>
    <w:rPr>
      <w:b/>
      <w:bCs/>
      <w:sz w:val="28"/>
      <w:szCs w:val="24"/>
      <w:lang w:eastAsia="ru-RU"/>
    </w:rPr>
  </w:style>
  <w:style w:type="paragraph" w:customStyle="1" w:styleId="xl66">
    <w:name w:val="xl66"/>
    <w:basedOn w:val="a0"/>
    <w:qFormat/>
    <w:rsid w:val="002D4D63"/>
    <w:pPr>
      <w:widowControl/>
      <w:pBdr>
        <w:top w:val="single" w:sz="8" w:space="0" w:color="auto"/>
        <w:left w:val="single" w:sz="4" w:space="0" w:color="000000"/>
        <w:bottom w:val="single" w:sz="8" w:space="0" w:color="auto"/>
        <w:right w:val="single" w:sz="4" w:space="0" w:color="000000"/>
      </w:pBdr>
      <w:spacing w:before="100" w:beforeAutospacing="1" w:after="100" w:afterAutospacing="1"/>
    </w:pPr>
    <w:rPr>
      <w:sz w:val="28"/>
      <w:szCs w:val="24"/>
      <w:lang w:eastAsia="ru-RU"/>
    </w:rPr>
  </w:style>
  <w:style w:type="paragraph" w:customStyle="1" w:styleId="xl67">
    <w:name w:val="xl67"/>
    <w:basedOn w:val="a0"/>
    <w:qFormat/>
    <w:rsid w:val="002D4D63"/>
    <w:pPr>
      <w:widowControl/>
      <w:pBdr>
        <w:top w:val="single" w:sz="8" w:space="0" w:color="auto"/>
        <w:left w:val="single" w:sz="8" w:space="0" w:color="auto"/>
        <w:bottom w:val="single" w:sz="8" w:space="0" w:color="auto"/>
      </w:pBdr>
      <w:shd w:val="clear" w:color="000000" w:fill="92D050"/>
      <w:spacing w:before="100" w:beforeAutospacing="1" w:after="100" w:afterAutospacing="1"/>
    </w:pPr>
    <w:rPr>
      <w:b/>
      <w:bCs/>
      <w:sz w:val="28"/>
      <w:szCs w:val="24"/>
      <w:lang w:eastAsia="ru-RU"/>
    </w:rPr>
  </w:style>
  <w:style w:type="paragraph" w:customStyle="1" w:styleId="xl68">
    <w:name w:val="xl68"/>
    <w:basedOn w:val="a0"/>
    <w:qFormat/>
    <w:rsid w:val="002D4D63"/>
    <w:pPr>
      <w:widowControl/>
      <w:pBdr>
        <w:top w:val="single" w:sz="8" w:space="0" w:color="auto"/>
        <w:left w:val="single" w:sz="8" w:space="0" w:color="auto"/>
        <w:bottom w:val="single" w:sz="8" w:space="0" w:color="auto"/>
        <w:right w:val="single" w:sz="4" w:space="0" w:color="000000"/>
      </w:pBdr>
      <w:spacing w:before="100" w:beforeAutospacing="1" w:after="100" w:afterAutospacing="1"/>
    </w:pPr>
    <w:rPr>
      <w:sz w:val="28"/>
      <w:szCs w:val="24"/>
      <w:lang w:eastAsia="ru-RU"/>
    </w:rPr>
  </w:style>
  <w:style w:type="paragraph" w:customStyle="1" w:styleId="xl69">
    <w:name w:val="xl69"/>
    <w:basedOn w:val="a0"/>
    <w:qFormat/>
    <w:rsid w:val="002D4D63"/>
    <w:pPr>
      <w:widowControl/>
      <w:pBdr>
        <w:left w:val="single" w:sz="8" w:space="0" w:color="auto"/>
        <w:bottom w:val="single" w:sz="4" w:space="0" w:color="000000"/>
        <w:right w:val="single" w:sz="4" w:space="0" w:color="000000"/>
      </w:pBdr>
      <w:spacing w:before="100" w:beforeAutospacing="1" w:after="100" w:afterAutospacing="1"/>
    </w:pPr>
    <w:rPr>
      <w:sz w:val="28"/>
      <w:szCs w:val="24"/>
      <w:lang w:eastAsia="ru-RU"/>
    </w:rPr>
  </w:style>
  <w:style w:type="paragraph" w:customStyle="1" w:styleId="xl70">
    <w:name w:val="xl70"/>
    <w:basedOn w:val="a0"/>
    <w:qFormat/>
    <w:rsid w:val="002D4D63"/>
    <w:pPr>
      <w:widowControl/>
      <w:pBdr>
        <w:left w:val="single" w:sz="4" w:space="0" w:color="000000"/>
        <w:bottom w:val="single" w:sz="4" w:space="0" w:color="000000"/>
        <w:right w:val="single" w:sz="4" w:space="0" w:color="000000"/>
      </w:pBdr>
      <w:spacing w:before="100" w:beforeAutospacing="1" w:after="100" w:afterAutospacing="1"/>
    </w:pPr>
    <w:rPr>
      <w:sz w:val="28"/>
      <w:szCs w:val="24"/>
      <w:lang w:eastAsia="ru-RU"/>
    </w:rPr>
  </w:style>
  <w:style w:type="paragraph" w:customStyle="1" w:styleId="xl71">
    <w:name w:val="xl71"/>
    <w:basedOn w:val="a0"/>
    <w:qFormat/>
    <w:rsid w:val="002D4D63"/>
    <w:pPr>
      <w:widowControl/>
      <w:pBdr>
        <w:top w:val="single" w:sz="4" w:space="0" w:color="000000"/>
        <w:left w:val="single" w:sz="8" w:space="0" w:color="auto"/>
        <w:bottom w:val="single" w:sz="4" w:space="0" w:color="000000"/>
        <w:right w:val="single" w:sz="4" w:space="0" w:color="000000"/>
      </w:pBdr>
      <w:spacing w:before="100" w:beforeAutospacing="1" w:after="100" w:afterAutospacing="1"/>
    </w:pPr>
    <w:rPr>
      <w:sz w:val="28"/>
      <w:szCs w:val="24"/>
      <w:lang w:eastAsia="ru-RU"/>
    </w:rPr>
  </w:style>
  <w:style w:type="paragraph" w:customStyle="1" w:styleId="xl72">
    <w:name w:val="xl72"/>
    <w:basedOn w:val="a0"/>
    <w:qFormat/>
    <w:rsid w:val="002D4D63"/>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sz w:val="28"/>
      <w:szCs w:val="24"/>
      <w:lang w:eastAsia="ru-RU"/>
    </w:rPr>
  </w:style>
  <w:style w:type="paragraph" w:customStyle="1" w:styleId="xl73">
    <w:name w:val="xl73"/>
    <w:basedOn w:val="a0"/>
    <w:qFormat/>
    <w:rsid w:val="002D4D63"/>
    <w:pPr>
      <w:widowControl/>
      <w:pBdr>
        <w:top w:val="single" w:sz="4" w:space="0" w:color="000000"/>
        <w:left w:val="single" w:sz="8" w:space="0" w:color="auto"/>
        <w:right w:val="single" w:sz="4" w:space="0" w:color="000000"/>
      </w:pBdr>
      <w:spacing w:before="100" w:beforeAutospacing="1" w:after="100" w:afterAutospacing="1"/>
    </w:pPr>
    <w:rPr>
      <w:sz w:val="28"/>
      <w:szCs w:val="24"/>
      <w:lang w:eastAsia="ru-RU"/>
    </w:rPr>
  </w:style>
  <w:style w:type="paragraph" w:customStyle="1" w:styleId="xl74">
    <w:name w:val="xl74"/>
    <w:basedOn w:val="a0"/>
    <w:qFormat/>
    <w:rsid w:val="002D4D63"/>
    <w:pPr>
      <w:widowControl/>
      <w:pBdr>
        <w:top w:val="single" w:sz="4" w:space="0" w:color="000000"/>
        <w:left w:val="single" w:sz="4" w:space="0" w:color="000000"/>
        <w:right w:val="single" w:sz="4" w:space="0" w:color="000000"/>
      </w:pBdr>
      <w:spacing w:before="100" w:beforeAutospacing="1" w:after="100" w:afterAutospacing="1"/>
    </w:pPr>
    <w:rPr>
      <w:sz w:val="28"/>
      <w:szCs w:val="24"/>
      <w:lang w:eastAsia="ru-RU"/>
    </w:rPr>
  </w:style>
  <w:style w:type="paragraph" w:customStyle="1" w:styleId="xl75">
    <w:name w:val="xl75"/>
    <w:basedOn w:val="a0"/>
    <w:qFormat/>
    <w:rsid w:val="002D4D63"/>
    <w:pPr>
      <w:widowControl/>
      <w:pBdr>
        <w:top w:val="single" w:sz="8" w:space="0" w:color="auto"/>
        <w:left w:val="single" w:sz="8" w:space="0" w:color="auto"/>
        <w:bottom w:val="single" w:sz="8" w:space="0" w:color="auto"/>
        <w:right w:val="single" w:sz="4" w:space="0" w:color="000000"/>
      </w:pBdr>
      <w:shd w:val="clear" w:color="000000" w:fill="92D050"/>
      <w:spacing w:before="100" w:beforeAutospacing="1" w:after="100" w:afterAutospacing="1"/>
    </w:pPr>
    <w:rPr>
      <w:b/>
      <w:bCs/>
      <w:sz w:val="28"/>
      <w:szCs w:val="24"/>
      <w:lang w:eastAsia="ru-RU"/>
    </w:rPr>
  </w:style>
  <w:style w:type="paragraph" w:customStyle="1" w:styleId="xl76">
    <w:name w:val="xl76"/>
    <w:basedOn w:val="a0"/>
    <w:qFormat/>
    <w:rsid w:val="002D4D63"/>
    <w:pPr>
      <w:widowControl/>
      <w:pBdr>
        <w:top w:val="single" w:sz="8" w:space="0" w:color="auto"/>
        <w:left w:val="single" w:sz="4" w:space="0" w:color="000000"/>
        <w:bottom w:val="single" w:sz="8" w:space="0" w:color="auto"/>
        <w:right w:val="single" w:sz="4" w:space="0" w:color="000000"/>
      </w:pBdr>
      <w:shd w:val="clear" w:color="000000" w:fill="92D050"/>
      <w:spacing w:before="100" w:beforeAutospacing="1" w:after="100" w:afterAutospacing="1"/>
    </w:pPr>
    <w:rPr>
      <w:b/>
      <w:bCs/>
      <w:sz w:val="28"/>
      <w:szCs w:val="24"/>
      <w:lang w:eastAsia="ru-RU"/>
    </w:rPr>
  </w:style>
  <w:style w:type="paragraph" w:customStyle="1" w:styleId="xl77">
    <w:name w:val="xl77"/>
    <w:basedOn w:val="a0"/>
    <w:qFormat/>
    <w:rsid w:val="002D4D63"/>
    <w:pPr>
      <w:widowControl/>
      <w:pBdr>
        <w:top w:val="single" w:sz="8" w:space="0" w:color="auto"/>
        <w:left w:val="single" w:sz="8" w:space="0" w:color="auto"/>
        <w:bottom w:val="single" w:sz="8" w:space="0" w:color="auto"/>
      </w:pBdr>
      <w:spacing w:before="100" w:beforeAutospacing="1" w:after="100" w:afterAutospacing="1"/>
      <w:jc w:val="center"/>
      <w:textAlignment w:val="center"/>
    </w:pPr>
    <w:rPr>
      <w:sz w:val="28"/>
      <w:szCs w:val="24"/>
      <w:lang w:eastAsia="ru-RU"/>
    </w:rPr>
  </w:style>
  <w:style w:type="paragraph" w:customStyle="1" w:styleId="xl78">
    <w:name w:val="xl78"/>
    <w:basedOn w:val="a0"/>
    <w:qFormat/>
    <w:rsid w:val="002D4D63"/>
    <w:pPr>
      <w:widowControl/>
      <w:pBdr>
        <w:left w:val="single" w:sz="4" w:space="0" w:color="auto"/>
        <w:bottom w:val="single" w:sz="4" w:space="0" w:color="000000"/>
      </w:pBdr>
      <w:spacing w:before="100" w:beforeAutospacing="1" w:after="100" w:afterAutospacing="1"/>
    </w:pPr>
    <w:rPr>
      <w:sz w:val="28"/>
      <w:szCs w:val="24"/>
      <w:lang w:eastAsia="ru-RU"/>
    </w:rPr>
  </w:style>
  <w:style w:type="paragraph" w:customStyle="1" w:styleId="xl79">
    <w:name w:val="xl79"/>
    <w:basedOn w:val="a0"/>
    <w:qFormat/>
    <w:rsid w:val="002D4D63"/>
    <w:pPr>
      <w:widowControl/>
      <w:pBdr>
        <w:top w:val="single" w:sz="4" w:space="0" w:color="000000"/>
        <w:left w:val="single" w:sz="4" w:space="0" w:color="auto"/>
        <w:bottom w:val="single" w:sz="4" w:space="0" w:color="000000"/>
      </w:pBdr>
      <w:spacing w:before="100" w:beforeAutospacing="1" w:after="100" w:afterAutospacing="1"/>
    </w:pPr>
    <w:rPr>
      <w:sz w:val="28"/>
      <w:szCs w:val="24"/>
      <w:lang w:eastAsia="ru-RU"/>
    </w:rPr>
  </w:style>
  <w:style w:type="paragraph" w:customStyle="1" w:styleId="xl80">
    <w:name w:val="xl80"/>
    <w:basedOn w:val="a0"/>
    <w:qFormat/>
    <w:rsid w:val="002D4D63"/>
    <w:pPr>
      <w:widowControl/>
      <w:pBdr>
        <w:top w:val="single" w:sz="4" w:space="0" w:color="000000"/>
        <w:left w:val="single" w:sz="4" w:space="0" w:color="auto"/>
      </w:pBdr>
      <w:spacing w:before="100" w:beforeAutospacing="1" w:after="100" w:afterAutospacing="1"/>
    </w:pPr>
    <w:rPr>
      <w:sz w:val="28"/>
      <w:szCs w:val="24"/>
      <w:lang w:eastAsia="ru-RU"/>
    </w:rPr>
  </w:style>
  <w:style w:type="paragraph" w:customStyle="1" w:styleId="xl81">
    <w:name w:val="xl81"/>
    <w:basedOn w:val="a0"/>
    <w:qFormat/>
    <w:rsid w:val="002D4D63"/>
    <w:pPr>
      <w:widowControl/>
      <w:pBdr>
        <w:top w:val="single" w:sz="8" w:space="0" w:color="auto"/>
        <w:left w:val="single" w:sz="4" w:space="0" w:color="000000"/>
        <w:bottom w:val="single" w:sz="8" w:space="0" w:color="auto"/>
        <w:right w:val="single" w:sz="8" w:space="0" w:color="auto"/>
      </w:pBdr>
      <w:spacing w:before="100" w:beforeAutospacing="1" w:after="100" w:afterAutospacing="1"/>
    </w:pPr>
    <w:rPr>
      <w:b/>
      <w:bCs/>
      <w:sz w:val="28"/>
      <w:szCs w:val="24"/>
      <w:lang w:eastAsia="ru-RU"/>
    </w:rPr>
  </w:style>
  <w:style w:type="paragraph" w:customStyle="1" w:styleId="xl82">
    <w:name w:val="xl82"/>
    <w:basedOn w:val="a0"/>
    <w:qFormat/>
    <w:rsid w:val="002D4D63"/>
    <w:pPr>
      <w:widowControl/>
      <w:pBdr>
        <w:left w:val="single" w:sz="4" w:space="0" w:color="000000"/>
        <w:bottom w:val="single" w:sz="4" w:space="0" w:color="000000"/>
        <w:right w:val="single" w:sz="8" w:space="0" w:color="auto"/>
      </w:pBdr>
      <w:spacing w:before="100" w:beforeAutospacing="1" w:after="100" w:afterAutospacing="1"/>
    </w:pPr>
    <w:rPr>
      <w:b/>
      <w:bCs/>
      <w:sz w:val="28"/>
      <w:szCs w:val="24"/>
      <w:lang w:eastAsia="ru-RU"/>
    </w:rPr>
  </w:style>
  <w:style w:type="paragraph" w:customStyle="1" w:styleId="xl83">
    <w:name w:val="xl83"/>
    <w:basedOn w:val="a0"/>
    <w:qFormat/>
    <w:rsid w:val="002D4D63"/>
    <w:pPr>
      <w:widowControl/>
      <w:pBdr>
        <w:top w:val="single" w:sz="4" w:space="0" w:color="000000"/>
        <w:left w:val="single" w:sz="4" w:space="0" w:color="000000"/>
        <w:bottom w:val="single" w:sz="4" w:space="0" w:color="000000"/>
        <w:right w:val="single" w:sz="8" w:space="0" w:color="auto"/>
      </w:pBdr>
      <w:spacing w:before="100" w:beforeAutospacing="1" w:after="100" w:afterAutospacing="1"/>
    </w:pPr>
    <w:rPr>
      <w:b/>
      <w:bCs/>
      <w:sz w:val="28"/>
      <w:szCs w:val="24"/>
      <w:lang w:eastAsia="ru-RU"/>
    </w:rPr>
  </w:style>
  <w:style w:type="paragraph" w:customStyle="1" w:styleId="xl84">
    <w:name w:val="xl84"/>
    <w:basedOn w:val="a0"/>
    <w:qFormat/>
    <w:rsid w:val="002D4D63"/>
    <w:pPr>
      <w:widowControl/>
      <w:pBdr>
        <w:top w:val="single" w:sz="4" w:space="0" w:color="000000"/>
        <w:left w:val="single" w:sz="4" w:space="0" w:color="000000"/>
        <w:right w:val="single" w:sz="8" w:space="0" w:color="auto"/>
      </w:pBdr>
      <w:spacing w:before="100" w:beforeAutospacing="1" w:after="100" w:afterAutospacing="1"/>
    </w:pPr>
    <w:rPr>
      <w:b/>
      <w:bCs/>
      <w:sz w:val="28"/>
      <w:szCs w:val="24"/>
      <w:lang w:eastAsia="ru-RU"/>
    </w:rPr>
  </w:style>
  <w:style w:type="paragraph" w:customStyle="1" w:styleId="xl63">
    <w:name w:val="xl63"/>
    <w:basedOn w:val="a0"/>
    <w:qFormat/>
    <w:rsid w:val="002D4D63"/>
    <w:pPr>
      <w:widowControl/>
      <w:pBdr>
        <w:top w:val="single" w:sz="8" w:space="0" w:color="auto"/>
        <w:left w:val="single" w:sz="4" w:space="0" w:color="000000"/>
        <w:bottom w:val="single" w:sz="8" w:space="0" w:color="auto"/>
        <w:right w:val="single" w:sz="8" w:space="0" w:color="auto"/>
      </w:pBdr>
      <w:shd w:val="clear" w:color="000000" w:fill="92D050"/>
      <w:spacing w:before="100" w:beforeAutospacing="1" w:after="100" w:afterAutospacing="1"/>
    </w:pPr>
    <w:rPr>
      <w:b/>
      <w:bCs/>
      <w:sz w:val="28"/>
      <w:szCs w:val="24"/>
      <w:lang w:eastAsia="ru-RU"/>
    </w:rPr>
  </w:style>
  <w:style w:type="paragraph" w:customStyle="1" w:styleId="xl64">
    <w:name w:val="xl64"/>
    <w:basedOn w:val="a0"/>
    <w:qFormat/>
    <w:rsid w:val="002D4D63"/>
    <w:pPr>
      <w:widowControl/>
      <w:pBdr>
        <w:top w:val="single" w:sz="8" w:space="0" w:color="auto"/>
        <w:left w:val="single" w:sz="8" w:space="0" w:color="auto"/>
        <w:bottom w:val="single" w:sz="8" w:space="0" w:color="auto"/>
      </w:pBdr>
      <w:shd w:val="clear" w:color="000000" w:fill="92D050"/>
      <w:spacing w:before="100" w:beforeAutospacing="1" w:after="100" w:afterAutospacing="1"/>
    </w:pPr>
    <w:rPr>
      <w:b/>
      <w:bCs/>
      <w:sz w:val="28"/>
      <w:szCs w:val="24"/>
      <w:lang w:eastAsia="ru-RU"/>
    </w:rPr>
  </w:style>
  <w:style w:type="numbering" w:customStyle="1" w:styleId="10">
    <w:name w:val="Стиль1"/>
    <w:uiPriority w:val="99"/>
    <w:rsid w:val="002D4D63"/>
    <w:pPr>
      <w:numPr>
        <w:numId w:val="4"/>
      </w:numPr>
    </w:pPr>
  </w:style>
  <w:style w:type="numbering" w:customStyle="1" w:styleId="2">
    <w:name w:val="Стиль2"/>
    <w:uiPriority w:val="99"/>
    <w:rsid w:val="002D4D63"/>
    <w:pPr>
      <w:numPr>
        <w:numId w:val="5"/>
      </w:numPr>
    </w:pPr>
  </w:style>
  <w:style w:type="paragraph" w:customStyle="1" w:styleId="xl85">
    <w:name w:val="xl85"/>
    <w:basedOn w:val="a0"/>
    <w:qFormat/>
    <w:rsid w:val="002D4D63"/>
    <w:pPr>
      <w:widowControl/>
      <w:pBdr>
        <w:top w:val="single" w:sz="4" w:space="0" w:color="000000"/>
      </w:pBdr>
      <w:spacing w:before="100" w:beforeAutospacing="1" w:after="100" w:afterAutospacing="1"/>
    </w:pPr>
    <w:rPr>
      <w:sz w:val="18"/>
      <w:szCs w:val="18"/>
      <w:lang w:eastAsia="ru-RU"/>
    </w:rPr>
  </w:style>
  <w:style w:type="paragraph" w:customStyle="1" w:styleId="xl86">
    <w:name w:val="xl86"/>
    <w:basedOn w:val="a0"/>
    <w:qFormat/>
    <w:rsid w:val="002D4D63"/>
    <w:pPr>
      <w:widowControl/>
      <w:pBdr>
        <w:top w:val="single" w:sz="8" w:space="0" w:color="auto"/>
        <w:left w:val="single" w:sz="8" w:space="0" w:color="auto"/>
        <w:bottom w:val="single" w:sz="4" w:space="0" w:color="auto"/>
        <w:right w:val="single" w:sz="8" w:space="0" w:color="auto"/>
      </w:pBdr>
      <w:spacing w:before="100" w:beforeAutospacing="1" w:after="100" w:afterAutospacing="1"/>
    </w:pPr>
    <w:rPr>
      <w:sz w:val="28"/>
      <w:szCs w:val="24"/>
      <w:lang w:eastAsia="ru-RU"/>
    </w:rPr>
  </w:style>
  <w:style w:type="paragraph" w:customStyle="1" w:styleId="xl87">
    <w:name w:val="xl87"/>
    <w:basedOn w:val="a0"/>
    <w:qFormat/>
    <w:rsid w:val="002D4D63"/>
    <w:pPr>
      <w:widowControl/>
      <w:pBdr>
        <w:top w:val="single" w:sz="4" w:space="0" w:color="auto"/>
        <w:left w:val="single" w:sz="8" w:space="0" w:color="auto"/>
        <w:bottom w:val="single" w:sz="4" w:space="0" w:color="auto"/>
        <w:right w:val="single" w:sz="8" w:space="0" w:color="auto"/>
      </w:pBdr>
      <w:spacing w:before="100" w:beforeAutospacing="1" w:after="100" w:afterAutospacing="1"/>
    </w:pPr>
    <w:rPr>
      <w:sz w:val="18"/>
      <w:szCs w:val="18"/>
      <w:lang w:eastAsia="ru-RU"/>
    </w:rPr>
  </w:style>
  <w:style w:type="paragraph" w:customStyle="1" w:styleId="xl88">
    <w:name w:val="xl88"/>
    <w:basedOn w:val="a0"/>
    <w:qFormat/>
    <w:rsid w:val="002D4D63"/>
    <w:pPr>
      <w:widowControl/>
      <w:pBdr>
        <w:top w:val="single" w:sz="4" w:space="0" w:color="auto"/>
        <w:left w:val="single" w:sz="8" w:space="0" w:color="auto"/>
        <w:bottom w:val="single" w:sz="8" w:space="0" w:color="auto"/>
        <w:right w:val="single" w:sz="8" w:space="0" w:color="auto"/>
      </w:pBdr>
      <w:spacing w:before="100" w:beforeAutospacing="1" w:after="100" w:afterAutospacing="1"/>
    </w:pPr>
    <w:rPr>
      <w:sz w:val="18"/>
      <w:szCs w:val="18"/>
      <w:lang w:eastAsia="ru-RU"/>
    </w:rPr>
  </w:style>
  <w:style w:type="character" w:customStyle="1" w:styleId="phone">
    <w:name w:val="phone"/>
    <w:basedOn w:val="a1"/>
    <w:rsid w:val="002D4D63"/>
  </w:style>
  <w:style w:type="character" w:customStyle="1" w:styleId="tel">
    <w:name w:val="tel"/>
    <w:basedOn w:val="a1"/>
    <w:rsid w:val="002D4D63"/>
  </w:style>
  <w:style w:type="character" w:customStyle="1" w:styleId="cut2visible">
    <w:name w:val="cut2__visible"/>
    <w:basedOn w:val="a1"/>
    <w:rsid w:val="002D4D63"/>
  </w:style>
  <w:style w:type="character" w:customStyle="1" w:styleId="affe">
    <w:name w:val="Обычный (веб) Знак"/>
    <w:aliases w:val="Обычный (Web) Знак,Обычный (веб)1 Знак, Знак Знак Знак Знак Знак Знак Знак Знак Знак Знак Знак Знак Знак Знак Знак,Знак Знак Знак Знак Знак Знак Знак Знак Знак Знак Знак Знак Знак Знак Знак,Обычный (Web) Знак Знак Знак Знак Знак"/>
    <w:link w:val="affd"/>
    <w:uiPriority w:val="99"/>
    <w:qFormat/>
    <w:rsid w:val="002D4D63"/>
    <w:rPr>
      <w:rFonts w:ascii="Times New Roman" w:eastAsia="Times New Roman" w:hAnsi="Times New Roman" w:cs="Times New Roman"/>
      <w:bCs/>
      <w:iCs/>
      <w:sz w:val="28"/>
      <w:szCs w:val="24"/>
      <w:lang w:eastAsia="ru-RU"/>
    </w:rPr>
  </w:style>
  <w:style w:type="paragraph" w:customStyle="1" w:styleId="-11">
    <w:name w:val="Цветной список - Акцент 11"/>
    <w:basedOn w:val="a0"/>
    <w:link w:val="-12"/>
    <w:qFormat/>
    <w:rsid w:val="002D4D63"/>
    <w:pPr>
      <w:numPr>
        <w:numId w:val="6"/>
      </w:numPr>
      <w:tabs>
        <w:tab w:val="left" w:pos="993"/>
      </w:tabs>
      <w:autoSpaceDE w:val="0"/>
      <w:autoSpaceDN w:val="0"/>
      <w:adjustRightInd w:val="0"/>
      <w:spacing w:before="120" w:after="60"/>
      <w:jc w:val="both"/>
    </w:pPr>
    <w:rPr>
      <w:rFonts w:ascii="Times New Roman CYR" w:hAnsi="Times New Roman CYR"/>
      <w:sz w:val="24"/>
      <w:szCs w:val="24"/>
      <w:lang w:val="x-none" w:eastAsia="x-none"/>
    </w:rPr>
  </w:style>
  <w:style w:type="character" w:customStyle="1" w:styleId="-12">
    <w:name w:val="Цветной список - Акцент 1 Знак"/>
    <w:link w:val="-11"/>
    <w:locked/>
    <w:rsid w:val="002D4D63"/>
    <w:rPr>
      <w:rFonts w:ascii="Times New Roman CYR" w:eastAsia="Times New Roman" w:hAnsi="Times New Roman CYR" w:cs="Times New Roman"/>
      <w:sz w:val="24"/>
      <w:szCs w:val="24"/>
      <w:lang w:val="x-none" w:eastAsia="x-none"/>
    </w:rPr>
  </w:style>
  <w:style w:type="character" w:customStyle="1" w:styleId="1fb">
    <w:name w:val="Текст примечания Знак1"/>
    <w:basedOn w:val="a1"/>
    <w:uiPriority w:val="99"/>
    <w:semiHidden/>
    <w:rsid w:val="002D4D63"/>
    <w:rPr>
      <w:rFonts w:ascii="Times New Roman" w:eastAsia="Times New Roman" w:hAnsi="Times New Roman" w:cs="Times New Roman"/>
      <w:bCs/>
      <w:sz w:val="20"/>
      <w:szCs w:val="20"/>
      <w:lang w:eastAsia="ru-RU"/>
    </w:rPr>
  </w:style>
  <w:style w:type="character" w:customStyle="1" w:styleId="712">
    <w:name w:val="Заголовок 7 Знак1"/>
    <w:basedOn w:val="a1"/>
    <w:uiPriority w:val="9"/>
    <w:semiHidden/>
    <w:rsid w:val="002D4D63"/>
    <w:rPr>
      <w:rFonts w:ascii="Cambria" w:eastAsia="SimSun" w:hAnsi="Cambria" w:cs="Angsana New"/>
      <w:bCs/>
      <w:i/>
      <w:iCs/>
      <w:color w:val="404040"/>
      <w:sz w:val="28"/>
      <w:szCs w:val="28"/>
      <w:lang w:eastAsia="ru-RU"/>
    </w:rPr>
  </w:style>
  <w:style w:type="character" w:customStyle="1" w:styleId="812">
    <w:name w:val="Заголовок 8 Знак1"/>
    <w:basedOn w:val="a1"/>
    <w:uiPriority w:val="9"/>
    <w:semiHidden/>
    <w:rsid w:val="002D4D63"/>
    <w:rPr>
      <w:rFonts w:ascii="Cambria" w:eastAsia="SimSun" w:hAnsi="Cambria" w:cs="Angsana New"/>
      <w:bCs/>
      <w:color w:val="404040"/>
      <w:lang w:eastAsia="ru-RU"/>
    </w:rPr>
  </w:style>
  <w:style w:type="character" w:customStyle="1" w:styleId="911">
    <w:name w:val="Заголовок 9 Знак1"/>
    <w:basedOn w:val="a1"/>
    <w:uiPriority w:val="9"/>
    <w:semiHidden/>
    <w:rsid w:val="002D4D63"/>
    <w:rPr>
      <w:rFonts w:ascii="Cambria" w:eastAsia="SimSun" w:hAnsi="Cambria" w:cs="Angsana New"/>
      <w:bCs/>
      <w:i/>
      <w:iCs/>
      <w:color w:val="404040"/>
      <w:lang w:eastAsia="ru-RU"/>
    </w:rPr>
  </w:style>
  <w:style w:type="character" w:customStyle="1" w:styleId="1fc">
    <w:name w:val="Название Знак1"/>
    <w:basedOn w:val="a1"/>
    <w:uiPriority w:val="10"/>
    <w:rsid w:val="002D4D63"/>
    <w:rPr>
      <w:rFonts w:ascii="Cambria" w:eastAsia="SimSun" w:hAnsi="Cambria" w:cs="Angsana New"/>
      <w:bCs/>
      <w:color w:val="17365D"/>
      <w:spacing w:val="5"/>
      <w:kern w:val="28"/>
      <w:sz w:val="52"/>
      <w:szCs w:val="52"/>
      <w:lang w:eastAsia="ru-RU"/>
    </w:rPr>
  </w:style>
  <w:style w:type="character" w:customStyle="1" w:styleId="1fd">
    <w:name w:val="Подзаголовок Знак1"/>
    <w:basedOn w:val="a1"/>
    <w:uiPriority w:val="11"/>
    <w:rsid w:val="002D4D63"/>
    <w:rPr>
      <w:rFonts w:ascii="Cambria" w:eastAsia="SimSun" w:hAnsi="Cambria" w:cs="Angsana New"/>
      <w:bCs/>
      <w:i/>
      <w:iCs/>
      <w:color w:val="4F81BD"/>
      <w:spacing w:val="15"/>
      <w:sz w:val="24"/>
      <w:szCs w:val="24"/>
      <w:lang w:eastAsia="ru-RU"/>
    </w:rPr>
  </w:style>
  <w:style w:type="character" w:customStyle="1" w:styleId="215">
    <w:name w:val="Цитата 2 Знак1"/>
    <w:basedOn w:val="a1"/>
    <w:uiPriority w:val="29"/>
    <w:rsid w:val="002D4D63"/>
    <w:rPr>
      <w:rFonts w:ascii="Times New Roman" w:eastAsia="Times New Roman" w:hAnsi="Times New Roman" w:cs="Times New Roman"/>
      <w:bCs/>
      <w:i/>
      <w:iCs/>
      <w:color w:val="000000"/>
      <w:sz w:val="28"/>
      <w:szCs w:val="28"/>
      <w:lang w:eastAsia="ru-RU"/>
    </w:rPr>
  </w:style>
  <w:style w:type="character" w:customStyle="1" w:styleId="1fe">
    <w:name w:val="Выделенная цитата Знак1"/>
    <w:basedOn w:val="a1"/>
    <w:uiPriority w:val="30"/>
    <w:rsid w:val="002D4D63"/>
    <w:rPr>
      <w:rFonts w:ascii="Times New Roman" w:eastAsia="Times New Roman" w:hAnsi="Times New Roman" w:cs="Times New Roman"/>
      <w:b/>
      <w:i/>
      <w:iCs/>
      <w:color w:val="4F81BD"/>
      <w:sz w:val="28"/>
      <w:szCs w:val="28"/>
      <w:lang w:eastAsia="ru-RU"/>
    </w:rPr>
  </w:style>
  <w:style w:type="character" w:customStyle="1" w:styleId="1ff">
    <w:name w:val="Текст выноски Знак1"/>
    <w:basedOn w:val="a1"/>
    <w:semiHidden/>
    <w:rsid w:val="002D4D63"/>
    <w:rPr>
      <w:rFonts w:ascii="Tahoma" w:eastAsia="Times New Roman" w:hAnsi="Tahoma" w:cs="Tahoma"/>
      <w:bCs/>
      <w:sz w:val="16"/>
      <w:szCs w:val="16"/>
      <w:lang w:eastAsia="ru-RU"/>
    </w:rPr>
  </w:style>
  <w:style w:type="character" w:customStyle="1" w:styleId="1ff0">
    <w:name w:val="Верхний колонтитул Знак1"/>
    <w:basedOn w:val="a1"/>
    <w:semiHidden/>
    <w:rsid w:val="002D4D63"/>
    <w:rPr>
      <w:rFonts w:ascii="Times New Roman" w:eastAsia="Times New Roman" w:hAnsi="Times New Roman" w:cs="Times New Roman"/>
      <w:bCs/>
      <w:sz w:val="28"/>
      <w:szCs w:val="28"/>
      <w:lang w:eastAsia="ru-RU"/>
    </w:rPr>
  </w:style>
  <w:style w:type="character" w:customStyle="1" w:styleId="1ff1">
    <w:name w:val="Нижний колонтитул Знак1"/>
    <w:basedOn w:val="a1"/>
    <w:uiPriority w:val="99"/>
    <w:semiHidden/>
    <w:rsid w:val="002D4D63"/>
    <w:rPr>
      <w:rFonts w:ascii="Times New Roman" w:eastAsia="Times New Roman" w:hAnsi="Times New Roman" w:cs="Times New Roman"/>
      <w:bCs/>
      <w:sz w:val="28"/>
      <w:szCs w:val="28"/>
      <w:lang w:eastAsia="ru-RU"/>
    </w:rPr>
  </w:style>
  <w:style w:type="character" w:customStyle="1" w:styleId="1ff2">
    <w:name w:val="Схема документа Знак1"/>
    <w:basedOn w:val="a1"/>
    <w:uiPriority w:val="99"/>
    <w:semiHidden/>
    <w:rsid w:val="002D4D63"/>
    <w:rPr>
      <w:rFonts w:ascii="Tahoma" w:eastAsia="Times New Roman" w:hAnsi="Tahoma" w:cs="Tahoma"/>
      <w:bCs/>
      <w:sz w:val="16"/>
      <w:szCs w:val="16"/>
      <w:lang w:eastAsia="ru-RU"/>
    </w:rPr>
  </w:style>
  <w:style w:type="character" w:customStyle="1" w:styleId="312">
    <w:name w:val="Основной текст 3 Знак1"/>
    <w:basedOn w:val="a1"/>
    <w:uiPriority w:val="99"/>
    <w:semiHidden/>
    <w:rsid w:val="002D4D63"/>
    <w:rPr>
      <w:rFonts w:ascii="Times New Roman" w:eastAsia="Times New Roman" w:hAnsi="Times New Roman" w:cs="Times New Roman"/>
      <w:bCs/>
      <w:sz w:val="16"/>
      <w:szCs w:val="16"/>
      <w:lang w:eastAsia="ru-RU"/>
    </w:rPr>
  </w:style>
  <w:style w:type="character" w:customStyle="1" w:styleId="1ff3">
    <w:name w:val="Тема примечания Знак1"/>
    <w:basedOn w:val="1fb"/>
    <w:uiPriority w:val="99"/>
    <w:semiHidden/>
    <w:rsid w:val="002D4D63"/>
    <w:rPr>
      <w:rFonts w:ascii="Times New Roman" w:eastAsia="Times New Roman" w:hAnsi="Times New Roman" w:cs="Times New Roman"/>
      <w:b/>
      <w:bCs/>
      <w:sz w:val="20"/>
      <w:szCs w:val="20"/>
      <w:lang w:eastAsia="ru-RU"/>
    </w:rPr>
  </w:style>
  <w:style w:type="character" w:customStyle="1" w:styleId="1ff4">
    <w:name w:val="Текст сноски Знак1"/>
    <w:basedOn w:val="a1"/>
    <w:uiPriority w:val="99"/>
    <w:semiHidden/>
    <w:rsid w:val="002D4D63"/>
    <w:rPr>
      <w:rFonts w:ascii="Times New Roman" w:eastAsia="Times New Roman" w:hAnsi="Times New Roman" w:cs="Times New Roman"/>
      <w:bCs/>
      <w:sz w:val="20"/>
      <w:szCs w:val="20"/>
      <w:lang w:eastAsia="ru-RU"/>
    </w:rPr>
  </w:style>
  <w:style w:type="character" w:customStyle="1" w:styleId="1ff5">
    <w:name w:val="Текст Знак1"/>
    <w:basedOn w:val="a1"/>
    <w:semiHidden/>
    <w:rsid w:val="002D4D63"/>
    <w:rPr>
      <w:rFonts w:ascii="Consolas" w:eastAsia="Times New Roman" w:hAnsi="Consolas" w:cs="Consolas"/>
      <w:bCs/>
      <w:sz w:val="21"/>
      <w:szCs w:val="21"/>
      <w:lang w:eastAsia="ru-RU"/>
    </w:rPr>
  </w:style>
  <w:style w:type="character" w:customStyle="1" w:styleId="1ff6">
    <w:name w:val="Текст концевой сноски Знак1"/>
    <w:basedOn w:val="a1"/>
    <w:uiPriority w:val="99"/>
    <w:semiHidden/>
    <w:rsid w:val="002D4D63"/>
    <w:rPr>
      <w:rFonts w:ascii="Times New Roman" w:eastAsia="Times New Roman" w:hAnsi="Times New Roman" w:cs="Times New Roman"/>
      <w:bCs/>
      <w:sz w:val="20"/>
      <w:szCs w:val="20"/>
      <w:lang w:eastAsia="ru-RU"/>
    </w:rPr>
  </w:style>
  <w:style w:type="paragraph" w:customStyle="1" w:styleId="Default">
    <w:name w:val="Default"/>
    <w:link w:val="Default0"/>
    <w:qFormat/>
    <w:rsid w:val="002D4D63"/>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411">
    <w:name w:val="Нет списка41"/>
    <w:next w:val="a3"/>
    <w:uiPriority w:val="99"/>
    <w:semiHidden/>
    <w:unhideWhenUsed/>
    <w:rsid w:val="002D4D63"/>
  </w:style>
  <w:style w:type="table" w:customStyle="1" w:styleId="-120">
    <w:name w:val="Цветная сетка - Акцент 12"/>
    <w:basedOn w:val="a2"/>
    <w:next w:val="a2"/>
    <w:uiPriority w:val="73"/>
    <w:rsid w:val="002D4D63"/>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
    <w:name w:val="Темный список - Акцент 12"/>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
    <w:name w:val="Средняя сетка 3 - Акцент 62"/>
    <w:basedOn w:val="a2"/>
    <w:next w:val="a2"/>
    <w:uiPriority w:val="69"/>
    <w:rsid w:val="002D4D63"/>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
    <w:name w:val="Темный список - Акцент 22"/>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
    <w:name w:val="Сетка таблицы9"/>
    <w:basedOn w:val="a2"/>
    <w:next w:val="af2"/>
    <w:uiPriority w:val="59"/>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емный список - Акцент 32"/>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
    <w:name w:val="Темный список - Акцент 42"/>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
    <w:name w:val="Средняя заливка 2 - Акцент 112"/>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
    <w:name w:val="Темный список - Акцент 52"/>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
    <w:name w:val="Средняя заливка 2 - Акцент 122"/>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
    <w:name w:val="Цветная заливка - Акцент 12"/>
    <w:basedOn w:val="a2"/>
    <w:next w:val="a2"/>
    <w:uiPriority w:val="71"/>
    <w:rsid w:val="002D4D63"/>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
    <w:name w:val="Темный список - Акцент 62"/>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
    <w:name w:val="Средняя заливка 2 - Акцент 132"/>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
    <w:name w:val="Сетка таблицы13"/>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2"/>
    <w:next w:val="af2"/>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
    <w:name w:val="Таблица-сетка 2 — акцент 512"/>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
    <w:name w:val="Таблица-сетка 2 — акцент 412"/>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0">
    <w:name w:val="Таблица-сетка 2 — акцент 112"/>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
    <w:name w:val="Таблица-сетка 2 — акцент 312"/>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
    <w:name w:val="Таблица-сетка 3 — акцент 112"/>
    <w:basedOn w:val="a2"/>
    <w:uiPriority w:val="48"/>
    <w:rsid w:val="002D4D63"/>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
    <w:name w:val="Таблица-сетка 6 цветная — акцент 512"/>
    <w:basedOn w:val="a2"/>
    <w:uiPriority w:val="51"/>
    <w:rsid w:val="002D4D63"/>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
    <w:name w:val="Таблица-сетка 6 цветная — акцент 215"/>
    <w:basedOn w:val="a2"/>
    <w:uiPriority w:val="51"/>
    <w:rsid w:val="002D4D63"/>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0">
    <w:name w:val="Сетка таблицы6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
    <w:name w:val="Таблица-сетка 6 цветная — акцент 2111"/>
    <w:basedOn w:val="a2"/>
    <w:uiPriority w:val="51"/>
    <w:rsid w:val="002D4D6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
    <w:name w:val="Таблица-сетка 6 цветная — акцент 2121"/>
    <w:basedOn w:val="a2"/>
    <w:uiPriority w:val="51"/>
    <w:rsid w:val="002D4D6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3">
    <w:name w:val="Нет списка12"/>
    <w:next w:val="a3"/>
    <w:uiPriority w:val="99"/>
    <w:semiHidden/>
    <w:unhideWhenUsed/>
    <w:rsid w:val="002D4D63"/>
  </w:style>
  <w:style w:type="numbering" w:customStyle="1" w:styleId="11111">
    <w:name w:val="Нет списка11111"/>
    <w:next w:val="a3"/>
    <w:uiPriority w:val="99"/>
    <w:semiHidden/>
    <w:unhideWhenUsed/>
    <w:rsid w:val="002D4D63"/>
  </w:style>
  <w:style w:type="table" w:customStyle="1" w:styleId="720">
    <w:name w:val="Сетка таблицы72"/>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
    <w:name w:val="Нет списка211"/>
    <w:next w:val="a3"/>
    <w:uiPriority w:val="99"/>
    <w:semiHidden/>
    <w:unhideWhenUsed/>
    <w:rsid w:val="002D4D63"/>
  </w:style>
  <w:style w:type="numbering" w:customStyle="1" w:styleId="3110">
    <w:name w:val="Нет списка311"/>
    <w:next w:val="a3"/>
    <w:uiPriority w:val="99"/>
    <w:semiHidden/>
    <w:unhideWhenUsed/>
    <w:rsid w:val="002D4D63"/>
  </w:style>
  <w:style w:type="table" w:customStyle="1" w:styleId="2-1111">
    <w:name w:val="Средняя заливка 2 - Акцент 1111"/>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
    <w:name w:val="Средняя заливка 2 - Акцент 1211"/>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
    <w:name w:val="Средняя заливка 2 - Акцент 1311"/>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0">
    <w:name w:val="Сетка таблицы121"/>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2"/>
    <w:next w:val="af2"/>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
    <w:name w:val="Таблица-сетка 2 — акцент 5111"/>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
    <w:name w:val="Таблица-сетка 2 — акцент 4111"/>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
    <w:name w:val="Таблица-сетка 2 — акцент 1111"/>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
    <w:name w:val="Таблица-сетка 2 — акцент 3111"/>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
    <w:name w:val="Таблица-сетка 3 — акцент 1111"/>
    <w:basedOn w:val="a2"/>
    <w:uiPriority w:val="48"/>
    <w:rsid w:val="002D4D63"/>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
    <w:name w:val="Таблица-сетка 6 цветная — акцент 5111"/>
    <w:basedOn w:val="a2"/>
    <w:uiPriority w:val="51"/>
    <w:rsid w:val="002D4D63"/>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
    <w:name w:val="Таблица-сетка 6 цветная — акцент 2131"/>
    <w:basedOn w:val="a2"/>
    <w:uiPriority w:val="51"/>
    <w:rsid w:val="002D4D63"/>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0">
    <w:name w:val="Сетка таблицы61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
    <w:name w:val="Таблица-сетка 6 цветная — акцент 2141"/>
    <w:basedOn w:val="a2"/>
    <w:uiPriority w:val="51"/>
    <w:rsid w:val="002D4D6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0">
    <w:name w:val="Список-таблица 2 — акцент 311"/>
    <w:basedOn w:val="a2"/>
    <w:next w:val="-23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0">
    <w:name w:val="Список-таблица 2 — акцент 411"/>
    <w:basedOn w:val="a2"/>
    <w:next w:val="-24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0">
    <w:name w:val="Список-таблица 2 — акцент 511"/>
    <w:basedOn w:val="a2"/>
    <w:next w:val="-25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0">
    <w:name w:val="Список-таблица 2 — акцент 111"/>
    <w:basedOn w:val="a2"/>
    <w:next w:val="-21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
    <w:name w:val="List Table 2 Accent 31"/>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
    <w:name w:val="List Table 2 Accent 41"/>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
    <w:name w:val="List Table 2 Accent 51"/>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
    <w:name w:val="List Table 2 Accent 11"/>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2c">
    <w:name w:val="Табл2"/>
    <w:basedOn w:val="a0"/>
    <w:link w:val="2d"/>
    <w:qFormat/>
    <w:rsid w:val="002D4D63"/>
    <w:pPr>
      <w:autoSpaceDE w:val="0"/>
      <w:autoSpaceDN w:val="0"/>
      <w:adjustRightInd w:val="0"/>
      <w:jc w:val="center"/>
    </w:pPr>
    <w:rPr>
      <w:rFonts w:ascii="Times New Roman CYR" w:hAnsi="Times New Roman CYR"/>
      <w:sz w:val="20"/>
      <w:szCs w:val="20"/>
      <w:lang w:val="x-none" w:eastAsia="x-none"/>
    </w:rPr>
  </w:style>
  <w:style w:type="character" w:customStyle="1" w:styleId="2d">
    <w:name w:val="Табл2 Знак"/>
    <w:link w:val="2c"/>
    <w:rsid w:val="002D4D63"/>
    <w:rPr>
      <w:rFonts w:ascii="Times New Roman CYR" w:eastAsia="Times New Roman" w:hAnsi="Times New Roman CYR" w:cs="Times New Roman"/>
      <w:sz w:val="20"/>
      <w:szCs w:val="20"/>
      <w:lang w:val="x-none" w:eastAsia="x-none"/>
    </w:rPr>
  </w:style>
  <w:style w:type="table" w:customStyle="1" w:styleId="100">
    <w:name w:val="Сетка таблицы10"/>
    <w:basedOn w:val="a2"/>
    <w:next w:val="af2"/>
    <w:uiPriority w:val="59"/>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
    <w:name w:val="Сетка таблицы14"/>
    <w:basedOn w:val="a2"/>
    <w:next w:val="af2"/>
    <w:uiPriority w:val="59"/>
    <w:rsid w:val="002D4D6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next w:val="af2"/>
    <w:uiPriority w:val="59"/>
    <w:rsid w:val="002D4D6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0"/>
    <w:qFormat/>
    <w:rsid w:val="002D4D63"/>
    <w:pPr>
      <w:widowControl/>
      <w:spacing w:before="100" w:beforeAutospacing="1" w:after="100" w:afterAutospacing="1"/>
    </w:pPr>
    <w:rPr>
      <w:sz w:val="24"/>
      <w:szCs w:val="24"/>
      <w:lang w:eastAsia="ru-RU"/>
    </w:rPr>
  </w:style>
  <w:style w:type="table" w:customStyle="1" w:styleId="151">
    <w:name w:val="ПЕ_Таблица15"/>
    <w:basedOn w:val="a2"/>
    <w:next w:val="af2"/>
    <w:uiPriority w:val="59"/>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basedOn w:val="a2"/>
    <w:next w:val="af2"/>
    <w:uiPriority w:val="59"/>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2"/>
    <w:next w:val="af2"/>
    <w:uiPriority w:val="59"/>
    <w:rsid w:val="002D4D6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basedOn w:val="a2"/>
    <w:next w:val="af2"/>
    <w:uiPriority w:val="59"/>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a">
    <w:name w:val="Стиль3"/>
    <w:basedOn w:val="30"/>
    <w:link w:val="3b"/>
    <w:qFormat/>
    <w:rsid w:val="002D4D63"/>
    <w:pPr>
      <w:widowControl/>
      <w:autoSpaceDE w:val="0"/>
      <w:autoSpaceDN w:val="0"/>
      <w:adjustRightInd w:val="0"/>
      <w:spacing w:before="200" w:after="100"/>
      <w:ind w:left="0"/>
      <w:contextualSpacing/>
    </w:pPr>
    <w:rPr>
      <w:bCs w:val="0"/>
      <w:smallCaps/>
      <w:color w:val="4F6228"/>
      <w:kern w:val="30"/>
      <w:lang w:eastAsia="ru-RU"/>
    </w:rPr>
  </w:style>
  <w:style w:type="paragraph" w:customStyle="1" w:styleId="afff7">
    <w:name w:val="Тест таблицы"/>
    <w:basedOn w:val="a0"/>
    <w:link w:val="afff8"/>
    <w:qFormat/>
    <w:rsid w:val="002D4D63"/>
    <w:pPr>
      <w:widowControl/>
      <w:suppressAutoHyphens/>
      <w:ind w:firstLine="709"/>
      <w:jc w:val="both"/>
    </w:pPr>
    <w:rPr>
      <w:sz w:val="24"/>
      <w:szCs w:val="24"/>
      <w:lang w:eastAsia="ar-SA"/>
    </w:rPr>
  </w:style>
  <w:style w:type="character" w:customStyle="1" w:styleId="3b">
    <w:name w:val="Стиль3 Знак"/>
    <w:basedOn w:val="31"/>
    <w:link w:val="3a"/>
    <w:rsid w:val="002D4D63"/>
    <w:rPr>
      <w:rFonts w:ascii="Times New Roman" w:eastAsia="Times New Roman" w:hAnsi="Times New Roman" w:cs="Times New Roman"/>
      <w:b/>
      <w:bCs w:val="0"/>
      <w:smallCaps/>
      <w:color w:val="4F6228"/>
      <w:kern w:val="30"/>
      <w:sz w:val="28"/>
      <w:szCs w:val="28"/>
      <w:lang w:eastAsia="ru-RU"/>
    </w:rPr>
  </w:style>
  <w:style w:type="character" w:customStyle="1" w:styleId="afff8">
    <w:name w:val="Тест таблицы Знак"/>
    <w:link w:val="afff7"/>
    <w:rsid w:val="002D4D63"/>
    <w:rPr>
      <w:rFonts w:ascii="Times New Roman" w:eastAsia="Times New Roman" w:hAnsi="Times New Roman" w:cs="Times New Roman"/>
      <w:sz w:val="24"/>
      <w:szCs w:val="24"/>
      <w:lang w:eastAsia="ar-SA"/>
    </w:rPr>
  </w:style>
  <w:style w:type="paragraph" w:customStyle="1" w:styleId="1ff7">
    <w:name w:val="Обычный1"/>
    <w:qFormat/>
    <w:rsid w:val="002D4D63"/>
    <w:pPr>
      <w:spacing w:after="0" w:line="240" w:lineRule="auto"/>
    </w:pPr>
    <w:rPr>
      <w:rFonts w:ascii="Times New Roman" w:eastAsia="Times New Roman" w:hAnsi="Times New Roman" w:cs="Times New Roman"/>
      <w:sz w:val="20"/>
      <w:szCs w:val="20"/>
      <w:lang w:eastAsia="ru-RU"/>
    </w:rPr>
  </w:style>
  <w:style w:type="table" w:customStyle="1" w:styleId="221">
    <w:name w:val="ПЕ_Таблица22"/>
    <w:basedOn w:val="a2"/>
    <w:next w:val="af2"/>
    <w:uiPriority w:val="59"/>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8">
    <w:name w:val="Основной шрифт абзаца1"/>
    <w:rsid w:val="002D4D63"/>
    <w:rPr>
      <w:sz w:val="20"/>
    </w:rPr>
  </w:style>
  <w:style w:type="character" w:customStyle="1" w:styleId="FontStyle61">
    <w:name w:val="Font Style61"/>
    <w:uiPriority w:val="99"/>
    <w:rsid w:val="002D4D63"/>
    <w:rPr>
      <w:rFonts w:ascii="Times New Roman" w:hAnsi="Times New Roman" w:cs="Times New Roman" w:hint="default"/>
      <w:b/>
      <w:bCs/>
      <w:sz w:val="26"/>
      <w:szCs w:val="26"/>
    </w:rPr>
  </w:style>
  <w:style w:type="paragraph" w:customStyle="1" w:styleId="Caaieiaie">
    <w:name w:val="Caaieiaie"/>
    <w:aliases w:val="Caaieiaie Знак Знак Знак,Caaieiaie Знак Знак Знак Знак Знак,Çàãîëîâîê1,Caaieiaie1,Caaieiaie Знак Знак Знак1,Знак Знак Знак"/>
    <w:basedOn w:val="a0"/>
    <w:next w:val="a6"/>
    <w:uiPriority w:val="10"/>
    <w:qFormat/>
    <w:rsid w:val="002D4D63"/>
    <w:pPr>
      <w:autoSpaceDE w:val="0"/>
      <w:autoSpaceDN w:val="0"/>
      <w:adjustRightInd w:val="0"/>
      <w:jc w:val="center"/>
    </w:pPr>
    <w:rPr>
      <w:b/>
      <w:bCs/>
      <w:sz w:val="28"/>
      <w:szCs w:val="28"/>
      <w:lang w:eastAsia="ru-RU"/>
    </w:rPr>
  </w:style>
  <w:style w:type="character" w:customStyle="1" w:styleId="612">
    <w:name w:val="Заголовок 6 Знак1"/>
    <w:basedOn w:val="a1"/>
    <w:uiPriority w:val="9"/>
    <w:semiHidden/>
    <w:rsid w:val="002D4D63"/>
    <w:rPr>
      <w:rFonts w:ascii="Calibri Light" w:eastAsia="Times New Roman" w:hAnsi="Calibri Light" w:cs="Times New Roman"/>
      <w:color w:val="1F3763"/>
    </w:rPr>
  </w:style>
  <w:style w:type="character" w:customStyle="1" w:styleId="721">
    <w:name w:val="Заголовок 7 Знак2"/>
    <w:basedOn w:val="a1"/>
    <w:uiPriority w:val="9"/>
    <w:semiHidden/>
    <w:rsid w:val="002D4D63"/>
    <w:rPr>
      <w:rFonts w:ascii="Calibri Light" w:eastAsia="Times New Roman" w:hAnsi="Calibri Light" w:cs="Times New Roman"/>
      <w:i/>
      <w:iCs/>
      <w:color w:val="1F3763"/>
    </w:rPr>
  </w:style>
  <w:style w:type="character" w:customStyle="1" w:styleId="820">
    <w:name w:val="Заголовок 8 Знак2"/>
    <w:basedOn w:val="a1"/>
    <w:uiPriority w:val="9"/>
    <w:semiHidden/>
    <w:rsid w:val="002D4D63"/>
    <w:rPr>
      <w:rFonts w:ascii="Calibri Light" w:eastAsia="Times New Roman" w:hAnsi="Calibri Light" w:cs="Times New Roman"/>
      <w:color w:val="272727"/>
      <w:sz w:val="21"/>
      <w:szCs w:val="21"/>
    </w:rPr>
  </w:style>
  <w:style w:type="character" w:customStyle="1" w:styleId="920">
    <w:name w:val="Заголовок 9 Знак2"/>
    <w:basedOn w:val="a1"/>
    <w:uiPriority w:val="9"/>
    <w:semiHidden/>
    <w:rsid w:val="002D4D63"/>
    <w:rPr>
      <w:rFonts w:ascii="Calibri Light" w:eastAsia="Times New Roman" w:hAnsi="Calibri Light" w:cs="Times New Roman"/>
      <w:i/>
      <w:iCs/>
      <w:color w:val="272727"/>
      <w:sz w:val="21"/>
      <w:szCs w:val="21"/>
    </w:rPr>
  </w:style>
  <w:style w:type="character" w:customStyle="1" w:styleId="1ff9">
    <w:name w:val="Заголовок Знак1"/>
    <w:basedOn w:val="a1"/>
    <w:uiPriority w:val="10"/>
    <w:rsid w:val="002D4D63"/>
    <w:rPr>
      <w:rFonts w:ascii="Calibri Light" w:eastAsia="Times New Roman" w:hAnsi="Calibri Light" w:cs="Times New Roman"/>
      <w:spacing w:val="-10"/>
      <w:kern w:val="28"/>
      <w:sz w:val="56"/>
      <w:szCs w:val="56"/>
    </w:rPr>
  </w:style>
  <w:style w:type="character" w:customStyle="1" w:styleId="2e">
    <w:name w:val="Сильное выделение2"/>
    <w:basedOn w:val="a1"/>
    <w:uiPriority w:val="21"/>
    <w:qFormat/>
    <w:rsid w:val="002D4D63"/>
    <w:rPr>
      <w:i/>
      <w:iCs/>
      <w:color w:val="4472C4"/>
    </w:rPr>
  </w:style>
  <w:style w:type="character" w:customStyle="1" w:styleId="2f">
    <w:name w:val="Подзаголовок Знак2"/>
    <w:basedOn w:val="a1"/>
    <w:uiPriority w:val="11"/>
    <w:rsid w:val="002D4D63"/>
    <w:rPr>
      <w:rFonts w:ascii="Calibri" w:eastAsia="Times New Roman" w:hAnsi="Calibri"/>
      <w:color w:val="5A5A5A"/>
      <w:spacing w:val="15"/>
      <w:sz w:val="22"/>
      <w:szCs w:val="22"/>
    </w:rPr>
  </w:style>
  <w:style w:type="character" w:styleId="afff9">
    <w:name w:val="Emphasis"/>
    <w:basedOn w:val="a1"/>
    <w:uiPriority w:val="20"/>
    <w:qFormat/>
    <w:rsid w:val="002D4D63"/>
    <w:rPr>
      <w:i/>
      <w:iCs/>
    </w:rPr>
  </w:style>
  <w:style w:type="character" w:customStyle="1" w:styleId="222">
    <w:name w:val="Цитата 2 Знак2"/>
    <w:basedOn w:val="a1"/>
    <w:uiPriority w:val="29"/>
    <w:rsid w:val="002D4D63"/>
    <w:rPr>
      <w:i/>
      <w:iCs/>
      <w:color w:val="404040"/>
    </w:rPr>
  </w:style>
  <w:style w:type="character" w:customStyle="1" w:styleId="2f0">
    <w:name w:val="Выделенная цитата Знак2"/>
    <w:basedOn w:val="a1"/>
    <w:uiPriority w:val="30"/>
    <w:rsid w:val="002D4D63"/>
    <w:rPr>
      <w:i/>
      <w:iCs/>
      <w:color w:val="4472C4"/>
    </w:rPr>
  </w:style>
  <w:style w:type="character" w:customStyle="1" w:styleId="2f1">
    <w:name w:val="Слабое выделение2"/>
    <w:basedOn w:val="a1"/>
    <w:uiPriority w:val="19"/>
    <w:qFormat/>
    <w:rsid w:val="002D4D63"/>
    <w:rPr>
      <w:i/>
      <w:iCs/>
      <w:color w:val="404040"/>
    </w:rPr>
  </w:style>
  <w:style w:type="character" w:customStyle="1" w:styleId="2f2">
    <w:name w:val="Слабая ссылка2"/>
    <w:basedOn w:val="a1"/>
    <w:uiPriority w:val="31"/>
    <w:qFormat/>
    <w:rsid w:val="002D4D63"/>
    <w:rPr>
      <w:smallCaps/>
      <w:color w:val="5A5A5A"/>
    </w:rPr>
  </w:style>
  <w:style w:type="character" w:customStyle="1" w:styleId="2f3">
    <w:name w:val="Сильная ссылка2"/>
    <w:basedOn w:val="a1"/>
    <w:uiPriority w:val="32"/>
    <w:qFormat/>
    <w:rsid w:val="002D4D63"/>
    <w:rPr>
      <w:b/>
      <w:bCs/>
      <w:smallCaps/>
      <w:color w:val="4472C4"/>
      <w:spacing w:val="5"/>
    </w:rPr>
  </w:style>
  <w:style w:type="character" w:styleId="afffa">
    <w:name w:val="Book Title"/>
    <w:basedOn w:val="a1"/>
    <w:uiPriority w:val="33"/>
    <w:qFormat/>
    <w:rsid w:val="002D4D63"/>
    <w:rPr>
      <w:b/>
      <w:bCs/>
      <w:i/>
      <w:iCs/>
      <w:spacing w:val="5"/>
    </w:rPr>
  </w:style>
  <w:style w:type="table" w:customStyle="1" w:styleId="-13">
    <w:name w:val="Цветная сетка - Акцент 13"/>
    <w:basedOn w:val="a2"/>
    <w:next w:val="a2"/>
    <w:uiPriority w:val="73"/>
    <w:semiHidden/>
    <w:unhideWhenUsed/>
    <w:rsid w:val="002D4D63"/>
    <w:pPr>
      <w:spacing w:after="0" w:line="240" w:lineRule="auto"/>
      <w:ind w:firstLine="709"/>
    </w:pPr>
    <w:rPr>
      <w:rFonts w:ascii="Times New Roman" w:hAnsi="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30">
    <w:name w:val="Темный список - Акцент 13"/>
    <w:basedOn w:val="a2"/>
    <w:next w:val="a2"/>
    <w:uiPriority w:val="70"/>
    <w:semiHidden/>
    <w:unhideWhenUsed/>
    <w:rsid w:val="002D4D63"/>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3">
    <w:name w:val="Средняя сетка 3 - Акцент 63"/>
    <w:basedOn w:val="a2"/>
    <w:next w:val="a2"/>
    <w:uiPriority w:val="69"/>
    <w:semiHidden/>
    <w:unhideWhenUsed/>
    <w:rsid w:val="002D4D63"/>
    <w:pPr>
      <w:spacing w:after="0" w:line="240" w:lineRule="auto"/>
      <w:ind w:firstLine="709"/>
    </w:pPr>
    <w:rPr>
      <w:rFonts w:ascii="Times New Roman" w:hAnsi="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3">
    <w:name w:val="Темный список - Акцент 23"/>
    <w:basedOn w:val="a2"/>
    <w:next w:val="a2"/>
    <w:uiPriority w:val="70"/>
    <w:semiHidden/>
    <w:unhideWhenUsed/>
    <w:rsid w:val="002D4D63"/>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3">
    <w:name w:val="Темный список - Акцент 33"/>
    <w:basedOn w:val="a2"/>
    <w:next w:val="a2"/>
    <w:uiPriority w:val="70"/>
    <w:semiHidden/>
    <w:unhideWhenUsed/>
    <w:rsid w:val="002D4D63"/>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3">
    <w:name w:val="Темный список - Акцент 43"/>
    <w:basedOn w:val="a2"/>
    <w:next w:val="a2"/>
    <w:uiPriority w:val="70"/>
    <w:semiHidden/>
    <w:unhideWhenUsed/>
    <w:rsid w:val="002D4D63"/>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3">
    <w:name w:val="Темный список - Акцент 53"/>
    <w:basedOn w:val="a2"/>
    <w:next w:val="a2"/>
    <w:uiPriority w:val="70"/>
    <w:semiHidden/>
    <w:unhideWhenUsed/>
    <w:rsid w:val="002D4D63"/>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31">
    <w:name w:val="Цветная заливка - Акцент 13"/>
    <w:basedOn w:val="a2"/>
    <w:next w:val="a2"/>
    <w:uiPriority w:val="71"/>
    <w:semiHidden/>
    <w:unhideWhenUsed/>
    <w:rsid w:val="002D4D63"/>
    <w:pPr>
      <w:spacing w:after="0" w:line="240" w:lineRule="auto"/>
      <w:ind w:firstLine="709"/>
    </w:pPr>
    <w:rPr>
      <w:rFonts w:ascii="Times New Roman" w:hAnsi="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3">
    <w:name w:val="Темный список - Акцент 63"/>
    <w:basedOn w:val="a2"/>
    <w:next w:val="a2"/>
    <w:uiPriority w:val="70"/>
    <w:semiHidden/>
    <w:unhideWhenUsed/>
    <w:rsid w:val="002D4D63"/>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3">
    <w:name w:val="Нет списка7"/>
    <w:next w:val="a3"/>
    <w:uiPriority w:val="99"/>
    <w:semiHidden/>
    <w:unhideWhenUsed/>
    <w:rsid w:val="002D4D63"/>
  </w:style>
  <w:style w:type="paragraph" w:customStyle="1" w:styleId="2f4">
    <w:name w:val="Заголовок оглавления2"/>
    <w:basedOn w:val="11"/>
    <w:next w:val="a0"/>
    <w:uiPriority w:val="39"/>
    <w:unhideWhenUsed/>
    <w:qFormat/>
    <w:rsid w:val="002D4D63"/>
    <w:pPr>
      <w:pageBreakBefore/>
      <w:widowControl/>
      <w:shd w:val="clear" w:color="auto" w:fill="76923C"/>
      <w:autoSpaceDE w:val="0"/>
      <w:autoSpaceDN w:val="0"/>
      <w:adjustRightInd w:val="0"/>
      <w:spacing w:before="0" w:after="120"/>
      <w:ind w:left="0"/>
      <w:jc w:val="left"/>
      <w:outlineLvl w:val="9"/>
    </w:pPr>
    <w:rPr>
      <w:rFonts w:ascii="Arial" w:hAnsi="Arial"/>
      <w:bCs w:val="0"/>
      <w:iCs/>
      <w:color w:val="FFFFFF"/>
      <w:sz w:val="36"/>
      <w:szCs w:val="36"/>
      <w:lang w:eastAsia="ru-RU"/>
    </w:rPr>
  </w:style>
  <w:style w:type="table" w:customStyle="1" w:styleId="-1310">
    <w:name w:val="Цветная сетка - Акцент 131"/>
    <w:basedOn w:val="a2"/>
    <w:next w:val="a2"/>
    <w:uiPriority w:val="73"/>
    <w:rsid w:val="002D4D63"/>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11">
    <w:name w:val="Темный список - Акцент 131"/>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1">
    <w:name w:val="Средняя сетка 3 - Акцент 631"/>
    <w:basedOn w:val="a2"/>
    <w:next w:val="a2"/>
    <w:uiPriority w:val="69"/>
    <w:rsid w:val="002D4D63"/>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13">
    <w:name w:val="Темный список - Акцент 231"/>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5">
    <w:name w:val="ПЕ_Таблица5"/>
    <w:basedOn w:val="a2"/>
    <w:next w:val="af2"/>
    <w:uiPriority w:val="59"/>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Темный список - Акцент 331"/>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1">
    <w:name w:val="Темный список - Акцент 431"/>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
    <w:name w:val="Средняя заливка 2 - Акцент 113"/>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1">
    <w:name w:val="Темный список - Акцент 531"/>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
    <w:name w:val="Средняя заливка 2 - Акцент 123"/>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
    <w:name w:val="Цветная заливка - Акцент 131"/>
    <w:basedOn w:val="a2"/>
    <w:next w:val="a2"/>
    <w:uiPriority w:val="71"/>
    <w:rsid w:val="002D4D63"/>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1">
    <w:name w:val="Темный список - Акцент 631"/>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
    <w:name w:val="Средняя заливка 2 - Акцент 133"/>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0">
    <w:name w:val="Сетка таблицы17"/>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2"/>
    <w:next w:val="af2"/>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
    <w:name w:val="Таблица-сетка 2 — акцент 513"/>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
    <w:name w:val="Таблица-сетка 2 — акцент 413"/>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
    <w:name w:val="Таблица-сетка 2 — акцент 113"/>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0">
    <w:name w:val="Таблица-сетка 2 — акцент 313"/>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
    <w:name w:val="Таблица-сетка 3 — акцент 113"/>
    <w:basedOn w:val="a2"/>
    <w:uiPriority w:val="48"/>
    <w:rsid w:val="002D4D63"/>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
    <w:name w:val="Таблица-сетка 6 цветная — акцент 513"/>
    <w:basedOn w:val="a2"/>
    <w:uiPriority w:val="51"/>
    <w:rsid w:val="002D4D63"/>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
    <w:name w:val="Таблица-сетка 6 цветная — акцент 216"/>
    <w:basedOn w:val="a2"/>
    <w:uiPriority w:val="51"/>
    <w:rsid w:val="002D4D63"/>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0">
    <w:name w:val="Сетка таблицы6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
    <w:name w:val="Таблица-сетка 6 цветная — акцент 2112"/>
    <w:basedOn w:val="a2"/>
    <w:uiPriority w:val="51"/>
    <w:rsid w:val="002D4D6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
    <w:name w:val="Таблица-сетка 6 цветная — акцент 2122"/>
    <w:basedOn w:val="a2"/>
    <w:uiPriority w:val="51"/>
    <w:rsid w:val="002D4D6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2">
    <w:name w:val="Нет списка13"/>
    <w:next w:val="a3"/>
    <w:uiPriority w:val="99"/>
    <w:semiHidden/>
    <w:unhideWhenUsed/>
    <w:rsid w:val="002D4D63"/>
  </w:style>
  <w:style w:type="numbering" w:customStyle="1" w:styleId="1120">
    <w:name w:val="Нет списка112"/>
    <w:next w:val="a3"/>
    <w:uiPriority w:val="99"/>
    <w:semiHidden/>
    <w:unhideWhenUsed/>
    <w:rsid w:val="002D4D63"/>
  </w:style>
  <w:style w:type="table" w:customStyle="1" w:styleId="730">
    <w:name w:val="Сетка таблицы73"/>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
    <w:name w:val="Нет списка22"/>
    <w:next w:val="a3"/>
    <w:uiPriority w:val="99"/>
    <w:semiHidden/>
    <w:unhideWhenUsed/>
    <w:rsid w:val="002D4D63"/>
  </w:style>
  <w:style w:type="table" w:customStyle="1" w:styleId="1121">
    <w:name w:val="Сетка таблицы112"/>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
    <w:next w:val="a3"/>
    <w:uiPriority w:val="99"/>
    <w:semiHidden/>
    <w:unhideWhenUsed/>
    <w:rsid w:val="002D4D63"/>
  </w:style>
  <w:style w:type="table" w:customStyle="1" w:styleId="-1120">
    <w:name w:val="Цветная сетка - Акцент 112"/>
    <w:basedOn w:val="a2"/>
    <w:next w:val="a2"/>
    <w:uiPriority w:val="73"/>
    <w:rsid w:val="002D4D63"/>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1">
    <w:name w:val="Темный список - Акцент 112"/>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
    <w:name w:val="Средняя сетка 3 - Акцент 612"/>
    <w:basedOn w:val="a2"/>
    <w:next w:val="a2"/>
    <w:uiPriority w:val="69"/>
    <w:rsid w:val="002D4D63"/>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0">
    <w:name w:val="Темный список - Акцент 212"/>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1">
    <w:name w:val="Сетка таблицы82"/>
    <w:basedOn w:val="a2"/>
    <w:next w:val="af2"/>
    <w:uiPriority w:val="59"/>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Темный список - Акцент 312"/>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
    <w:name w:val="Темный список - Акцент 412"/>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
    <w:name w:val="Средняя заливка 2 - Акцент 1112"/>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
    <w:name w:val="Темный список - Акцент 512"/>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
    <w:name w:val="Средняя заливка 2 - Акцент 1212"/>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2">
    <w:name w:val="Цветная заливка - Акцент 112"/>
    <w:basedOn w:val="a2"/>
    <w:next w:val="a2"/>
    <w:uiPriority w:val="71"/>
    <w:rsid w:val="002D4D63"/>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
    <w:name w:val="Темный список - Акцент 612"/>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
    <w:name w:val="Средняя заливка 2 - Акцент 1312"/>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0">
    <w:name w:val="Сетка таблицы122"/>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basedOn w:val="a2"/>
    <w:next w:val="af2"/>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2"/>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
    <w:name w:val="Таблица-сетка 2 — акцент 5112"/>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
    <w:name w:val="Таблица-сетка 2 — акцент 4112"/>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
    <w:name w:val="Таблица-сетка 2 — акцент 1112"/>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
    <w:name w:val="Таблица-сетка 2 — акцент 3112"/>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
    <w:name w:val="Таблица-сетка 3 — акцент 1112"/>
    <w:basedOn w:val="a2"/>
    <w:uiPriority w:val="48"/>
    <w:rsid w:val="002D4D63"/>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
    <w:name w:val="Таблица-сетка 6 цветная — акцент 5112"/>
    <w:basedOn w:val="a2"/>
    <w:uiPriority w:val="51"/>
    <w:rsid w:val="002D4D63"/>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
    <w:name w:val="Таблица-сетка 6 цветная — акцент 2132"/>
    <w:basedOn w:val="a2"/>
    <w:uiPriority w:val="51"/>
    <w:rsid w:val="002D4D63"/>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0">
    <w:name w:val="Сетка таблицы61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
    <w:name w:val="Таблица-сетка 6 цветная — акцент 2142"/>
    <w:basedOn w:val="a2"/>
    <w:uiPriority w:val="51"/>
    <w:rsid w:val="002D4D6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0">
    <w:name w:val="Список-таблица 2 — акцент 312"/>
    <w:basedOn w:val="a2"/>
    <w:next w:val="-23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0">
    <w:name w:val="Список-таблица 2 — акцент 412"/>
    <w:basedOn w:val="a2"/>
    <w:next w:val="-24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0">
    <w:name w:val="Список-таблица 2 — акцент 512"/>
    <w:basedOn w:val="a2"/>
    <w:next w:val="-25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1">
    <w:name w:val="Список-таблица 2 — акцент 112"/>
    <w:basedOn w:val="a2"/>
    <w:next w:val="-21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
    <w:name w:val="Список-таблица 2 — акцент 321"/>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
    <w:name w:val="Список-таблица 2 — акцент 421"/>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
    <w:name w:val="Список-таблица 2 — акцент 521"/>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
    <w:name w:val="Список-таблица 2 — акцент 121"/>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5">
    <w:name w:val="Стиль11"/>
    <w:uiPriority w:val="99"/>
    <w:rsid w:val="002D4D63"/>
  </w:style>
  <w:style w:type="numbering" w:customStyle="1" w:styleId="216">
    <w:name w:val="Стиль21"/>
    <w:uiPriority w:val="99"/>
    <w:rsid w:val="002D4D63"/>
  </w:style>
  <w:style w:type="numbering" w:customStyle="1" w:styleId="421">
    <w:name w:val="Нет списка42"/>
    <w:next w:val="a3"/>
    <w:uiPriority w:val="99"/>
    <w:semiHidden/>
    <w:unhideWhenUsed/>
    <w:rsid w:val="002D4D63"/>
  </w:style>
  <w:style w:type="table" w:customStyle="1" w:styleId="-1210">
    <w:name w:val="Цветная сетка - Акцент 121"/>
    <w:basedOn w:val="a2"/>
    <w:next w:val="a2"/>
    <w:uiPriority w:val="73"/>
    <w:rsid w:val="002D4D63"/>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1">
    <w:name w:val="Темный список - Акцент 121"/>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
    <w:name w:val="Средняя сетка 3 - Акцент 621"/>
    <w:basedOn w:val="a2"/>
    <w:next w:val="a2"/>
    <w:uiPriority w:val="69"/>
    <w:rsid w:val="002D4D63"/>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
    <w:name w:val="Темный список - Акцент 221"/>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2">
    <w:name w:val="Сетка таблицы91"/>
    <w:basedOn w:val="a2"/>
    <w:next w:val="af2"/>
    <w:uiPriority w:val="59"/>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Темный список - Акцент 321"/>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
    <w:name w:val="Темный список - Акцент 421"/>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
    <w:name w:val="Средняя заливка 2 - Акцент 1121"/>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
    <w:name w:val="Темный список - Акцент 521"/>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
    <w:name w:val="Средняя заливка 2 - Акцент 1221"/>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
    <w:name w:val="Цветная заливка - Акцент 121"/>
    <w:basedOn w:val="a2"/>
    <w:next w:val="a2"/>
    <w:uiPriority w:val="71"/>
    <w:rsid w:val="002D4D63"/>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0">
    <w:name w:val="Темный список - Акцент 621"/>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
    <w:name w:val="Средняя заливка 2 - Акцент 1321"/>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етка таблицы131"/>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
    <w:name w:val="Сетка таблицы421"/>
    <w:basedOn w:val="a2"/>
    <w:next w:val="af2"/>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1"/>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
    <w:name w:val="Таблица-сетка 2 — акцент 5121"/>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
    <w:name w:val="Таблица-сетка 2 — акцент 4121"/>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0">
    <w:name w:val="Таблица-сетка 2 — акцент 1121"/>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
    <w:name w:val="Таблица-сетка 2 — акцент 3121"/>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
    <w:name w:val="Таблица-сетка 3 — акцент 1121"/>
    <w:basedOn w:val="a2"/>
    <w:uiPriority w:val="48"/>
    <w:rsid w:val="002D4D63"/>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
    <w:name w:val="Таблица-сетка 6 цветная — акцент 5121"/>
    <w:basedOn w:val="a2"/>
    <w:uiPriority w:val="51"/>
    <w:rsid w:val="002D4D63"/>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
    <w:name w:val="Таблица-сетка 6 цветная — акцент 2151"/>
    <w:basedOn w:val="a2"/>
    <w:uiPriority w:val="51"/>
    <w:rsid w:val="002D4D63"/>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
    <w:name w:val="Сетка таблицы62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
    <w:name w:val="Таблица-сетка 6 цветная — акцент 21111"/>
    <w:basedOn w:val="a2"/>
    <w:uiPriority w:val="51"/>
    <w:rsid w:val="002D4D6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
    <w:name w:val="Таблица-сетка 6 цветная — акцент 21211"/>
    <w:basedOn w:val="a2"/>
    <w:uiPriority w:val="51"/>
    <w:rsid w:val="002D4D6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1">
    <w:name w:val="Нет списка121"/>
    <w:next w:val="a3"/>
    <w:uiPriority w:val="99"/>
    <w:semiHidden/>
    <w:unhideWhenUsed/>
    <w:rsid w:val="002D4D63"/>
  </w:style>
  <w:style w:type="numbering" w:customStyle="1" w:styleId="11120">
    <w:name w:val="Нет списка1112"/>
    <w:next w:val="a3"/>
    <w:uiPriority w:val="99"/>
    <w:semiHidden/>
    <w:unhideWhenUsed/>
    <w:rsid w:val="002D4D63"/>
  </w:style>
  <w:style w:type="table" w:customStyle="1" w:styleId="7210">
    <w:name w:val="Сетка таблицы721"/>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
    <w:name w:val="Нет списка212"/>
    <w:next w:val="a3"/>
    <w:uiPriority w:val="99"/>
    <w:semiHidden/>
    <w:unhideWhenUsed/>
    <w:rsid w:val="002D4D63"/>
  </w:style>
  <w:style w:type="table" w:customStyle="1" w:styleId="11112">
    <w:name w:val="Сетка таблицы1111"/>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1">
    <w:name w:val="Нет списка312"/>
    <w:next w:val="a3"/>
    <w:uiPriority w:val="99"/>
    <w:semiHidden/>
    <w:unhideWhenUsed/>
    <w:rsid w:val="002D4D63"/>
  </w:style>
  <w:style w:type="table" w:customStyle="1" w:styleId="-11110">
    <w:name w:val="Цветная сетка - Акцент 1111"/>
    <w:basedOn w:val="a2"/>
    <w:next w:val="a2"/>
    <w:uiPriority w:val="73"/>
    <w:rsid w:val="002D4D63"/>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1">
    <w:name w:val="Темный список - Акцент 1111"/>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
    <w:name w:val="Средняя сетка 3 - Акцент 6111"/>
    <w:basedOn w:val="a2"/>
    <w:next w:val="a2"/>
    <w:uiPriority w:val="69"/>
    <w:rsid w:val="002D4D63"/>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3">
    <w:name w:val="Темный список - Акцент 2111"/>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0">
    <w:name w:val="Сетка таблицы811"/>
    <w:basedOn w:val="a2"/>
    <w:next w:val="af2"/>
    <w:uiPriority w:val="59"/>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Темный список - Акцент 3111"/>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
    <w:name w:val="Темный список - Акцент 4111"/>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
    <w:name w:val="Средняя заливка 2 - Акцент 11111"/>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
    <w:name w:val="Темный список - Акцент 5111"/>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
    <w:name w:val="Средняя заливка 2 - Акцент 12111"/>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2">
    <w:name w:val="Цветная заливка - Акцент 1111"/>
    <w:basedOn w:val="a2"/>
    <w:next w:val="a2"/>
    <w:uiPriority w:val="71"/>
    <w:rsid w:val="002D4D63"/>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
    <w:name w:val="Темный список - Акцент 6111"/>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
    <w:name w:val="Средняя заливка 2 - Акцент 13111"/>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0">
    <w:name w:val="Сетка таблицы1211"/>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Сетка таблицы3111"/>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2"/>
    <w:next w:val="af2"/>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1"/>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
    <w:name w:val="Таблица-сетка 2 — акцент 51111"/>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
    <w:name w:val="Таблица-сетка 2 — акцент 41111"/>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
    <w:name w:val="Таблица-сетка 2 — акцент 11111"/>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
    <w:name w:val="Таблица-сетка 2 — акцент 31111"/>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
    <w:name w:val="Таблица-сетка 3 — акцент 11111"/>
    <w:basedOn w:val="a2"/>
    <w:uiPriority w:val="48"/>
    <w:rsid w:val="002D4D63"/>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
    <w:name w:val="Таблица-сетка 6 цветная — акцент 51111"/>
    <w:basedOn w:val="a2"/>
    <w:uiPriority w:val="51"/>
    <w:rsid w:val="002D4D63"/>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
    <w:name w:val="Таблица-сетка 6 цветная — акцент 21311"/>
    <w:basedOn w:val="a2"/>
    <w:uiPriority w:val="51"/>
    <w:rsid w:val="002D4D63"/>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
    <w:name w:val="Сетка таблицы611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
    <w:name w:val="Таблица-сетка 6 цветная — акцент 21411"/>
    <w:basedOn w:val="a2"/>
    <w:uiPriority w:val="51"/>
    <w:rsid w:val="002D4D6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0">
    <w:name w:val="Список-таблица 2 — акцент 3111"/>
    <w:basedOn w:val="a2"/>
    <w:next w:val="-23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0">
    <w:name w:val="Список-таблица 2 — акцент 4111"/>
    <w:basedOn w:val="a2"/>
    <w:next w:val="-24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0">
    <w:name w:val="Список-таблица 2 — акцент 5111"/>
    <w:basedOn w:val="a2"/>
    <w:next w:val="-25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0">
    <w:name w:val="Список-таблица 2 — акцент 1111"/>
    <w:basedOn w:val="a2"/>
    <w:next w:val="-21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
    <w:name w:val="List Table 2 Accent 311"/>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
    <w:name w:val="List Table 2 Accent 411"/>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
    <w:name w:val="List Table 2 Accent 511"/>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
    <w:name w:val="List Table 2 Accent 111"/>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
    <w:name w:val="Сетка таблицы103"/>
    <w:basedOn w:val="a2"/>
    <w:next w:val="af2"/>
    <w:uiPriority w:val="59"/>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2"/>
    <w:next w:val="af2"/>
    <w:uiPriority w:val="59"/>
    <w:rsid w:val="002D4D6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2"/>
    <w:next w:val="af2"/>
    <w:uiPriority w:val="59"/>
    <w:rsid w:val="002D4D6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
    <w:name w:val="ПЕ_Таблица16"/>
    <w:basedOn w:val="a2"/>
    <w:next w:val="af2"/>
    <w:uiPriority w:val="59"/>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1"/>
    <w:basedOn w:val="a2"/>
    <w:next w:val="af2"/>
    <w:uiPriority w:val="59"/>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2"/>
    <w:next w:val="af2"/>
    <w:uiPriority w:val="59"/>
    <w:rsid w:val="002D4D6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
    <w:name w:val="Сетка таблицы1021"/>
    <w:basedOn w:val="a2"/>
    <w:next w:val="af2"/>
    <w:uiPriority w:val="59"/>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ПЕ_Таблица23"/>
    <w:basedOn w:val="a2"/>
    <w:next w:val="af2"/>
    <w:uiPriority w:val="59"/>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
    <w:name w:val="Нет списка8"/>
    <w:next w:val="a3"/>
    <w:uiPriority w:val="99"/>
    <w:semiHidden/>
    <w:unhideWhenUsed/>
    <w:rsid w:val="002D4D63"/>
  </w:style>
  <w:style w:type="paragraph" w:customStyle="1" w:styleId="3c">
    <w:name w:val="Заголовок оглавления3"/>
    <w:basedOn w:val="11"/>
    <w:next w:val="a0"/>
    <w:uiPriority w:val="39"/>
    <w:unhideWhenUsed/>
    <w:qFormat/>
    <w:rsid w:val="002D4D63"/>
    <w:pPr>
      <w:pageBreakBefore/>
      <w:widowControl/>
      <w:shd w:val="clear" w:color="auto" w:fill="76923C"/>
      <w:autoSpaceDE w:val="0"/>
      <w:autoSpaceDN w:val="0"/>
      <w:adjustRightInd w:val="0"/>
      <w:spacing w:before="0" w:after="120"/>
      <w:ind w:left="0"/>
      <w:jc w:val="left"/>
      <w:outlineLvl w:val="9"/>
    </w:pPr>
    <w:rPr>
      <w:rFonts w:ascii="Arial" w:hAnsi="Arial"/>
      <w:bCs w:val="0"/>
      <w:iCs/>
      <w:color w:val="FFFFFF"/>
      <w:sz w:val="36"/>
      <w:szCs w:val="36"/>
      <w:lang w:eastAsia="ru-RU"/>
    </w:rPr>
  </w:style>
  <w:style w:type="table" w:customStyle="1" w:styleId="-14">
    <w:name w:val="Цветная сетка - Акцент 14"/>
    <w:basedOn w:val="a2"/>
    <w:next w:val="a2"/>
    <w:uiPriority w:val="73"/>
    <w:rsid w:val="002D4D63"/>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0">
    <w:name w:val="Темный список - Акцент 14"/>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
    <w:name w:val="Средняя сетка 3 - Акцент 64"/>
    <w:basedOn w:val="a2"/>
    <w:next w:val="a2"/>
    <w:uiPriority w:val="69"/>
    <w:rsid w:val="002D4D63"/>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
    <w:name w:val="Темный список - Акцент 24"/>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4">
    <w:name w:val="ПЕ_Таблица6"/>
    <w:basedOn w:val="a2"/>
    <w:next w:val="af2"/>
    <w:uiPriority w:val="59"/>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Темный список - Акцент 34"/>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
    <w:name w:val="Темный список - Акцент 44"/>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
    <w:name w:val="Средняя заливка 2 - Акцент 114"/>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
    <w:name w:val="Темный список - Акцент 54"/>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
    <w:name w:val="Средняя заливка 2 - Акцент 124"/>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1">
    <w:name w:val="Цветная заливка - Акцент 14"/>
    <w:basedOn w:val="a2"/>
    <w:next w:val="a2"/>
    <w:uiPriority w:val="71"/>
    <w:rsid w:val="002D4D63"/>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
    <w:name w:val="Темный список - Акцент 64"/>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
    <w:name w:val="Средняя заливка 2 - Акцент 134"/>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0">
    <w:name w:val="Сетка таблицы18"/>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2"/>
    <w:next w:val="af2"/>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54"/>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
    <w:name w:val="Таблица-сетка 2 — акцент 514"/>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
    <w:name w:val="Таблица-сетка 2 — акцент 414"/>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
    <w:name w:val="Таблица-сетка 2 — акцент 114"/>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
    <w:name w:val="Таблица-сетка 2 — акцент 314"/>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
    <w:name w:val="Таблица-сетка 3 — акцент 114"/>
    <w:basedOn w:val="a2"/>
    <w:uiPriority w:val="48"/>
    <w:rsid w:val="002D4D63"/>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
    <w:name w:val="Таблица-сетка 6 цветная — акцент 514"/>
    <w:basedOn w:val="a2"/>
    <w:uiPriority w:val="51"/>
    <w:rsid w:val="002D4D63"/>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
    <w:name w:val="Таблица-сетка 6 цветная — акцент 217"/>
    <w:basedOn w:val="a2"/>
    <w:uiPriority w:val="51"/>
    <w:rsid w:val="002D4D63"/>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0">
    <w:name w:val="Сетка таблицы6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
    <w:name w:val="Таблица-сетка 6 цветная — акцент 2113"/>
    <w:basedOn w:val="a2"/>
    <w:uiPriority w:val="51"/>
    <w:rsid w:val="002D4D6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
    <w:name w:val="Таблица-сетка 6 цветная — акцент 2123"/>
    <w:basedOn w:val="a2"/>
    <w:uiPriority w:val="51"/>
    <w:rsid w:val="002D4D6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4">
    <w:name w:val="Нет списка14"/>
    <w:next w:val="a3"/>
    <w:uiPriority w:val="99"/>
    <w:semiHidden/>
    <w:unhideWhenUsed/>
    <w:rsid w:val="002D4D63"/>
  </w:style>
  <w:style w:type="numbering" w:customStyle="1" w:styleId="1130">
    <w:name w:val="Нет списка113"/>
    <w:next w:val="a3"/>
    <w:uiPriority w:val="99"/>
    <w:semiHidden/>
    <w:unhideWhenUsed/>
    <w:rsid w:val="002D4D63"/>
  </w:style>
  <w:style w:type="table" w:customStyle="1" w:styleId="74">
    <w:name w:val="Сетка таблицы74"/>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2">
    <w:name w:val="Нет списка23"/>
    <w:next w:val="a3"/>
    <w:uiPriority w:val="99"/>
    <w:semiHidden/>
    <w:unhideWhenUsed/>
    <w:rsid w:val="002D4D63"/>
  </w:style>
  <w:style w:type="table" w:customStyle="1" w:styleId="1131">
    <w:name w:val="Сетка таблицы113"/>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
    <w:name w:val="Нет списка33"/>
    <w:next w:val="a3"/>
    <w:uiPriority w:val="99"/>
    <w:semiHidden/>
    <w:unhideWhenUsed/>
    <w:rsid w:val="002D4D63"/>
  </w:style>
  <w:style w:type="table" w:customStyle="1" w:styleId="-113">
    <w:name w:val="Цветная сетка - Акцент 113"/>
    <w:basedOn w:val="a2"/>
    <w:next w:val="a2"/>
    <w:uiPriority w:val="73"/>
    <w:rsid w:val="002D4D63"/>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0">
    <w:name w:val="Темный список - Акцент 113"/>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
    <w:name w:val="Средняя сетка 3 - Акцент 613"/>
    <w:basedOn w:val="a2"/>
    <w:next w:val="a2"/>
    <w:uiPriority w:val="69"/>
    <w:rsid w:val="002D4D63"/>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
    <w:name w:val="Темный список - Акцент 213"/>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0">
    <w:name w:val="Сетка таблицы83"/>
    <w:basedOn w:val="a2"/>
    <w:next w:val="af2"/>
    <w:uiPriority w:val="59"/>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Темный список - Акцент 313"/>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
    <w:name w:val="Темный список - Акцент 413"/>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
    <w:name w:val="Средняя заливка 2 - Акцент 1113"/>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
    <w:name w:val="Темный список - Акцент 513"/>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
    <w:name w:val="Средняя заливка 2 - Акцент 1213"/>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
    <w:name w:val="Цветная заливка - Акцент 113"/>
    <w:basedOn w:val="a2"/>
    <w:next w:val="a2"/>
    <w:uiPriority w:val="71"/>
    <w:rsid w:val="002D4D63"/>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
    <w:name w:val="Темный список - Акцент 613"/>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
    <w:name w:val="Средняя заливка 2 - Акцент 1313"/>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0">
    <w:name w:val="Сетка таблицы123"/>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3"/>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
    <w:name w:val="Сетка таблицы413"/>
    <w:basedOn w:val="a2"/>
    <w:next w:val="af2"/>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
    <w:name w:val="Сетка таблицы513"/>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
    <w:name w:val="Таблица-сетка 2 — акцент 5113"/>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
    <w:name w:val="Таблица-сетка 2 — акцент 4113"/>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0">
    <w:name w:val="Таблица-сетка 2 — акцент 1113"/>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
    <w:name w:val="Таблица-сетка 2 — акцент 3113"/>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
    <w:name w:val="Таблица-сетка 3 — акцент 1113"/>
    <w:basedOn w:val="a2"/>
    <w:uiPriority w:val="48"/>
    <w:rsid w:val="002D4D63"/>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
    <w:name w:val="Таблица-сетка 6 цветная — акцент 5113"/>
    <w:basedOn w:val="a2"/>
    <w:uiPriority w:val="51"/>
    <w:rsid w:val="002D4D63"/>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
    <w:name w:val="Таблица-сетка 6 цветная — акцент 2133"/>
    <w:basedOn w:val="a2"/>
    <w:uiPriority w:val="51"/>
    <w:rsid w:val="002D4D63"/>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
    <w:name w:val="Сетка таблицы61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3"/>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
    <w:name w:val="Таблица-сетка 6 цветная — акцент 2143"/>
    <w:basedOn w:val="a2"/>
    <w:uiPriority w:val="51"/>
    <w:rsid w:val="002D4D6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1">
    <w:name w:val="Список-таблица 2 — акцент 313"/>
    <w:basedOn w:val="a2"/>
    <w:next w:val="-23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0">
    <w:name w:val="Список-таблица 2 — акцент 413"/>
    <w:basedOn w:val="a2"/>
    <w:next w:val="-24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0">
    <w:name w:val="Список-таблица 2 — акцент 513"/>
    <w:basedOn w:val="a2"/>
    <w:next w:val="-25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0">
    <w:name w:val="Список-таблица 2 — акцент 113"/>
    <w:basedOn w:val="a2"/>
    <w:next w:val="-21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
    <w:name w:val="Список-таблица 2 — акцент 322"/>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
    <w:name w:val="Список-таблица 2 — акцент 422"/>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
    <w:name w:val="Список-таблица 2 — акцент 522"/>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
    <w:name w:val="Список-таблица 2 — акцент 122"/>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1">
    <w:name w:val="Стиль121"/>
    <w:uiPriority w:val="99"/>
    <w:rsid w:val="002D4D63"/>
    <w:pPr>
      <w:numPr>
        <w:numId w:val="1"/>
      </w:numPr>
    </w:pPr>
  </w:style>
  <w:style w:type="numbering" w:customStyle="1" w:styleId="22">
    <w:name w:val="Стиль22"/>
    <w:uiPriority w:val="99"/>
    <w:rsid w:val="002D4D63"/>
    <w:pPr>
      <w:numPr>
        <w:numId w:val="3"/>
      </w:numPr>
    </w:pPr>
  </w:style>
  <w:style w:type="numbering" w:customStyle="1" w:styleId="431">
    <w:name w:val="Нет списка43"/>
    <w:next w:val="a3"/>
    <w:uiPriority w:val="99"/>
    <w:semiHidden/>
    <w:unhideWhenUsed/>
    <w:rsid w:val="002D4D63"/>
  </w:style>
  <w:style w:type="table" w:customStyle="1" w:styleId="-1220">
    <w:name w:val="Цветная сетка - Акцент 122"/>
    <w:basedOn w:val="a2"/>
    <w:next w:val="a2"/>
    <w:uiPriority w:val="73"/>
    <w:rsid w:val="002D4D63"/>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1">
    <w:name w:val="Темный список - Акцент 122"/>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
    <w:name w:val="Средняя сетка 3 - Акцент 622"/>
    <w:basedOn w:val="a2"/>
    <w:next w:val="a2"/>
    <w:uiPriority w:val="69"/>
    <w:rsid w:val="002D4D63"/>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
    <w:name w:val="Темный список - Акцент 222"/>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1">
    <w:name w:val="Сетка таблицы92"/>
    <w:basedOn w:val="a2"/>
    <w:next w:val="af2"/>
    <w:uiPriority w:val="59"/>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Темный список - Акцент 322"/>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
    <w:name w:val="Темный список - Акцент 422"/>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
    <w:name w:val="Средняя заливка 2 - Акцент 1122"/>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
    <w:name w:val="Темный список - Акцент 522"/>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
    <w:name w:val="Средняя заливка 2 - Акцент 1222"/>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2">
    <w:name w:val="Цветная заливка - Акцент 122"/>
    <w:basedOn w:val="a2"/>
    <w:next w:val="a2"/>
    <w:uiPriority w:val="71"/>
    <w:rsid w:val="002D4D63"/>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
    <w:name w:val="Темный список - Акцент 622"/>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
    <w:name w:val="Средняя заливка 2 - Акцент 1322"/>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0">
    <w:name w:val="Сетка таблицы132"/>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basedOn w:val="a2"/>
    <w:next w:val="af2"/>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2"/>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
    <w:name w:val="Таблица-сетка 2 — акцент 5122"/>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
    <w:name w:val="Таблица-сетка 2 — акцент 4122"/>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
    <w:name w:val="Таблица-сетка 2 — акцент 1122"/>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
    <w:name w:val="Таблица-сетка 2 — акцент 3122"/>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
    <w:name w:val="Таблица-сетка 3 — акцент 1122"/>
    <w:basedOn w:val="a2"/>
    <w:uiPriority w:val="48"/>
    <w:rsid w:val="002D4D63"/>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
    <w:name w:val="Таблица-сетка 6 цветная — акцент 5122"/>
    <w:basedOn w:val="a2"/>
    <w:uiPriority w:val="51"/>
    <w:rsid w:val="002D4D63"/>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
    <w:name w:val="Таблица-сетка 6 цветная — акцент 2152"/>
    <w:basedOn w:val="a2"/>
    <w:uiPriority w:val="51"/>
    <w:rsid w:val="002D4D63"/>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
    <w:name w:val="Сетка таблицы62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
    <w:name w:val="Таблица-сетка 6 цветная — акцент 21112"/>
    <w:basedOn w:val="a2"/>
    <w:uiPriority w:val="51"/>
    <w:rsid w:val="002D4D6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
    <w:name w:val="Таблица-сетка 6 цветная — акцент 21212"/>
    <w:basedOn w:val="a2"/>
    <w:uiPriority w:val="51"/>
    <w:rsid w:val="002D4D6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1">
    <w:name w:val="Нет списка122"/>
    <w:next w:val="a3"/>
    <w:uiPriority w:val="99"/>
    <w:semiHidden/>
    <w:unhideWhenUsed/>
    <w:rsid w:val="002D4D63"/>
  </w:style>
  <w:style w:type="numbering" w:customStyle="1" w:styleId="1113">
    <w:name w:val="Нет списка1113"/>
    <w:next w:val="a3"/>
    <w:uiPriority w:val="99"/>
    <w:semiHidden/>
    <w:unhideWhenUsed/>
    <w:rsid w:val="002D4D63"/>
  </w:style>
  <w:style w:type="table" w:customStyle="1" w:styleId="722">
    <w:name w:val="Сетка таблицы722"/>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1">
    <w:name w:val="Нет списка213"/>
    <w:next w:val="a3"/>
    <w:uiPriority w:val="99"/>
    <w:semiHidden/>
    <w:unhideWhenUsed/>
    <w:rsid w:val="002D4D63"/>
  </w:style>
  <w:style w:type="table" w:customStyle="1" w:styleId="11121">
    <w:name w:val="Сетка таблицы1112"/>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0">
    <w:name w:val="Нет списка313"/>
    <w:next w:val="a3"/>
    <w:uiPriority w:val="99"/>
    <w:semiHidden/>
    <w:unhideWhenUsed/>
    <w:rsid w:val="002D4D63"/>
  </w:style>
  <w:style w:type="table" w:customStyle="1" w:styleId="-11120">
    <w:name w:val="Цветная сетка - Акцент 1112"/>
    <w:basedOn w:val="a2"/>
    <w:next w:val="a2"/>
    <w:uiPriority w:val="73"/>
    <w:rsid w:val="002D4D63"/>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1">
    <w:name w:val="Темный список - Акцент 1112"/>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
    <w:name w:val="Средняя сетка 3 - Акцент 6112"/>
    <w:basedOn w:val="a2"/>
    <w:next w:val="a2"/>
    <w:uiPriority w:val="69"/>
    <w:rsid w:val="002D4D63"/>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3">
    <w:name w:val="Темный список - Акцент 2112"/>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0">
    <w:name w:val="Сетка таблицы812"/>
    <w:basedOn w:val="a2"/>
    <w:next w:val="af2"/>
    <w:uiPriority w:val="59"/>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0">
    <w:name w:val="Темный список - Акцент 3112"/>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
    <w:name w:val="Темный список - Акцент 4112"/>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
    <w:name w:val="Средняя заливка 2 - Акцент 11112"/>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
    <w:name w:val="Темный список - Акцент 5112"/>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
    <w:name w:val="Средняя заливка 2 - Акцент 12112"/>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2">
    <w:name w:val="Цветная заливка - Акцент 1112"/>
    <w:basedOn w:val="a2"/>
    <w:next w:val="a2"/>
    <w:uiPriority w:val="71"/>
    <w:rsid w:val="002D4D63"/>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
    <w:name w:val="Темный список - Акцент 6112"/>
    <w:basedOn w:val="a2"/>
    <w:next w:val="a2"/>
    <w:uiPriority w:val="70"/>
    <w:rsid w:val="002D4D6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
    <w:name w:val="Средняя заливка 2 - Акцент 13112"/>
    <w:basedOn w:val="a2"/>
    <w:uiPriority w:val="64"/>
    <w:rsid w:val="002D4D6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
    <w:name w:val="Сетка таблицы1212"/>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
    <w:name w:val="Сетка таблицы4112"/>
    <w:basedOn w:val="a2"/>
    <w:next w:val="af2"/>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
    <w:name w:val="Сетка таблицы5112"/>
    <w:basedOn w:val="a2"/>
    <w:next w:val="af2"/>
    <w:uiPriority w:val="59"/>
    <w:rsid w:val="002D4D6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
    <w:name w:val="Таблица-сетка 2 — акцент 51112"/>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
    <w:name w:val="Таблица-сетка 2 — акцент 41112"/>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
    <w:name w:val="Таблица-сетка 2 — акцент 11112"/>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
    <w:name w:val="Таблица-сетка 2 — акцент 31112"/>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
    <w:name w:val="Таблица-сетка 3 — акцент 11112"/>
    <w:basedOn w:val="a2"/>
    <w:uiPriority w:val="48"/>
    <w:rsid w:val="002D4D63"/>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
    <w:name w:val="Таблица-сетка 6 цветная — акцент 51112"/>
    <w:basedOn w:val="a2"/>
    <w:uiPriority w:val="51"/>
    <w:rsid w:val="002D4D63"/>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
    <w:name w:val="Таблица-сетка 6 цветная — акцент 21312"/>
    <w:basedOn w:val="a2"/>
    <w:uiPriority w:val="51"/>
    <w:rsid w:val="002D4D63"/>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
    <w:name w:val="Сетка таблицы611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
    <w:name w:val="Сетка таблицы7112"/>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
    <w:name w:val="Таблица-сетка 6 цветная — акцент 21412"/>
    <w:basedOn w:val="a2"/>
    <w:uiPriority w:val="51"/>
    <w:rsid w:val="002D4D6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0">
    <w:name w:val="Список-таблица 2 — акцент 3112"/>
    <w:basedOn w:val="a2"/>
    <w:next w:val="-23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0">
    <w:name w:val="Список-таблица 2 — акцент 4112"/>
    <w:basedOn w:val="a2"/>
    <w:next w:val="-24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0">
    <w:name w:val="Список-таблица 2 — акцент 5112"/>
    <w:basedOn w:val="a2"/>
    <w:next w:val="-25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0">
    <w:name w:val="Список-таблица 2 — акцент 1112"/>
    <w:basedOn w:val="a2"/>
    <w:next w:val="-21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
    <w:name w:val="List Table 2 Accent 312"/>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
    <w:name w:val="List Table 2 Accent 412"/>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
    <w:name w:val="List Table 2 Accent 512"/>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
    <w:name w:val="List Table 2 Accent 112"/>
    <w:basedOn w:val="a2"/>
    <w:uiPriority w:val="47"/>
    <w:rsid w:val="002D4D63"/>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
    <w:name w:val="Сетка таблицы104"/>
    <w:basedOn w:val="a2"/>
    <w:next w:val="af2"/>
    <w:uiPriority w:val="59"/>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0">
    <w:name w:val="Сетка таблицы142"/>
    <w:basedOn w:val="a2"/>
    <w:next w:val="af2"/>
    <w:uiPriority w:val="59"/>
    <w:rsid w:val="002D4D6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basedOn w:val="a2"/>
    <w:next w:val="af2"/>
    <w:uiPriority w:val="59"/>
    <w:rsid w:val="002D4D6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
    <w:name w:val="ПЕ_Таблица17"/>
    <w:basedOn w:val="a2"/>
    <w:next w:val="af2"/>
    <w:uiPriority w:val="59"/>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
    <w:name w:val="Сетка таблицы1012"/>
    <w:basedOn w:val="a2"/>
    <w:next w:val="af2"/>
    <w:uiPriority w:val="59"/>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2"/>
    <w:basedOn w:val="a2"/>
    <w:next w:val="af2"/>
    <w:uiPriority w:val="59"/>
    <w:rsid w:val="002D4D6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
    <w:name w:val="Сетка таблицы1022"/>
    <w:basedOn w:val="a2"/>
    <w:next w:val="af2"/>
    <w:uiPriority w:val="59"/>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ПЕ_Таблица24"/>
    <w:basedOn w:val="a2"/>
    <w:next w:val="af2"/>
    <w:uiPriority w:val="59"/>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ПЕ_Таблица7"/>
    <w:basedOn w:val="a2"/>
    <w:next w:val="af2"/>
    <w:uiPriority w:val="59"/>
    <w:rsid w:val="002D4D6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5">
    <w:name w:val="Неразрешенное упоминание2"/>
    <w:basedOn w:val="a1"/>
    <w:uiPriority w:val="99"/>
    <w:semiHidden/>
    <w:unhideWhenUsed/>
    <w:qFormat/>
    <w:rsid w:val="002D4D63"/>
    <w:rPr>
      <w:color w:val="605E5C"/>
      <w:shd w:val="clear" w:color="auto" w:fill="E1DFDD"/>
    </w:rPr>
  </w:style>
  <w:style w:type="paragraph" w:customStyle="1" w:styleId="2f6">
    <w:name w:val="Обычный2"/>
    <w:link w:val="normal"/>
    <w:qFormat/>
    <w:rsid w:val="002D4D63"/>
    <w:pPr>
      <w:spacing w:after="0" w:line="240" w:lineRule="auto"/>
    </w:pPr>
    <w:rPr>
      <w:rFonts w:ascii="Times New Roman" w:eastAsia="Times New Roman" w:hAnsi="Times New Roman" w:cs="Times New Roman"/>
      <w:color w:val="000000"/>
      <w:sz w:val="28"/>
      <w:szCs w:val="28"/>
      <w:lang w:eastAsia="ru-RU"/>
    </w:rPr>
  </w:style>
  <w:style w:type="character" w:customStyle="1" w:styleId="normal">
    <w:name w:val="normal Знак"/>
    <w:link w:val="2f6"/>
    <w:rsid w:val="002D4D63"/>
    <w:rPr>
      <w:rFonts w:ascii="Times New Roman" w:eastAsia="Times New Roman" w:hAnsi="Times New Roman" w:cs="Times New Roman"/>
      <w:color w:val="000000"/>
      <w:sz w:val="28"/>
      <w:szCs w:val="28"/>
      <w:lang w:eastAsia="ru-RU"/>
    </w:rPr>
  </w:style>
  <w:style w:type="numbering" w:customStyle="1" w:styleId="12111">
    <w:name w:val="Стиль1211"/>
    <w:uiPriority w:val="99"/>
    <w:rsid w:val="002D4D63"/>
  </w:style>
  <w:style w:type="numbering" w:customStyle="1" w:styleId="2211">
    <w:name w:val="Стиль221"/>
    <w:uiPriority w:val="99"/>
    <w:rsid w:val="002D4D63"/>
  </w:style>
  <w:style w:type="table" w:customStyle="1" w:styleId="190">
    <w:name w:val="Сетка таблицы19"/>
    <w:basedOn w:val="a2"/>
    <w:next w:val="af2"/>
    <w:uiPriority w:val="59"/>
    <w:rsid w:val="002D4D63"/>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2"/>
    <w:next w:val="af2"/>
    <w:uiPriority w:val="59"/>
    <w:rsid w:val="002D4D6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0"/>
    <w:qFormat/>
    <w:rsid w:val="002D4D63"/>
    <w:pPr>
      <w:widowControl/>
      <w:spacing w:before="100" w:beforeAutospacing="1" w:after="100" w:afterAutospacing="1"/>
    </w:pPr>
    <w:rPr>
      <w:sz w:val="24"/>
      <w:szCs w:val="24"/>
      <w:lang w:eastAsia="ru-RU"/>
    </w:rPr>
  </w:style>
  <w:style w:type="character" w:customStyle="1" w:styleId="3d">
    <w:name w:val="Неразрешенное упоминание3"/>
    <w:basedOn w:val="a1"/>
    <w:uiPriority w:val="99"/>
    <w:semiHidden/>
    <w:unhideWhenUsed/>
    <w:qFormat/>
    <w:rsid w:val="002D4D63"/>
    <w:rPr>
      <w:color w:val="605E5C"/>
      <w:shd w:val="clear" w:color="auto" w:fill="E1DFDD"/>
    </w:rPr>
  </w:style>
  <w:style w:type="table" w:customStyle="1" w:styleId="1114">
    <w:name w:val="Сетка таблицы светлая111"/>
    <w:basedOn w:val="a2"/>
    <w:uiPriority w:val="40"/>
    <w:rsid w:val="002D4D63"/>
    <w:pPr>
      <w:spacing w:after="0" w:line="240" w:lineRule="auto"/>
    </w:pPr>
    <w:rPr>
      <w:rFonts w:ascii="Times New Roman" w:hAnsi="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3">
    <w:name w:val="Нет списка9"/>
    <w:next w:val="a3"/>
    <w:uiPriority w:val="99"/>
    <w:semiHidden/>
    <w:unhideWhenUsed/>
    <w:rsid w:val="002D4D63"/>
  </w:style>
  <w:style w:type="numbering" w:customStyle="1" w:styleId="105">
    <w:name w:val="Нет списка10"/>
    <w:next w:val="a3"/>
    <w:uiPriority w:val="99"/>
    <w:semiHidden/>
    <w:unhideWhenUsed/>
    <w:rsid w:val="002D4D63"/>
  </w:style>
  <w:style w:type="table" w:customStyle="1" w:styleId="250">
    <w:name w:val="Сетка таблицы25"/>
    <w:basedOn w:val="a2"/>
    <w:next w:val="af2"/>
    <w:uiPriority w:val="39"/>
    <w:rsid w:val="002D4D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2"/>
    <w:next w:val="af2"/>
    <w:uiPriority w:val="39"/>
    <w:rsid w:val="002D4D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2"/>
    <w:next w:val="af2"/>
    <w:uiPriority w:val="39"/>
    <w:rsid w:val="002D4D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ПЕ_Таблица8"/>
    <w:basedOn w:val="a2"/>
    <w:next w:val="af2"/>
    <w:uiPriority w:val="39"/>
    <w:rsid w:val="002D4D63"/>
    <w:pPr>
      <w:spacing w:after="0" w:line="360" w:lineRule="auto"/>
      <w:ind w:firstLine="709"/>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
    <w:name w:val="Нет списка15"/>
    <w:next w:val="a3"/>
    <w:uiPriority w:val="99"/>
    <w:semiHidden/>
    <w:unhideWhenUsed/>
    <w:rsid w:val="002D4D63"/>
  </w:style>
  <w:style w:type="table" w:customStyle="1" w:styleId="270">
    <w:name w:val="Сетка таблицы27"/>
    <w:basedOn w:val="a2"/>
    <w:next w:val="af2"/>
    <w:uiPriority w:val="39"/>
    <w:rsid w:val="002D4D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
    <w:name w:val="Нет списка16"/>
    <w:next w:val="a3"/>
    <w:uiPriority w:val="99"/>
    <w:semiHidden/>
    <w:unhideWhenUsed/>
    <w:rsid w:val="002D4D63"/>
  </w:style>
  <w:style w:type="numbering" w:customStyle="1" w:styleId="172">
    <w:name w:val="Нет списка17"/>
    <w:next w:val="a3"/>
    <w:uiPriority w:val="99"/>
    <w:semiHidden/>
    <w:unhideWhenUsed/>
    <w:rsid w:val="002D4D63"/>
  </w:style>
  <w:style w:type="numbering" w:customStyle="1" w:styleId="181">
    <w:name w:val="Нет списка18"/>
    <w:next w:val="a3"/>
    <w:uiPriority w:val="99"/>
    <w:semiHidden/>
    <w:unhideWhenUsed/>
    <w:rsid w:val="002D4D63"/>
  </w:style>
  <w:style w:type="table" w:customStyle="1" w:styleId="280">
    <w:name w:val="Сетка таблицы28"/>
    <w:basedOn w:val="a2"/>
    <w:next w:val="af2"/>
    <w:uiPriority w:val="39"/>
    <w:rsid w:val="002D4D6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3"/>
    <w:uiPriority w:val="99"/>
    <w:semiHidden/>
    <w:unhideWhenUsed/>
    <w:rsid w:val="002D4D63"/>
  </w:style>
  <w:style w:type="table" w:customStyle="1" w:styleId="423">
    <w:name w:val="Сетка таблицы423"/>
    <w:basedOn w:val="a2"/>
    <w:next w:val="af2"/>
    <w:rsid w:val="002D4D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ПЕ_Таблица9"/>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7">
    <w:name w:val="Основной текст 2 Знак"/>
    <w:basedOn w:val="a1"/>
    <w:link w:val="217"/>
    <w:uiPriority w:val="99"/>
    <w:locked/>
    <w:rsid w:val="002D4D63"/>
  </w:style>
  <w:style w:type="paragraph" w:customStyle="1" w:styleId="217">
    <w:name w:val="Основной текст 21"/>
    <w:basedOn w:val="a0"/>
    <w:next w:val="a0"/>
    <w:link w:val="2f7"/>
    <w:uiPriority w:val="99"/>
    <w:unhideWhenUsed/>
    <w:rsid w:val="002D4D63"/>
    <w:pPr>
      <w:widowControl/>
      <w:spacing w:after="120" w:line="480" w:lineRule="auto"/>
    </w:pPr>
    <w:rPr>
      <w:rFonts w:asciiTheme="minorHAnsi" w:eastAsiaTheme="minorHAnsi" w:hAnsiTheme="minorHAnsi" w:cstheme="minorBidi"/>
    </w:rPr>
  </w:style>
  <w:style w:type="character" w:customStyle="1" w:styleId="218">
    <w:name w:val="Основной текст 2 Знак1"/>
    <w:basedOn w:val="a1"/>
    <w:uiPriority w:val="99"/>
    <w:semiHidden/>
    <w:rsid w:val="002D4D63"/>
  </w:style>
  <w:style w:type="character" w:customStyle="1" w:styleId="1ffa">
    <w:name w:val="Заголовок №1_"/>
    <w:link w:val="116"/>
    <w:uiPriority w:val="99"/>
    <w:locked/>
    <w:rsid w:val="002D4D63"/>
    <w:rPr>
      <w:rFonts w:cs="Times New Roman"/>
      <w:shd w:val="clear" w:color="auto" w:fill="FFFFFF"/>
    </w:rPr>
  </w:style>
  <w:style w:type="paragraph" w:customStyle="1" w:styleId="116">
    <w:name w:val="Заголовок №11"/>
    <w:basedOn w:val="a0"/>
    <w:link w:val="1ffa"/>
    <w:uiPriority w:val="99"/>
    <w:qFormat/>
    <w:rsid w:val="002D4D63"/>
    <w:pPr>
      <w:widowControl/>
      <w:shd w:val="clear" w:color="auto" w:fill="FFFFFF"/>
      <w:spacing w:after="900" w:line="240" w:lineRule="atLeast"/>
      <w:outlineLvl w:val="0"/>
    </w:pPr>
    <w:rPr>
      <w:rFonts w:asciiTheme="minorHAnsi" w:eastAsiaTheme="minorHAnsi" w:hAnsiTheme="minorHAnsi"/>
    </w:rPr>
  </w:style>
  <w:style w:type="paragraph" w:customStyle="1" w:styleId="afffb">
    <w:name w:val="Содержимое таблицы"/>
    <w:basedOn w:val="a0"/>
    <w:uiPriority w:val="99"/>
    <w:qFormat/>
    <w:rsid w:val="002D4D63"/>
    <w:pPr>
      <w:suppressLineNumbers/>
      <w:suppressAutoHyphens/>
    </w:pPr>
    <w:rPr>
      <w:rFonts w:ascii="Arial" w:eastAsia="Lucida Sans Unicode" w:hAnsi="Arial"/>
      <w:kern w:val="2"/>
      <w:sz w:val="20"/>
      <w:szCs w:val="24"/>
      <w:lang w:eastAsia="ru-RU"/>
    </w:rPr>
  </w:style>
  <w:style w:type="paragraph" w:customStyle="1" w:styleId="ConsPlusCell">
    <w:name w:val="ConsPlusCell"/>
    <w:uiPriority w:val="99"/>
    <w:qFormat/>
    <w:rsid w:val="002D4D63"/>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Default0">
    <w:name w:val="Default Знак"/>
    <w:link w:val="Default"/>
    <w:locked/>
    <w:rsid w:val="002D4D63"/>
    <w:rPr>
      <w:rFonts w:ascii="Times New Roman" w:hAnsi="Times New Roman" w:cs="Times New Roman"/>
      <w:color w:val="000000"/>
      <w:sz w:val="24"/>
      <w:szCs w:val="24"/>
    </w:rPr>
  </w:style>
  <w:style w:type="paragraph" w:customStyle="1" w:styleId="1">
    <w:name w:val="мой заголовок 1"/>
    <w:basedOn w:val="11"/>
    <w:uiPriority w:val="99"/>
    <w:qFormat/>
    <w:rsid w:val="002D4D63"/>
    <w:pPr>
      <w:widowControl/>
      <w:numPr>
        <w:numId w:val="7"/>
      </w:numPr>
      <w:tabs>
        <w:tab w:val="left" w:pos="1418"/>
      </w:tabs>
      <w:spacing w:before="240" w:after="240" w:line="360" w:lineRule="auto"/>
      <w:ind w:left="720" w:hanging="401"/>
      <w:jc w:val="both"/>
    </w:pPr>
    <w:rPr>
      <w:bCs w:val="0"/>
      <w:caps/>
      <w:kern w:val="28"/>
      <w:sz w:val="28"/>
      <w:szCs w:val="20"/>
      <w:lang w:eastAsia="ru-RU"/>
    </w:rPr>
  </w:style>
  <w:style w:type="paragraph" w:customStyle="1" w:styleId="20">
    <w:name w:val="мой заголовок 2"/>
    <w:basedOn w:val="21"/>
    <w:uiPriority w:val="99"/>
    <w:qFormat/>
    <w:rsid w:val="002D4D63"/>
    <w:pPr>
      <w:widowControl/>
      <w:numPr>
        <w:ilvl w:val="1"/>
        <w:numId w:val="7"/>
      </w:numPr>
      <w:tabs>
        <w:tab w:val="left" w:pos="1418"/>
      </w:tabs>
      <w:spacing w:before="240" w:after="240" w:line="360" w:lineRule="auto"/>
      <w:ind w:left="1440" w:hanging="360"/>
    </w:pPr>
    <w:rPr>
      <w:bCs w:val="0"/>
      <w:smallCaps/>
      <w:kern w:val="28"/>
      <w:sz w:val="28"/>
      <w:szCs w:val="20"/>
      <w:lang w:eastAsia="ru-RU"/>
    </w:rPr>
  </w:style>
  <w:style w:type="paragraph" w:customStyle="1" w:styleId="3">
    <w:name w:val="мой заголовок 3"/>
    <w:basedOn w:val="30"/>
    <w:uiPriority w:val="99"/>
    <w:qFormat/>
    <w:rsid w:val="002D4D63"/>
    <w:pPr>
      <w:keepNext/>
      <w:widowControl/>
      <w:numPr>
        <w:ilvl w:val="2"/>
        <w:numId w:val="7"/>
      </w:numPr>
      <w:spacing w:before="0" w:after="60" w:line="360" w:lineRule="auto"/>
      <w:ind w:left="2160" w:hanging="360"/>
    </w:pPr>
    <w:rPr>
      <w:rFonts w:eastAsia="SimSun"/>
      <w:bCs w:val="0"/>
      <w:i/>
      <w:szCs w:val="24"/>
      <w:lang w:eastAsia="zh-CN"/>
    </w:rPr>
  </w:style>
  <w:style w:type="character" w:customStyle="1" w:styleId="2f8">
    <w:name w:val="Основной текст (2)_"/>
    <w:link w:val="2f9"/>
    <w:uiPriority w:val="99"/>
    <w:locked/>
    <w:rsid w:val="002D4D63"/>
    <w:rPr>
      <w:sz w:val="26"/>
      <w:szCs w:val="26"/>
      <w:shd w:val="clear" w:color="auto" w:fill="FFFFFF"/>
    </w:rPr>
  </w:style>
  <w:style w:type="paragraph" w:customStyle="1" w:styleId="2f9">
    <w:name w:val="Основной текст (2)"/>
    <w:basedOn w:val="a0"/>
    <w:link w:val="2f8"/>
    <w:uiPriority w:val="99"/>
    <w:qFormat/>
    <w:rsid w:val="002D4D63"/>
    <w:pPr>
      <w:shd w:val="clear" w:color="auto" w:fill="FFFFFF"/>
      <w:spacing w:before="600" w:line="322" w:lineRule="exact"/>
      <w:jc w:val="both"/>
    </w:pPr>
    <w:rPr>
      <w:rFonts w:asciiTheme="minorHAnsi" w:eastAsiaTheme="minorHAnsi" w:hAnsiTheme="minorHAnsi" w:cstheme="minorBidi"/>
      <w:sz w:val="26"/>
      <w:szCs w:val="26"/>
    </w:rPr>
  </w:style>
  <w:style w:type="paragraph" w:customStyle="1" w:styleId="Style25">
    <w:name w:val="Style25"/>
    <w:basedOn w:val="a0"/>
    <w:uiPriority w:val="99"/>
    <w:qFormat/>
    <w:rsid w:val="002D4D63"/>
    <w:pPr>
      <w:autoSpaceDE w:val="0"/>
      <w:autoSpaceDN w:val="0"/>
      <w:adjustRightInd w:val="0"/>
    </w:pPr>
    <w:rPr>
      <w:rFonts w:ascii="Arial" w:hAnsi="Arial" w:cs="Arial"/>
      <w:sz w:val="24"/>
      <w:szCs w:val="24"/>
      <w:lang w:eastAsia="ru-RU"/>
    </w:rPr>
  </w:style>
  <w:style w:type="paragraph" w:customStyle="1" w:styleId="Style51">
    <w:name w:val="Style51"/>
    <w:basedOn w:val="a0"/>
    <w:uiPriority w:val="99"/>
    <w:qFormat/>
    <w:rsid w:val="002D4D63"/>
    <w:pPr>
      <w:autoSpaceDE w:val="0"/>
      <w:autoSpaceDN w:val="0"/>
      <w:adjustRightInd w:val="0"/>
      <w:spacing w:line="223" w:lineRule="exact"/>
      <w:jc w:val="center"/>
    </w:pPr>
    <w:rPr>
      <w:rFonts w:ascii="Arial" w:hAnsi="Arial" w:cs="Arial"/>
      <w:sz w:val="24"/>
      <w:szCs w:val="24"/>
      <w:lang w:eastAsia="ru-RU"/>
    </w:rPr>
  </w:style>
  <w:style w:type="paragraph" w:customStyle="1" w:styleId="Style52">
    <w:name w:val="Style52"/>
    <w:basedOn w:val="a0"/>
    <w:uiPriority w:val="99"/>
    <w:qFormat/>
    <w:rsid w:val="002D4D63"/>
    <w:pPr>
      <w:autoSpaceDE w:val="0"/>
      <w:autoSpaceDN w:val="0"/>
      <w:adjustRightInd w:val="0"/>
    </w:pPr>
    <w:rPr>
      <w:rFonts w:ascii="Arial" w:hAnsi="Arial" w:cs="Arial"/>
      <w:sz w:val="24"/>
      <w:szCs w:val="24"/>
      <w:lang w:eastAsia="ru-RU"/>
    </w:rPr>
  </w:style>
  <w:style w:type="paragraph" w:customStyle="1" w:styleId="Style63">
    <w:name w:val="Style63"/>
    <w:basedOn w:val="a0"/>
    <w:uiPriority w:val="99"/>
    <w:qFormat/>
    <w:rsid w:val="002D4D63"/>
    <w:pPr>
      <w:autoSpaceDE w:val="0"/>
      <w:autoSpaceDN w:val="0"/>
      <w:adjustRightInd w:val="0"/>
      <w:spacing w:line="230" w:lineRule="exact"/>
      <w:ind w:hanging="110"/>
    </w:pPr>
    <w:rPr>
      <w:rFonts w:ascii="Arial" w:hAnsi="Arial" w:cs="Arial"/>
      <w:sz w:val="24"/>
      <w:szCs w:val="24"/>
      <w:lang w:eastAsia="ru-RU"/>
    </w:rPr>
  </w:style>
  <w:style w:type="character" w:customStyle="1" w:styleId="212pt">
    <w:name w:val="Основной текст (2) + 12 pt"/>
    <w:rsid w:val="002D4D63"/>
    <w:rPr>
      <w:i/>
      <w:iCs/>
      <w:color w:val="000000"/>
      <w:spacing w:val="0"/>
      <w:w w:val="100"/>
      <w:position w:val="0"/>
      <w:sz w:val="24"/>
      <w:szCs w:val="24"/>
      <w:shd w:val="clear" w:color="auto" w:fill="FFFFFF"/>
      <w:lang w:val="ru-RU" w:eastAsia="ru-RU" w:bidi="ru-RU"/>
    </w:rPr>
  </w:style>
  <w:style w:type="character" w:customStyle="1" w:styleId="FontStyle108">
    <w:name w:val="Font Style108"/>
    <w:uiPriority w:val="99"/>
    <w:rsid w:val="002D4D63"/>
    <w:rPr>
      <w:rFonts w:ascii="Times New Roman" w:hAnsi="Times New Roman" w:cs="Times New Roman" w:hint="default"/>
      <w:b/>
      <w:bCs/>
      <w:sz w:val="18"/>
      <w:szCs w:val="18"/>
    </w:rPr>
  </w:style>
  <w:style w:type="character" w:customStyle="1" w:styleId="FontStyle109">
    <w:name w:val="Font Style109"/>
    <w:uiPriority w:val="99"/>
    <w:rsid w:val="002D4D63"/>
    <w:rPr>
      <w:rFonts w:ascii="Times New Roman" w:hAnsi="Times New Roman" w:cs="Times New Roman" w:hint="default"/>
      <w:sz w:val="18"/>
      <w:szCs w:val="18"/>
    </w:rPr>
  </w:style>
  <w:style w:type="paragraph" w:customStyle="1" w:styleId="afffc">
    <w:name w:val="единица_измерения"/>
    <w:basedOn w:val="a0"/>
    <w:rsid w:val="002D4D63"/>
    <w:pPr>
      <w:widowControl/>
      <w:jc w:val="right"/>
    </w:pPr>
    <w:rPr>
      <w:rFonts w:eastAsia="Trebuchet MS"/>
      <w:sz w:val="18"/>
      <w:szCs w:val="20"/>
      <w:lang w:eastAsia="ru-RU"/>
    </w:rPr>
  </w:style>
  <w:style w:type="character" w:customStyle="1" w:styleId="-">
    <w:name w:val="Интернет-ссылка"/>
    <w:uiPriority w:val="99"/>
    <w:unhideWhenUsed/>
    <w:rsid w:val="002D4D63"/>
    <w:rPr>
      <w:color w:val="0000FF"/>
      <w:u w:val="single"/>
    </w:rPr>
  </w:style>
  <w:style w:type="character" w:customStyle="1" w:styleId="FontStyle14">
    <w:name w:val="Font Style14"/>
    <w:uiPriority w:val="99"/>
    <w:rsid w:val="002D4D63"/>
    <w:rPr>
      <w:rFonts w:ascii="Times New Roman" w:hAnsi="Times New Roman" w:cs="Times New Roman"/>
      <w:sz w:val="24"/>
      <w:szCs w:val="24"/>
    </w:rPr>
  </w:style>
  <w:style w:type="character" w:customStyle="1" w:styleId="FontStyle21">
    <w:name w:val="Font Style21"/>
    <w:uiPriority w:val="99"/>
    <w:rsid w:val="002D4D63"/>
    <w:rPr>
      <w:rFonts w:ascii="Times New Roman" w:hAnsi="Times New Roman" w:cs="Times New Roman"/>
      <w:sz w:val="26"/>
      <w:szCs w:val="26"/>
    </w:rPr>
  </w:style>
  <w:style w:type="character" w:customStyle="1" w:styleId="FontStyle44">
    <w:name w:val="Font Style44"/>
    <w:uiPriority w:val="99"/>
    <w:rsid w:val="002D4D63"/>
    <w:rPr>
      <w:rFonts w:ascii="Times New Roman" w:hAnsi="Times New Roman" w:cs="Times New Roman"/>
      <w:b/>
      <w:bCs/>
      <w:spacing w:val="-10"/>
      <w:sz w:val="22"/>
      <w:szCs w:val="22"/>
    </w:rPr>
  </w:style>
  <w:style w:type="paragraph" w:customStyle="1" w:styleId="afffd">
    <w:name w:val="ТАБЛ"/>
    <w:basedOn w:val="af0"/>
    <w:link w:val="afffe"/>
    <w:qFormat/>
    <w:rsid w:val="002D4D63"/>
    <w:pPr>
      <w:widowControl/>
      <w:spacing w:after="200" w:line="240" w:lineRule="auto"/>
      <w:jc w:val="center"/>
    </w:pPr>
    <w:rPr>
      <w:b w:val="0"/>
      <w:i/>
      <w:color w:val="000000"/>
      <w:sz w:val="24"/>
      <w:szCs w:val="24"/>
      <w:lang w:eastAsia="ru-RU"/>
    </w:rPr>
  </w:style>
  <w:style w:type="character" w:customStyle="1" w:styleId="afffe">
    <w:name w:val="ТАБЛ Знак"/>
    <w:link w:val="afffd"/>
    <w:rsid w:val="002D4D63"/>
    <w:rPr>
      <w:rFonts w:ascii="Times New Roman" w:eastAsia="Times New Roman" w:hAnsi="Times New Roman" w:cs="Times New Roman"/>
      <w:bCs/>
      <w:i/>
      <w:color w:val="000000"/>
      <w:sz w:val="24"/>
      <w:szCs w:val="24"/>
      <w:lang w:eastAsia="ru-RU"/>
    </w:rPr>
  </w:style>
  <w:style w:type="paragraph" w:customStyle="1" w:styleId="font8">
    <w:name w:val="font_8"/>
    <w:basedOn w:val="a0"/>
    <w:uiPriority w:val="99"/>
    <w:rsid w:val="002D4D63"/>
    <w:pPr>
      <w:widowControl/>
      <w:spacing w:before="100" w:beforeAutospacing="1" w:after="100" w:afterAutospacing="1"/>
    </w:pPr>
    <w:rPr>
      <w:sz w:val="24"/>
      <w:szCs w:val="24"/>
      <w:lang w:eastAsia="ru-RU"/>
    </w:rPr>
  </w:style>
  <w:style w:type="character" w:customStyle="1" w:styleId="s30">
    <w:name w:val="s3"/>
    <w:basedOn w:val="a1"/>
    <w:rsid w:val="002D4D63"/>
  </w:style>
  <w:style w:type="character" w:customStyle="1" w:styleId="s4">
    <w:name w:val="s4"/>
    <w:basedOn w:val="a1"/>
    <w:rsid w:val="002D4D63"/>
  </w:style>
  <w:style w:type="paragraph" w:styleId="affff">
    <w:name w:val="Body Text Indent"/>
    <w:basedOn w:val="a0"/>
    <w:link w:val="affff0"/>
    <w:uiPriority w:val="99"/>
    <w:semiHidden/>
    <w:unhideWhenUsed/>
    <w:rsid w:val="002D4D63"/>
    <w:pPr>
      <w:widowControl/>
      <w:spacing w:after="120" w:line="259" w:lineRule="auto"/>
      <w:ind w:left="283"/>
    </w:pPr>
    <w:rPr>
      <w:rFonts w:ascii="Calibri" w:eastAsia="Calibri" w:hAnsi="Calibri"/>
    </w:rPr>
  </w:style>
  <w:style w:type="character" w:customStyle="1" w:styleId="affff0">
    <w:name w:val="Основной текст с отступом Знак"/>
    <w:basedOn w:val="a1"/>
    <w:link w:val="affff"/>
    <w:uiPriority w:val="99"/>
    <w:semiHidden/>
    <w:rsid w:val="002D4D63"/>
    <w:rPr>
      <w:rFonts w:ascii="Calibri" w:eastAsia="Calibri" w:hAnsi="Calibri" w:cs="Times New Roman"/>
    </w:rPr>
  </w:style>
  <w:style w:type="paragraph" w:customStyle="1" w:styleId="ConsPlusTitle">
    <w:name w:val="ConsPlusTitle"/>
    <w:rsid w:val="002D4D63"/>
    <w:pPr>
      <w:widowControl w:val="0"/>
      <w:autoSpaceDE w:val="0"/>
      <w:autoSpaceDN w:val="0"/>
      <w:spacing w:after="0" w:line="240" w:lineRule="auto"/>
    </w:pPr>
    <w:rPr>
      <w:rFonts w:ascii="Calibri" w:eastAsia="Times New Roman" w:hAnsi="Calibri" w:cs="Calibri"/>
      <w:b/>
      <w:szCs w:val="20"/>
      <w:lang w:eastAsia="ru-RU"/>
    </w:rPr>
  </w:style>
  <w:style w:type="paragraph" w:customStyle="1" w:styleId="headertext">
    <w:name w:val="headertext"/>
    <w:basedOn w:val="a0"/>
    <w:rsid w:val="002D4D63"/>
    <w:pPr>
      <w:widowControl/>
      <w:spacing w:before="100" w:beforeAutospacing="1" w:after="100" w:afterAutospacing="1"/>
    </w:pPr>
    <w:rPr>
      <w:sz w:val="24"/>
      <w:szCs w:val="24"/>
      <w:lang w:eastAsia="ru-RU"/>
    </w:rPr>
  </w:style>
  <w:style w:type="character" w:customStyle="1" w:styleId="w">
    <w:name w:val="w"/>
    <w:basedOn w:val="a1"/>
    <w:rsid w:val="002D4D63"/>
  </w:style>
  <w:style w:type="paragraph" w:customStyle="1" w:styleId="117">
    <w:name w:val="Обычный11"/>
    <w:uiPriority w:val="99"/>
    <w:rsid w:val="002D4D63"/>
    <w:pPr>
      <w:spacing w:after="0" w:line="240" w:lineRule="auto"/>
    </w:pPr>
    <w:rPr>
      <w:rFonts w:ascii="Times New Roman" w:eastAsia="Calibri" w:hAnsi="Times New Roman" w:cs="Times New Roman"/>
      <w:color w:val="000000"/>
      <w:sz w:val="28"/>
      <w:szCs w:val="28"/>
      <w:lang w:eastAsia="ru-RU"/>
    </w:rPr>
  </w:style>
  <w:style w:type="paragraph" w:customStyle="1" w:styleId="a">
    <w:name w:val="сноска"/>
    <w:basedOn w:val="a0"/>
    <w:uiPriority w:val="99"/>
    <w:rsid w:val="002D4D63"/>
    <w:pPr>
      <w:widowControl/>
      <w:numPr>
        <w:numId w:val="8"/>
      </w:numPr>
      <w:suppressAutoHyphens/>
      <w:jc w:val="both"/>
      <w:textAlignment w:val="baseline"/>
    </w:pPr>
    <w:rPr>
      <w:i/>
      <w:sz w:val="20"/>
      <w:szCs w:val="20"/>
      <w:lang w:eastAsia="ru-RU"/>
    </w:rPr>
  </w:style>
  <w:style w:type="paragraph" w:customStyle="1" w:styleId="breadcrumb-item">
    <w:name w:val="breadcrumb-item"/>
    <w:basedOn w:val="a0"/>
    <w:rsid w:val="002D4D63"/>
    <w:pPr>
      <w:widowControl/>
      <w:spacing w:before="100" w:beforeAutospacing="1" w:after="100" w:afterAutospacing="1"/>
    </w:pPr>
    <w:rPr>
      <w:sz w:val="24"/>
      <w:szCs w:val="24"/>
      <w:lang w:eastAsia="ru-RU"/>
    </w:rPr>
  </w:style>
  <w:style w:type="paragraph" w:customStyle="1" w:styleId="file">
    <w:name w:val="file"/>
    <w:basedOn w:val="a0"/>
    <w:rsid w:val="002D4D63"/>
    <w:pPr>
      <w:widowControl/>
      <w:spacing w:before="100" w:beforeAutospacing="1" w:after="100" w:afterAutospacing="1"/>
    </w:pPr>
    <w:rPr>
      <w:sz w:val="24"/>
      <w:szCs w:val="24"/>
      <w:lang w:eastAsia="ru-RU"/>
    </w:rPr>
  </w:style>
  <w:style w:type="character" w:customStyle="1" w:styleId="referenceable">
    <w:name w:val="referenceable"/>
    <w:basedOn w:val="a1"/>
    <w:rsid w:val="002D4D63"/>
  </w:style>
  <w:style w:type="character" w:customStyle="1" w:styleId="txt">
    <w:name w:val="txt"/>
    <w:basedOn w:val="a1"/>
    <w:rsid w:val="002D4D63"/>
  </w:style>
  <w:style w:type="paragraph" w:customStyle="1" w:styleId="zag3">
    <w:name w:val="zag3"/>
    <w:basedOn w:val="a0"/>
    <w:rsid w:val="002D4D63"/>
    <w:pPr>
      <w:widowControl/>
      <w:spacing w:before="240" w:after="240" w:line="360" w:lineRule="auto"/>
      <w:ind w:firstLine="1134"/>
      <w:jc w:val="center"/>
    </w:pPr>
    <w:rPr>
      <w:sz w:val="24"/>
      <w:szCs w:val="24"/>
      <w:lang w:eastAsia="ru-RU"/>
    </w:rPr>
  </w:style>
  <w:style w:type="paragraph" w:customStyle="1" w:styleId="p">
    <w:name w:val="p"/>
    <w:basedOn w:val="a0"/>
    <w:rsid w:val="002D4D63"/>
    <w:pPr>
      <w:widowControl/>
      <w:spacing w:before="48" w:after="48" w:line="360" w:lineRule="auto"/>
      <w:ind w:firstLine="480"/>
      <w:jc w:val="both"/>
    </w:pPr>
    <w:rPr>
      <w:sz w:val="24"/>
      <w:szCs w:val="24"/>
      <w:lang w:eastAsia="ru-RU"/>
    </w:rPr>
  </w:style>
  <w:style w:type="paragraph" w:customStyle="1" w:styleId="text-b">
    <w:name w:val="text-b"/>
    <w:basedOn w:val="a0"/>
    <w:rsid w:val="002D4D63"/>
    <w:pPr>
      <w:widowControl/>
      <w:spacing w:before="48" w:after="48" w:line="360" w:lineRule="auto"/>
      <w:ind w:firstLine="1134"/>
      <w:jc w:val="both"/>
    </w:pPr>
    <w:rPr>
      <w:sz w:val="24"/>
      <w:szCs w:val="24"/>
      <w:lang w:eastAsia="ru-RU"/>
    </w:rPr>
  </w:style>
  <w:style w:type="paragraph" w:styleId="HTML">
    <w:name w:val="HTML Preformatted"/>
    <w:basedOn w:val="a0"/>
    <w:link w:val="HTML0"/>
    <w:rsid w:val="002D4D6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360" w:lineRule="auto"/>
      <w:ind w:firstLine="1134"/>
      <w:jc w:val="both"/>
    </w:pPr>
    <w:rPr>
      <w:rFonts w:ascii="Courier New" w:hAnsi="Courier New"/>
      <w:sz w:val="20"/>
      <w:szCs w:val="20"/>
      <w:lang w:eastAsia="ru-RU"/>
    </w:rPr>
  </w:style>
  <w:style w:type="character" w:customStyle="1" w:styleId="HTML0">
    <w:name w:val="Стандартный HTML Знак"/>
    <w:basedOn w:val="a1"/>
    <w:link w:val="HTML"/>
    <w:rsid w:val="002D4D63"/>
    <w:rPr>
      <w:rFonts w:ascii="Courier New" w:eastAsia="Times New Roman" w:hAnsi="Courier New" w:cs="Times New Roman"/>
      <w:sz w:val="20"/>
      <w:szCs w:val="20"/>
      <w:lang w:eastAsia="ru-RU"/>
    </w:rPr>
  </w:style>
  <w:style w:type="paragraph" w:customStyle="1" w:styleId="affff1">
    <w:name w:val="a"/>
    <w:basedOn w:val="a0"/>
    <w:rsid w:val="002D4D63"/>
    <w:pPr>
      <w:widowControl/>
      <w:spacing w:after="60" w:line="360" w:lineRule="auto"/>
      <w:ind w:left="720" w:firstLine="1134"/>
      <w:jc w:val="both"/>
    </w:pPr>
    <w:rPr>
      <w:sz w:val="24"/>
      <w:szCs w:val="24"/>
      <w:lang w:eastAsia="ru-RU"/>
    </w:rPr>
  </w:style>
  <w:style w:type="character" w:customStyle="1" w:styleId="3e">
    <w:name w:val="Основной текст с отступом 3 Знак"/>
    <w:link w:val="3f"/>
    <w:uiPriority w:val="99"/>
    <w:semiHidden/>
    <w:rsid w:val="002D4D63"/>
    <w:rPr>
      <w:rFonts w:eastAsia="Times New Roman" w:cs="Times New Roman"/>
      <w:sz w:val="16"/>
      <w:szCs w:val="16"/>
      <w:lang w:eastAsia="ru-RU"/>
    </w:rPr>
  </w:style>
  <w:style w:type="paragraph" w:styleId="3f">
    <w:name w:val="Body Text Indent 3"/>
    <w:basedOn w:val="a0"/>
    <w:link w:val="3e"/>
    <w:uiPriority w:val="99"/>
    <w:semiHidden/>
    <w:unhideWhenUsed/>
    <w:rsid w:val="002D4D63"/>
    <w:pPr>
      <w:widowControl/>
      <w:spacing w:after="120"/>
      <w:ind w:left="283"/>
    </w:pPr>
    <w:rPr>
      <w:rFonts w:asciiTheme="minorHAnsi" w:hAnsiTheme="minorHAnsi"/>
      <w:sz w:val="16"/>
      <w:szCs w:val="16"/>
      <w:lang w:eastAsia="ru-RU"/>
    </w:rPr>
  </w:style>
  <w:style w:type="character" w:customStyle="1" w:styleId="314">
    <w:name w:val="Основной текст с отступом 3 Знак1"/>
    <w:basedOn w:val="a1"/>
    <w:uiPriority w:val="99"/>
    <w:semiHidden/>
    <w:rsid w:val="002D4D63"/>
    <w:rPr>
      <w:rFonts w:ascii="Times New Roman" w:eastAsia="Times New Roman" w:hAnsi="Times New Roman" w:cs="Times New Roman"/>
      <w:sz w:val="16"/>
      <w:szCs w:val="16"/>
    </w:rPr>
  </w:style>
  <w:style w:type="paragraph" w:customStyle="1" w:styleId="ConsNormal">
    <w:name w:val="ConsNormal"/>
    <w:link w:val="ConsNormal0"/>
    <w:rsid w:val="002D4D63"/>
    <w:pPr>
      <w:widowControl w:val="0"/>
      <w:autoSpaceDE w:val="0"/>
      <w:autoSpaceDN w:val="0"/>
      <w:adjustRightInd w:val="0"/>
      <w:spacing w:after="0" w:line="360" w:lineRule="auto"/>
      <w:ind w:firstLine="720"/>
      <w:jc w:val="both"/>
    </w:pPr>
    <w:rPr>
      <w:rFonts w:ascii="Arial" w:eastAsia="Times New Roman" w:hAnsi="Arial" w:cs="Arial"/>
      <w:sz w:val="20"/>
      <w:szCs w:val="20"/>
      <w:lang w:eastAsia="ru-RU"/>
    </w:rPr>
  </w:style>
  <w:style w:type="character" w:customStyle="1" w:styleId="ConsNormal0">
    <w:name w:val="ConsNormal Знак"/>
    <w:link w:val="ConsNormal"/>
    <w:rsid w:val="002D4D63"/>
    <w:rPr>
      <w:rFonts w:ascii="Arial" w:eastAsia="Times New Roman" w:hAnsi="Arial" w:cs="Arial"/>
      <w:sz w:val="20"/>
      <w:szCs w:val="20"/>
      <w:lang w:eastAsia="ru-RU"/>
    </w:rPr>
  </w:style>
  <w:style w:type="character" w:customStyle="1" w:styleId="FontStyle62">
    <w:name w:val="Font Style62"/>
    <w:uiPriority w:val="99"/>
    <w:rsid w:val="002D4D63"/>
    <w:rPr>
      <w:rFonts w:ascii="Times New Roman" w:hAnsi="Times New Roman" w:cs="Times New Roman"/>
      <w:sz w:val="26"/>
      <w:szCs w:val="26"/>
    </w:rPr>
  </w:style>
  <w:style w:type="paragraph" w:customStyle="1" w:styleId="western">
    <w:name w:val="western"/>
    <w:basedOn w:val="a0"/>
    <w:rsid w:val="002D4D63"/>
    <w:pPr>
      <w:widowControl/>
      <w:spacing w:before="100" w:beforeAutospacing="1" w:after="100" w:afterAutospacing="1"/>
    </w:pPr>
    <w:rPr>
      <w:sz w:val="24"/>
      <w:szCs w:val="24"/>
      <w:lang w:eastAsia="ru-RU"/>
    </w:rPr>
  </w:style>
  <w:style w:type="numbering" w:customStyle="1" w:styleId="1222">
    <w:name w:val="Стиль122"/>
    <w:uiPriority w:val="99"/>
    <w:rsid w:val="002D4D63"/>
  </w:style>
  <w:style w:type="numbering" w:customStyle="1" w:styleId="2221">
    <w:name w:val="Стиль222"/>
    <w:uiPriority w:val="99"/>
    <w:rsid w:val="002D4D63"/>
  </w:style>
  <w:style w:type="table" w:customStyle="1" w:styleId="192">
    <w:name w:val="ПЕ_Таблица19"/>
    <w:basedOn w:val="a2"/>
    <w:next w:val="af2"/>
    <w:uiPriority w:val="59"/>
    <w:rsid w:val="002D4D6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550">
    <w:name w:val="Сетка таблицы55"/>
    <w:basedOn w:val="a2"/>
    <w:next w:val="af2"/>
    <w:uiPriority w:val="59"/>
    <w:rsid w:val="002D4D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
    <w:name w:val="Сетка таблицы65"/>
    <w:basedOn w:val="a2"/>
    <w:next w:val="af2"/>
    <w:uiPriority w:val="59"/>
    <w:rsid w:val="002D4D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ПЕ_Таблица25"/>
    <w:basedOn w:val="a2"/>
    <w:next w:val="af2"/>
    <w:uiPriority w:val="59"/>
    <w:rsid w:val="002D4D63"/>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 светлая12"/>
    <w:basedOn w:val="a2"/>
    <w:uiPriority w:val="40"/>
    <w:rsid w:val="002D4D63"/>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22">
    <w:name w:val="ПЕ_Таблица112"/>
    <w:basedOn w:val="a2"/>
    <w:next w:val="af2"/>
    <w:uiPriority w:val="59"/>
    <w:rsid w:val="002D4D63"/>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41">
    <w:name w:val="Сетка таблицы114"/>
    <w:basedOn w:val="a2"/>
    <w:next w:val="af2"/>
    <w:uiPriority w:val="39"/>
    <w:rsid w:val="002D4D63"/>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2"/>
    <w:next w:val="af2"/>
    <w:uiPriority w:val="39"/>
    <w:rsid w:val="002D4D6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101">
    <w:name w:val="Нет списка110"/>
    <w:next w:val="a3"/>
    <w:uiPriority w:val="99"/>
    <w:semiHidden/>
    <w:unhideWhenUsed/>
    <w:rsid w:val="002D4D63"/>
  </w:style>
  <w:style w:type="table" w:customStyle="1" w:styleId="350">
    <w:name w:val="Сетка таблицы35"/>
    <w:basedOn w:val="a2"/>
    <w:next w:val="af2"/>
    <w:uiPriority w:val="39"/>
    <w:rsid w:val="002D4D6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42">
    <w:name w:val="Нет списка24"/>
    <w:next w:val="a3"/>
    <w:uiPriority w:val="99"/>
    <w:semiHidden/>
    <w:unhideWhenUsed/>
    <w:rsid w:val="002D4D63"/>
  </w:style>
  <w:style w:type="table" w:customStyle="1" w:styleId="450">
    <w:name w:val="Сетка таблицы45"/>
    <w:basedOn w:val="a2"/>
    <w:next w:val="af2"/>
    <w:uiPriority w:val="59"/>
    <w:rsid w:val="002D4D6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41">
    <w:name w:val="Нет списка34"/>
    <w:next w:val="a3"/>
    <w:uiPriority w:val="99"/>
    <w:semiHidden/>
    <w:unhideWhenUsed/>
    <w:rsid w:val="002D4D63"/>
  </w:style>
  <w:style w:type="table" w:customStyle="1" w:styleId="315">
    <w:name w:val="ПЕ_Таблица31"/>
    <w:basedOn w:val="a2"/>
    <w:next w:val="af2"/>
    <w:uiPriority w:val="39"/>
    <w:rsid w:val="002D4D63"/>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13">
    <w:name w:val="ПЕ_Таблица121"/>
    <w:basedOn w:val="a2"/>
    <w:next w:val="af2"/>
    <w:uiPriority w:val="59"/>
    <w:rsid w:val="002D4D63"/>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111">
    <w:name w:val="ПЕ_Таблица2111"/>
    <w:basedOn w:val="a2"/>
    <w:next w:val="af2"/>
    <w:uiPriority w:val="59"/>
    <w:rsid w:val="002D4D63"/>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ПЕ_Таблица1111"/>
    <w:basedOn w:val="a2"/>
    <w:next w:val="af2"/>
    <w:uiPriority w:val="59"/>
    <w:rsid w:val="002D4D63"/>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50">
    <w:name w:val="Сетка таблицы115"/>
    <w:basedOn w:val="a2"/>
    <w:next w:val="af2"/>
    <w:uiPriority w:val="39"/>
    <w:rsid w:val="002D4D63"/>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2"/>
    <w:next w:val="af2"/>
    <w:uiPriority w:val="39"/>
    <w:rsid w:val="002D4D63"/>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441">
    <w:name w:val="Нет списка44"/>
    <w:next w:val="a3"/>
    <w:uiPriority w:val="99"/>
    <w:semiHidden/>
    <w:unhideWhenUsed/>
    <w:rsid w:val="002D4D63"/>
  </w:style>
  <w:style w:type="table" w:customStyle="1" w:styleId="1311">
    <w:name w:val="ПЕ_Таблица131"/>
    <w:basedOn w:val="a2"/>
    <w:next w:val="af2"/>
    <w:uiPriority w:val="59"/>
    <w:rsid w:val="002D4D6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50">
    <w:name w:val="Сетка таблицы75"/>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4">
    <w:name w:val="Нет списка51"/>
    <w:next w:val="a3"/>
    <w:uiPriority w:val="99"/>
    <w:semiHidden/>
    <w:unhideWhenUsed/>
    <w:rsid w:val="002D4D63"/>
  </w:style>
  <w:style w:type="table" w:customStyle="1" w:styleId="1411">
    <w:name w:val="ПЕ_Таблица141"/>
    <w:basedOn w:val="a2"/>
    <w:next w:val="af2"/>
    <w:uiPriority w:val="59"/>
    <w:rsid w:val="002D4D6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40">
    <w:name w:val="Сетка таблицы84"/>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4">
    <w:name w:val="Нет списка61"/>
    <w:next w:val="a3"/>
    <w:uiPriority w:val="99"/>
    <w:semiHidden/>
    <w:unhideWhenUsed/>
    <w:rsid w:val="002D4D63"/>
  </w:style>
  <w:style w:type="character" w:customStyle="1" w:styleId="2fa">
    <w:name w:val="Название Знак2"/>
    <w:rsid w:val="002D4D63"/>
    <w:rPr>
      <w:rFonts w:ascii="Cambria" w:eastAsia="SimSun" w:hAnsi="Cambria" w:cs="Angsana New"/>
      <w:b/>
      <w:bCs/>
      <w:color w:val="FFFFFF"/>
      <w:spacing w:val="10"/>
      <w:sz w:val="72"/>
      <w:szCs w:val="64"/>
      <w:shd w:val="clear" w:color="auto" w:fill="FFFFFF"/>
      <w:lang w:eastAsia="ru-RU"/>
    </w:rPr>
  </w:style>
  <w:style w:type="table" w:customStyle="1" w:styleId="-114">
    <w:name w:val="Цветная сетка - Акцент 114"/>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40">
    <w:name w:val="Темный список - Акцент 11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4">
    <w:name w:val="Средняя сетка 3 - Акцент 614"/>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4">
    <w:name w:val="Темный список - Акцент 21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14">
    <w:name w:val="ПЕ_Таблица4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
    <w:name w:val="Темный список - Акцент 31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4">
    <w:name w:val="Темный список - Акцент 41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5">
    <w:name w:val="Средняя заливка 2 - Акцент 11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4">
    <w:name w:val="Темный список - Акцент 51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5">
    <w:name w:val="Средняя заливка 2 - Акцент 12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41">
    <w:name w:val="Цветная заливка - Акцент 114"/>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4">
    <w:name w:val="Темный список - Акцент 61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5">
    <w:name w:val="Средняя заливка 2 - Акцент 13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40">
    <w:name w:val="Сетка таблицы12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0">
    <w:name w:val="Сетка таблицы22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0">
    <w:name w:val="Сетка таблицы31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0">
    <w:name w:val="Сетка таблицы414"/>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51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5">
    <w:name w:val="Таблица-сетка 2 — акцент 51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5">
    <w:name w:val="Таблица-сетка 2 — акцент 41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5">
    <w:name w:val="Таблица-сетка 2 — акцент 11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5">
    <w:name w:val="Таблица-сетка 2 — акцент 31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5">
    <w:name w:val="Таблица-сетка 3 — акцент 115"/>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5">
    <w:name w:val="Таблица-сетка 6 цветная — акцент 515"/>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8">
    <w:name w:val="Таблица-сетка 6 цветная — акцент 218"/>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40">
    <w:name w:val="Сетка таблицы61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4">
    <w:name w:val="Таблица-сетка 6 цветная — акцент 2114"/>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4">
    <w:name w:val="Таблица-сетка 6 цветная — акцент 2124"/>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42">
    <w:name w:val="Нет списка114"/>
    <w:next w:val="a3"/>
    <w:uiPriority w:val="99"/>
    <w:semiHidden/>
    <w:unhideWhenUsed/>
    <w:rsid w:val="002D4D63"/>
  </w:style>
  <w:style w:type="numbering" w:customStyle="1" w:styleId="11140">
    <w:name w:val="Нет списка1114"/>
    <w:next w:val="a3"/>
    <w:uiPriority w:val="99"/>
    <w:semiHidden/>
    <w:unhideWhenUsed/>
    <w:rsid w:val="002D4D63"/>
  </w:style>
  <w:style w:type="table" w:customStyle="1" w:styleId="714">
    <w:name w:val="Сетка таблицы714"/>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1">
    <w:name w:val="Нет списка214"/>
    <w:next w:val="a3"/>
    <w:uiPriority w:val="99"/>
    <w:semiHidden/>
    <w:unhideWhenUsed/>
    <w:rsid w:val="002D4D63"/>
  </w:style>
  <w:style w:type="table" w:customStyle="1" w:styleId="11130">
    <w:name w:val="Сетка таблицы1113"/>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41">
    <w:name w:val="Нет списка314"/>
    <w:next w:val="a3"/>
    <w:uiPriority w:val="99"/>
    <w:semiHidden/>
    <w:unhideWhenUsed/>
    <w:rsid w:val="002D4D63"/>
  </w:style>
  <w:style w:type="table" w:customStyle="1" w:styleId="-1113">
    <w:name w:val="Цветная сетка - Акцент 1113"/>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30">
    <w:name w:val="Темный список - Акцент 111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3">
    <w:name w:val="Средняя сетка 3 - Акцент 6113"/>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31">
    <w:name w:val="Темный список - Акцент 211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3">
    <w:name w:val="Сетка таблицы81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0">
    <w:name w:val="Темный список - Акцент 311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3">
    <w:name w:val="Темный список - Акцент 411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4">
    <w:name w:val="Средняя заливка 2 - Акцент 111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3">
    <w:name w:val="Темный список - Акцент 511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4">
    <w:name w:val="Средняя заливка 2 - Акцент 121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31">
    <w:name w:val="Цветная заливка - Акцент 1113"/>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3">
    <w:name w:val="Темный список - Акцент 611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4">
    <w:name w:val="Средняя заливка 2 - Акцент 131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3">
    <w:name w:val="Сетка таблицы211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4">
    <w:name w:val="Таблица-сетка 2 — акцент 511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4">
    <w:name w:val="Таблица-сетка 2 — акцент 411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4">
    <w:name w:val="Таблица-сетка 2 — акцент 111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4">
    <w:name w:val="Таблица-сетка 2 — акцент 311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4">
    <w:name w:val="Таблица-сетка 3 — акцент 1114"/>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4">
    <w:name w:val="Таблица-сетка 6 цветная — акцент 5114"/>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4">
    <w:name w:val="Таблица-сетка 6 цветная — акцент 2134"/>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3">
    <w:name w:val="Сетка таблицы7113"/>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4">
    <w:name w:val="Таблица-сетка 6 цветная — акцент 2144"/>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40">
    <w:name w:val="Список-таблица 2 — акцент 314"/>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40">
    <w:name w:val="Список-таблица 2 — акцент 414"/>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40">
    <w:name w:val="Список-таблица 2 — акцент 514"/>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40">
    <w:name w:val="Список-таблица 2 — акцент 114"/>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3">
    <w:name w:val="Список-таблица 2 — акцент 32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3">
    <w:name w:val="Список-таблица 2 — акцент 42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3">
    <w:name w:val="Список-таблица 2 — акцент 52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3">
    <w:name w:val="Список-таблица 2 — акцент 12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33">
    <w:name w:val="Стиль13"/>
    <w:uiPriority w:val="99"/>
    <w:rsid w:val="002D4D63"/>
  </w:style>
  <w:style w:type="numbering" w:customStyle="1" w:styleId="233">
    <w:name w:val="Стиль23"/>
    <w:uiPriority w:val="99"/>
    <w:rsid w:val="002D4D63"/>
  </w:style>
  <w:style w:type="numbering" w:customStyle="1" w:styleId="4113">
    <w:name w:val="Нет списка411"/>
    <w:next w:val="a3"/>
    <w:uiPriority w:val="99"/>
    <w:semiHidden/>
    <w:unhideWhenUsed/>
    <w:rsid w:val="002D4D63"/>
  </w:style>
  <w:style w:type="table" w:customStyle="1" w:styleId="-123">
    <w:name w:val="Цветная сетка - Акцент 123"/>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30">
    <w:name w:val="Темный список - Акцент 12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3">
    <w:name w:val="Средняя сетка 3 - Акцент 623"/>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3">
    <w:name w:val="Темный список - Акцент 22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30">
    <w:name w:val="Сетка таблицы9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Темный список - Акцент 32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3">
    <w:name w:val="Темный список - Акцент 42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3">
    <w:name w:val="Средняя заливка 2 - Акцент 1123"/>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3">
    <w:name w:val="Темный список - Акцент 52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3">
    <w:name w:val="Средняя заливка 2 - Акцент 1223"/>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1">
    <w:name w:val="Цветная заливка - Акцент 123"/>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3">
    <w:name w:val="Темный список - Акцент 62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3">
    <w:name w:val="Средняя заливка 2 - Акцент 1323"/>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30">
    <w:name w:val="Сетка таблицы13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етка таблицы32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
    <w:name w:val="Сетка таблицы52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3">
    <w:name w:val="Таблица-сетка 2 — акцент 512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3">
    <w:name w:val="Таблица-сетка 2 — акцент 412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30">
    <w:name w:val="Таблица-сетка 2 — акцент 112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3">
    <w:name w:val="Таблица-сетка 2 — акцент 312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3">
    <w:name w:val="Таблица-сетка 3 — акцент 1123"/>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3">
    <w:name w:val="Таблица-сетка 6 цветная — акцент 5123"/>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3">
    <w:name w:val="Таблица-сетка 6 цветная — акцент 2153"/>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3">
    <w:name w:val="Сетка таблицы62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3">
    <w:name w:val="Таблица-сетка 6 цветная — акцент 21113"/>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3">
    <w:name w:val="Таблица-сетка 6 цветная — акцент 21213"/>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31">
    <w:name w:val="Нет списка123"/>
    <w:next w:val="a3"/>
    <w:uiPriority w:val="99"/>
    <w:semiHidden/>
    <w:unhideWhenUsed/>
    <w:rsid w:val="002D4D63"/>
  </w:style>
  <w:style w:type="numbering" w:customStyle="1" w:styleId="111111">
    <w:name w:val="Нет списка111111"/>
    <w:next w:val="a3"/>
    <w:uiPriority w:val="99"/>
    <w:semiHidden/>
    <w:unhideWhenUsed/>
    <w:rsid w:val="002D4D63"/>
  </w:style>
  <w:style w:type="table" w:customStyle="1" w:styleId="723">
    <w:name w:val="Сетка таблицы723"/>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2">
    <w:name w:val="Нет списка2111"/>
    <w:next w:val="a3"/>
    <w:uiPriority w:val="99"/>
    <w:semiHidden/>
    <w:unhideWhenUsed/>
    <w:rsid w:val="002D4D63"/>
  </w:style>
  <w:style w:type="numbering" w:customStyle="1" w:styleId="31111">
    <w:name w:val="Нет списка3111"/>
    <w:next w:val="a3"/>
    <w:uiPriority w:val="99"/>
    <w:semiHidden/>
    <w:unhideWhenUsed/>
    <w:rsid w:val="002D4D63"/>
  </w:style>
  <w:style w:type="table" w:customStyle="1" w:styleId="2-11113">
    <w:name w:val="Средняя заливка 2 - Акцент 11113"/>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3">
    <w:name w:val="Средняя заливка 2 - Акцент 12113"/>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3">
    <w:name w:val="Средняя заливка 2 - Акцент 13113"/>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30">
    <w:name w:val="Сетка таблицы121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
    <w:name w:val="Сетка таблицы311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0">
    <w:name w:val="Сетка таблицы4113"/>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
    <w:name w:val="Сетка таблицы511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3">
    <w:name w:val="Таблица-сетка 2 — акцент 5111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3">
    <w:name w:val="Таблица-сетка 2 — акцент 4111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3">
    <w:name w:val="Таблица-сетка 2 — акцент 1111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3">
    <w:name w:val="Таблица-сетка 2 — акцент 3111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3">
    <w:name w:val="Таблица-сетка 3 — акцент 11113"/>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3">
    <w:name w:val="Таблица-сетка 6 цветная — акцент 51113"/>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3">
    <w:name w:val="Таблица-сетка 6 цветная — акцент 21313"/>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3">
    <w:name w:val="Сетка таблицы611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3">
    <w:name w:val="Таблица-сетка 6 цветная — акцент 21413"/>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30">
    <w:name w:val="Список-таблица 2 — акцент 3113"/>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30">
    <w:name w:val="Список-таблица 2 — акцент 4113"/>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30">
    <w:name w:val="Список-таблица 2 — акцент 5113"/>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31">
    <w:name w:val="Список-таблица 2 — акцент 1113"/>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3">
    <w:name w:val="List Table 2 Accent 31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3">
    <w:name w:val="List Table 2 Accent 41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3">
    <w:name w:val="List Table 2 Accent 51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3">
    <w:name w:val="List Table 2 Accent 11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50">
    <w:name w:val="Сетка таблицы10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0">
    <w:name w:val="Сетка таблицы14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0">
    <w:name w:val="Сетка таблицы15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ПЕ_Таблица15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
    <w:name w:val="Сетка таблицы101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0">
    <w:name w:val="Сетка таблицы16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3">
    <w:name w:val="Сетка таблицы102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
    <w:name w:val="ПЕ_Таблица22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Цветная сетка - Акцент 15"/>
    <w:basedOn w:val="a2"/>
    <w:next w:val="a2"/>
    <w:uiPriority w:val="73"/>
    <w:unhideWhenUsed/>
    <w:rsid w:val="002D4D63"/>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50">
    <w:name w:val="Темный список - Акцент 15"/>
    <w:basedOn w:val="a2"/>
    <w:next w:val="a2"/>
    <w:uiPriority w:val="70"/>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5">
    <w:name w:val="Средняя сетка 3 - Акцент 65"/>
    <w:basedOn w:val="a2"/>
    <w:next w:val="a2"/>
    <w:uiPriority w:val="69"/>
    <w:unhideWhenUsed/>
    <w:rsid w:val="002D4D63"/>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5">
    <w:name w:val="Темный список - Акцент 25"/>
    <w:basedOn w:val="a2"/>
    <w:next w:val="a2"/>
    <w:uiPriority w:val="70"/>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5">
    <w:name w:val="Темный список - Акцент 35"/>
    <w:basedOn w:val="a2"/>
    <w:next w:val="a2"/>
    <w:uiPriority w:val="70"/>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5">
    <w:name w:val="Темный список - Акцент 45"/>
    <w:basedOn w:val="a2"/>
    <w:next w:val="a2"/>
    <w:uiPriority w:val="70"/>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5">
    <w:name w:val="Темный список - Акцент 55"/>
    <w:basedOn w:val="a2"/>
    <w:next w:val="a2"/>
    <w:uiPriority w:val="70"/>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51">
    <w:name w:val="Цветная заливка - Акцент 15"/>
    <w:basedOn w:val="a2"/>
    <w:next w:val="a2"/>
    <w:uiPriority w:val="71"/>
    <w:unhideWhenUsed/>
    <w:rsid w:val="002D4D63"/>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5">
    <w:name w:val="Темный список - Акцент 65"/>
    <w:basedOn w:val="a2"/>
    <w:next w:val="a2"/>
    <w:uiPriority w:val="70"/>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15">
    <w:name w:val="Нет списка71"/>
    <w:next w:val="a3"/>
    <w:uiPriority w:val="99"/>
    <w:semiHidden/>
    <w:unhideWhenUsed/>
    <w:rsid w:val="002D4D63"/>
  </w:style>
  <w:style w:type="table" w:customStyle="1" w:styleId="-13110">
    <w:name w:val="Цветная сетка - Акцент 1311"/>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111">
    <w:name w:val="Темный список - Акцент 131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11">
    <w:name w:val="Средняя сетка 3 - Акцент 6311"/>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115">
    <w:name w:val="Темный список - Акцент 231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15">
    <w:name w:val="ПЕ_Таблица5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Темный список - Акцент 331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11">
    <w:name w:val="Темный список - Акцент 431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1">
    <w:name w:val="Средняя заливка 2 - Акцент 1131"/>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11">
    <w:name w:val="Темный список - Акцент 531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1">
    <w:name w:val="Средняя заливка 2 - Акцент 1231"/>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2">
    <w:name w:val="Цветная заливка - Акцент 1311"/>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11">
    <w:name w:val="Темный список - Акцент 631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1">
    <w:name w:val="Средняя заливка 2 - Акцент 1331"/>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10">
    <w:name w:val="Сетка таблицы17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0">
    <w:name w:val="Сетка таблицы431"/>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1">
    <w:name w:val="Таблица-сетка 2 — акцент 513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1">
    <w:name w:val="Таблица-сетка 2 — акцент 413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10">
    <w:name w:val="Таблица-сетка 2 — акцент 113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10">
    <w:name w:val="Таблица-сетка 2 — акцент 313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1">
    <w:name w:val="Таблица-сетка 3 — акцент 1131"/>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1">
    <w:name w:val="Таблица-сетка 6 цветная — акцент 5131"/>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1">
    <w:name w:val="Таблица-сетка 6 цветная — акцент 2161"/>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1">
    <w:name w:val="Сетка таблицы63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1">
    <w:name w:val="Таблица-сетка 6 цветная — акцент 21121"/>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1">
    <w:name w:val="Таблица-сетка 6 цветная — акцент 21221"/>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12">
    <w:name w:val="Нет списка131"/>
    <w:next w:val="a3"/>
    <w:uiPriority w:val="99"/>
    <w:semiHidden/>
    <w:unhideWhenUsed/>
    <w:rsid w:val="002D4D63"/>
  </w:style>
  <w:style w:type="numbering" w:customStyle="1" w:styleId="11210">
    <w:name w:val="Нет списка1121"/>
    <w:next w:val="a3"/>
    <w:uiPriority w:val="99"/>
    <w:semiHidden/>
    <w:unhideWhenUsed/>
    <w:rsid w:val="002D4D63"/>
  </w:style>
  <w:style w:type="table" w:customStyle="1" w:styleId="731">
    <w:name w:val="Сетка таблицы731"/>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3">
    <w:name w:val="Нет списка221"/>
    <w:next w:val="a3"/>
    <w:uiPriority w:val="99"/>
    <w:semiHidden/>
    <w:unhideWhenUsed/>
    <w:rsid w:val="002D4D63"/>
  </w:style>
  <w:style w:type="table" w:customStyle="1" w:styleId="11211">
    <w:name w:val="Сетка таблицы1121"/>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1">
    <w:name w:val="Нет списка321"/>
    <w:next w:val="a3"/>
    <w:uiPriority w:val="99"/>
    <w:semiHidden/>
    <w:unhideWhenUsed/>
    <w:rsid w:val="002D4D63"/>
  </w:style>
  <w:style w:type="table" w:customStyle="1" w:styleId="-11210">
    <w:name w:val="Цветная сетка - Акцент 1121"/>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11">
    <w:name w:val="Темный список - Акцент 112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1">
    <w:name w:val="Средняя сетка 3 - Акцент 6121"/>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10">
    <w:name w:val="Темный список - Акцент 212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10">
    <w:name w:val="Сетка таблицы82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Темный список - Акцент 312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1">
    <w:name w:val="Темный список - Акцент 412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1">
    <w:name w:val="Средняя заливка 2 - Акцент 11121"/>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1">
    <w:name w:val="Темный список - Акцент 512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1">
    <w:name w:val="Средняя заливка 2 - Акцент 12121"/>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12">
    <w:name w:val="Цветная заливка - Акцент 1121"/>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1">
    <w:name w:val="Темный список - Акцент 612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1">
    <w:name w:val="Средняя заливка 2 - Акцент 13121"/>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10">
    <w:name w:val="Сетка таблицы122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0">
    <w:name w:val="Сетка таблицы212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0">
    <w:name w:val="Сетка таблицы312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1"/>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
    <w:name w:val="Сетка таблицы512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1">
    <w:name w:val="Таблица-сетка 2 — акцент 5112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1">
    <w:name w:val="Таблица-сетка 2 — акцент 4112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1">
    <w:name w:val="Таблица-сетка 2 — акцент 1112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1">
    <w:name w:val="Таблица-сетка 2 — акцент 3112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1">
    <w:name w:val="Таблица-сетка 3 — акцент 11121"/>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1">
    <w:name w:val="Таблица-сетка 6 цветная — акцент 51121"/>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1">
    <w:name w:val="Таблица-сетка 6 цветная — акцент 21321"/>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1">
    <w:name w:val="Сетка таблицы612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
    <w:name w:val="Сетка таблицы7121"/>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1">
    <w:name w:val="Таблица-сетка 6 цветная — акцент 21421"/>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10">
    <w:name w:val="Список-таблица 2 — акцент 3121"/>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10">
    <w:name w:val="Список-таблица 2 — акцент 4121"/>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10">
    <w:name w:val="Список-таблица 2 — акцент 5121"/>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11">
    <w:name w:val="Список-таблица 2 — акцент 1121"/>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1">
    <w:name w:val="Список-таблица 2 — акцент 321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1">
    <w:name w:val="Список-таблица 2 — акцент 421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1">
    <w:name w:val="Список-таблица 2 — акцент 521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1">
    <w:name w:val="Список-таблица 2 — акцент 121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15">
    <w:name w:val="Стиль111"/>
    <w:uiPriority w:val="99"/>
    <w:rsid w:val="002D4D63"/>
  </w:style>
  <w:style w:type="numbering" w:customStyle="1" w:styleId="2114">
    <w:name w:val="Стиль211"/>
    <w:uiPriority w:val="99"/>
    <w:rsid w:val="002D4D63"/>
  </w:style>
  <w:style w:type="numbering" w:customStyle="1" w:styleId="4211">
    <w:name w:val="Нет списка421"/>
    <w:next w:val="a3"/>
    <w:uiPriority w:val="99"/>
    <w:semiHidden/>
    <w:unhideWhenUsed/>
    <w:rsid w:val="002D4D63"/>
  </w:style>
  <w:style w:type="table" w:customStyle="1" w:styleId="-12110">
    <w:name w:val="Цветная сетка - Акцент 1211"/>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11">
    <w:name w:val="Темный список - Акцент 121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1">
    <w:name w:val="Средняя сетка 3 - Акцент 6211"/>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1">
    <w:name w:val="Темный список - Акцент 221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10">
    <w:name w:val="Сетка таблицы91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Темный список - Акцент 321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1">
    <w:name w:val="Темный список - Акцент 421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1">
    <w:name w:val="Средняя заливка 2 - Акцент 11211"/>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1">
    <w:name w:val="Темный список - Акцент 521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1">
    <w:name w:val="Средняя заливка 2 - Акцент 12211"/>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2">
    <w:name w:val="Цветная заливка - Акцент 1211"/>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10">
    <w:name w:val="Темный список - Акцент 621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1">
    <w:name w:val="Средняя заливка 2 - Акцент 13211"/>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етка таблицы131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0">
    <w:name w:val="Сетка таблицы221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0">
    <w:name w:val="Сетка таблицы321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0">
    <w:name w:val="Сетка таблицы4211"/>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
    <w:name w:val="Сетка таблицы521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1">
    <w:name w:val="Таблица-сетка 2 — акцент 5121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1">
    <w:name w:val="Таблица-сетка 2 — акцент 4121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10">
    <w:name w:val="Таблица-сетка 2 — акцент 1121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1">
    <w:name w:val="Таблица-сетка 2 — акцент 3121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1">
    <w:name w:val="Таблица-сетка 3 — акцент 11211"/>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1">
    <w:name w:val="Таблица-сетка 6 цветная — акцент 51211"/>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1">
    <w:name w:val="Таблица-сетка 6 цветная — акцент 21511"/>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1">
    <w:name w:val="Сетка таблицы621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1">
    <w:name w:val="Таблица-сетка 6 цветная — акцент 211111"/>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1">
    <w:name w:val="Таблица-сетка 6 цветная — акцент 212111"/>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12">
    <w:name w:val="Нет списка1211"/>
    <w:next w:val="a3"/>
    <w:uiPriority w:val="99"/>
    <w:semiHidden/>
    <w:unhideWhenUsed/>
    <w:rsid w:val="002D4D63"/>
  </w:style>
  <w:style w:type="numbering" w:customStyle="1" w:styleId="111210">
    <w:name w:val="Нет списка11121"/>
    <w:next w:val="a3"/>
    <w:uiPriority w:val="99"/>
    <w:semiHidden/>
    <w:unhideWhenUsed/>
    <w:rsid w:val="002D4D63"/>
  </w:style>
  <w:style w:type="table" w:customStyle="1" w:styleId="7211">
    <w:name w:val="Сетка таблицы7211"/>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1">
    <w:name w:val="Нет списка2121"/>
    <w:next w:val="a3"/>
    <w:uiPriority w:val="99"/>
    <w:semiHidden/>
    <w:unhideWhenUsed/>
    <w:rsid w:val="002D4D63"/>
  </w:style>
  <w:style w:type="table" w:customStyle="1" w:styleId="111110">
    <w:name w:val="Сетка таблицы11111"/>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11">
    <w:name w:val="Нет списка3121"/>
    <w:next w:val="a3"/>
    <w:uiPriority w:val="99"/>
    <w:semiHidden/>
    <w:unhideWhenUsed/>
    <w:rsid w:val="002D4D63"/>
  </w:style>
  <w:style w:type="table" w:customStyle="1" w:styleId="-111110">
    <w:name w:val="Цветная сетка - Акцент 11111"/>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11">
    <w:name w:val="Темный список - Акцент 1111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1">
    <w:name w:val="Средняя сетка 3 - Акцент 61111"/>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14">
    <w:name w:val="Темный список - Акцент 2111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1">
    <w:name w:val="Сетка таблицы811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0">
    <w:name w:val="Темный список - Акцент 3111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1">
    <w:name w:val="Темный список - Акцент 4111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1">
    <w:name w:val="Средняя заливка 2 - Акцент 111111"/>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1">
    <w:name w:val="Темный список - Акцент 5111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1">
    <w:name w:val="Средняя заливка 2 - Акцент 121111"/>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12">
    <w:name w:val="Цветная заливка - Акцент 11111"/>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1">
    <w:name w:val="Темный список - Акцент 6111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1">
    <w:name w:val="Средняя заливка 2 - Акцент 131111"/>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10">
    <w:name w:val="Сетка таблицы1211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0">
    <w:name w:val="Сетка таблицы2111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0">
    <w:name w:val="Сетка таблицы3111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1"/>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
    <w:name w:val="Сетка таблицы5111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1">
    <w:name w:val="Таблица-сетка 2 — акцент 51111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1">
    <w:name w:val="Таблица-сетка 2 — акцент 41111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1">
    <w:name w:val="Таблица-сетка 2 — акцент 11111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1">
    <w:name w:val="Таблица-сетка 2 — акцент 31111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1">
    <w:name w:val="Таблица-сетка 3 — акцент 111111"/>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1">
    <w:name w:val="Таблица-сетка 6 цветная — акцент 511111"/>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1">
    <w:name w:val="Таблица-сетка 6 цветная — акцент 213111"/>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1">
    <w:name w:val="Сетка таблицы6111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
    <w:name w:val="Сетка таблицы71111"/>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1">
    <w:name w:val="Таблица-сетка 6 цветная — акцент 214111"/>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10">
    <w:name w:val="Список-таблица 2 — акцент 31111"/>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10">
    <w:name w:val="Список-таблица 2 — акцент 41111"/>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10">
    <w:name w:val="Список-таблица 2 — акцент 51111"/>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10">
    <w:name w:val="Список-таблица 2 — акцент 11111"/>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1">
    <w:name w:val="List Table 2 Accent 311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1">
    <w:name w:val="List Table 2 Accent 411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1">
    <w:name w:val="List Table 2 Accent 511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1">
    <w:name w:val="List Table 2 Accent 111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1">
    <w:name w:val="Сетка таблицы103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0">
    <w:name w:val="Сетка таблицы141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0">
    <w:name w:val="Сетка таблицы151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
    <w:name w:val="ПЕ_Таблица16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0">
    <w:name w:val="Сетка таблицы161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
    <w:name w:val="Сетка таблицы1021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
    <w:name w:val="ПЕ_Таблица23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4">
    <w:name w:val="Нет списка81"/>
    <w:next w:val="a3"/>
    <w:uiPriority w:val="99"/>
    <w:semiHidden/>
    <w:unhideWhenUsed/>
    <w:rsid w:val="002D4D63"/>
  </w:style>
  <w:style w:type="table" w:customStyle="1" w:styleId="-1410">
    <w:name w:val="Цветная сетка - Акцент 141"/>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11">
    <w:name w:val="Темный список - Акцент 14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1">
    <w:name w:val="Средняя сетка 3 - Акцент 641"/>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16">
    <w:name w:val="Темный список - Акцент 24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15">
    <w:name w:val="ПЕ_Таблица6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Темный список - Акцент 34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1">
    <w:name w:val="Темный список - Акцент 44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1">
    <w:name w:val="Средняя заливка 2 - Акцент 1141"/>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1">
    <w:name w:val="Темный список - Акцент 54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1">
    <w:name w:val="Средняя заливка 2 - Акцент 1241"/>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12">
    <w:name w:val="Цветная заливка - Акцент 141"/>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1">
    <w:name w:val="Темный список - Акцент 64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1">
    <w:name w:val="Средняя заливка 2 - Акцент 1341"/>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10">
    <w:name w:val="Сетка таблицы18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0">
    <w:name w:val="Сетка таблицы34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0">
    <w:name w:val="Сетка таблицы441"/>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
    <w:name w:val="Сетка таблицы54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1">
    <w:name w:val="Таблица-сетка 2 — акцент 514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1">
    <w:name w:val="Таблица-сетка 2 — акцент 414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1">
    <w:name w:val="Таблица-сетка 2 — акцент 114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1">
    <w:name w:val="Таблица-сетка 2 — акцент 314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1">
    <w:name w:val="Таблица-сетка 3 — акцент 1141"/>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1">
    <w:name w:val="Таблица-сетка 6 цветная — акцент 5141"/>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1">
    <w:name w:val="Таблица-сетка 6 цветная — акцент 2171"/>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1">
    <w:name w:val="Сетка таблицы64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1">
    <w:name w:val="Таблица-сетка 6 цветная — акцент 21131"/>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1">
    <w:name w:val="Таблица-сетка 6 цветная — акцент 21231"/>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12">
    <w:name w:val="Нет списка141"/>
    <w:next w:val="a3"/>
    <w:uiPriority w:val="99"/>
    <w:semiHidden/>
    <w:unhideWhenUsed/>
    <w:rsid w:val="002D4D63"/>
  </w:style>
  <w:style w:type="numbering" w:customStyle="1" w:styleId="11310">
    <w:name w:val="Нет списка1131"/>
    <w:next w:val="a3"/>
    <w:uiPriority w:val="99"/>
    <w:semiHidden/>
    <w:unhideWhenUsed/>
    <w:rsid w:val="002D4D63"/>
  </w:style>
  <w:style w:type="table" w:customStyle="1" w:styleId="741">
    <w:name w:val="Сетка таблицы741"/>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2">
    <w:name w:val="Нет списка231"/>
    <w:next w:val="a3"/>
    <w:uiPriority w:val="99"/>
    <w:semiHidden/>
    <w:unhideWhenUsed/>
    <w:rsid w:val="002D4D63"/>
  </w:style>
  <w:style w:type="table" w:customStyle="1" w:styleId="11311">
    <w:name w:val="Сетка таблицы1131"/>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1">
    <w:name w:val="Нет списка331"/>
    <w:next w:val="a3"/>
    <w:uiPriority w:val="99"/>
    <w:semiHidden/>
    <w:unhideWhenUsed/>
    <w:rsid w:val="002D4D63"/>
  </w:style>
  <w:style w:type="table" w:customStyle="1" w:styleId="-11310">
    <w:name w:val="Цветная сетка - Акцент 1131"/>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11">
    <w:name w:val="Темный список - Акцент 113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1">
    <w:name w:val="Средняя сетка 3 - Акцент 6131"/>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1">
    <w:name w:val="Темный список - Акцент 213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1">
    <w:name w:val="Сетка таблицы83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Темный список - Акцент 313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1">
    <w:name w:val="Темный список - Акцент 413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1">
    <w:name w:val="Средняя заливка 2 - Акцент 11131"/>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1">
    <w:name w:val="Темный список - Акцент 513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1">
    <w:name w:val="Средняя заливка 2 - Акцент 12131"/>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2">
    <w:name w:val="Цветная заливка - Акцент 1131"/>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1">
    <w:name w:val="Темный список - Акцент 613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1">
    <w:name w:val="Средняя заливка 2 - Акцент 13131"/>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10">
    <w:name w:val="Сетка таблицы123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0">
    <w:name w:val="Сетка таблицы213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Сетка таблицы313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
    <w:name w:val="Сетка таблицы4131"/>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
    <w:name w:val="Сетка таблицы513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1">
    <w:name w:val="Таблица-сетка 2 — акцент 5113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1">
    <w:name w:val="Таблица-сетка 2 — акцент 4113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10">
    <w:name w:val="Таблица-сетка 2 — акцент 1113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1">
    <w:name w:val="Таблица-сетка 2 — акцент 3113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1">
    <w:name w:val="Таблица-сетка 3 — акцент 11131"/>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1">
    <w:name w:val="Таблица-сетка 6 цветная — акцент 51131"/>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1">
    <w:name w:val="Таблица-сетка 6 цветная — акцент 21331"/>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1">
    <w:name w:val="Сетка таблицы613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1">
    <w:name w:val="Сетка таблицы7131"/>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1">
    <w:name w:val="Таблица-сетка 6 цветная — акцент 21431"/>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11">
    <w:name w:val="Список-таблица 2 — акцент 3131"/>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10">
    <w:name w:val="Список-таблица 2 — акцент 4131"/>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10">
    <w:name w:val="Список-таблица 2 — акцент 5131"/>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11">
    <w:name w:val="Список-таблица 2 — акцент 1131"/>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1">
    <w:name w:val="Список-таблица 2 — акцент 322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1">
    <w:name w:val="Список-таблица 2 — акцент 422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1">
    <w:name w:val="Список-таблица 2 — акцент 522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1">
    <w:name w:val="Список-таблица 2 — акцент 122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4311">
    <w:name w:val="Нет списка431"/>
    <w:next w:val="a3"/>
    <w:uiPriority w:val="99"/>
    <w:semiHidden/>
    <w:unhideWhenUsed/>
    <w:rsid w:val="002D4D63"/>
  </w:style>
  <w:style w:type="table" w:customStyle="1" w:styleId="-12210">
    <w:name w:val="Цветная сетка - Акцент 1221"/>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11">
    <w:name w:val="Темный список - Акцент 122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1">
    <w:name w:val="Средняя сетка 3 - Акцент 6221"/>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1">
    <w:name w:val="Темный список - Акцент 222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10">
    <w:name w:val="Сетка таблицы92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Темный список - Акцент 322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1">
    <w:name w:val="Темный список - Акцент 422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1">
    <w:name w:val="Средняя заливка 2 - Акцент 11221"/>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1">
    <w:name w:val="Темный список - Акцент 522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1">
    <w:name w:val="Средняя заливка 2 - Акцент 12221"/>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12">
    <w:name w:val="Цветная заливка - Акцент 1221"/>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1">
    <w:name w:val="Темный список - Акцент 622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1">
    <w:name w:val="Средняя заливка 2 - Акцент 13221"/>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1">
    <w:name w:val="Сетка таблицы132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0">
    <w:name w:val="Сетка таблицы222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Сетка таблицы322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
    <w:name w:val="Сетка таблицы4221"/>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1">
    <w:name w:val="Сетка таблицы522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1">
    <w:name w:val="Таблица-сетка 2 — акцент 5122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1">
    <w:name w:val="Таблица-сетка 2 — акцент 4122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1">
    <w:name w:val="Таблица-сетка 2 — акцент 1122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1">
    <w:name w:val="Таблица-сетка 2 — акцент 3122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1">
    <w:name w:val="Таблица-сетка 3 — акцент 11221"/>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1">
    <w:name w:val="Таблица-сетка 6 цветная — акцент 51221"/>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1">
    <w:name w:val="Таблица-сетка 6 цветная — акцент 21521"/>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1">
    <w:name w:val="Сетка таблицы622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1">
    <w:name w:val="Таблица-сетка 6 цветная — акцент 211121"/>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1">
    <w:name w:val="Таблица-сетка 6 цветная — акцент 212121"/>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11">
    <w:name w:val="Нет списка1221"/>
    <w:next w:val="a3"/>
    <w:uiPriority w:val="99"/>
    <w:semiHidden/>
    <w:unhideWhenUsed/>
    <w:rsid w:val="002D4D63"/>
  </w:style>
  <w:style w:type="numbering" w:customStyle="1" w:styleId="11131">
    <w:name w:val="Нет списка11131"/>
    <w:next w:val="a3"/>
    <w:uiPriority w:val="99"/>
    <w:semiHidden/>
    <w:unhideWhenUsed/>
    <w:rsid w:val="002D4D63"/>
  </w:style>
  <w:style w:type="table" w:customStyle="1" w:styleId="7221">
    <w:name w:val="Сетка таблицы7221"/>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11">
    <w:name w:val="Нет списка2131"/>
    <w:next w:val="a3"/>
    <w:uiPriority w:val="99"/>
    <w:semiHidden/>
    <w:unhideWhenUsed/>
    <w:rsid w:val="002D4D63"/>
  </w:style>
  <w:style w:type="table" w:customStyle="1" w:styleId="111211">
    <w:name w:val="Сетка таблицы11121"/>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10">
    <w:name w:val="Нет списка3131"/>
    <w:next w:val="a3"/>
    <w:uiPriority w:val="99"/>
    <w:semiHidden/>
    <w:unhideWhenUsed/>
    <w:rsid w:val="002D4D63"/>
  </w:style>
  <w:style w:type="table" w:customStyle="1" w:styleId="-111210">
    <w:name w:val="Цветная сетка - Акцент 11121"/>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11">
    <w:name w:val="Темный список - Акцент 1112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1">
    <w:name w:val="Средняя сетка 3 - Акцент 61121"/>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12">
    <w:name w:val="Темный список - Акцент 2112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1">
    <w:name w:val="Сетка таблицы812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0">
    <w:name w:val="Темный список - Акцент 3112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1">
    <w:name w:val="Темный список - Акцент 4112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1">
    <w:name w:val="Средняя заливка 2 - Акцент 111121"/>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1">
    <w:name w:val="Темный список - Акцент 5112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1">
    <w:name w:val="Средняя заливка 2 - Акцент 121121"/>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12">
    <w:name w:val="Цветная заливка - Акцент 11121"/>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1">
    <w:name w:val="Темный список - Акцент 61121"/>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1">
    <w:name w:val="Средняя заливка 2 - Акцент 131121"/>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1">
    <w:name w:val="Сетка таблицы1212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
    <w:name w:val="Сетка таблицы2112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
    <w:name w:val="Сетка таблицы41121"/>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1">
    <w:name w:val="Сетка таблицы5112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1">
    <w:name w:val="Таблица-сетка 2 — акцент 51112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1">
    <w:name w:val="Таблица-сетка 2 — акцент 41112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1">
    <w:name w:val="Таблица-сетка 2 — акцент 11112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1">
    <w:name w:val="Таблица-сетка 2 — акцент 31112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1">
    <w:name w:val="Таблица-сетка 3 — акцент 111121"/>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1">
    <w:name w:val="Таблица-сетка 6 цветная — акцент 511121"/>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1">
    <w:name w:val="Таблица-сетка 6 цветная — акцент 213121"/>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1">
    <w:name w:val="Сетка таблицы6112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1">
    <w:name w:val="Сетка таблицы71121"/>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1">
    <w:name w:val="Таблица-сетка 6 цветная — акцент 214121"/>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10">
    <w:name w:val="Список-таблица 2 — акцент 31121"/>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10">
    <w:name w:val="Список-таблица 2 — акцент 41121"/>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10">
    <w:name w:val="Список-таблица 2 — акцент 51121"/>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10">
    <w:name w:val="Список-таблица 2 — акцент 11121"/>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1">
    <w:name w:val="List Table 2 Accent 312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1">
    <w:name w:val="List Table 2 Accent 412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1">
    <w:name w:val="List Table 2 Accent 512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1">
    <w:name w:val="List Table 2 Accent 1121"/>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1">
    <w:name w:val="Сетка таблицы104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Сетка таблицы152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
    <w:name w:val="ПЕ_Таблица17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1">
    <w:name w:val="Сетка таблицы1012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
    <w:name w:val="Сетка таблицы162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1">
    <w:name w:val="Сетка таблицы1022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
    <w:name w:val="ПЕ_Таблица24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6">
    <w:name w:val="ПЕ_Таблица71"/>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eformattedText">
    <w:name w:val="Preformatted Text"/>
    <w:basedOn w:val="a0"/>
    <w:qFormat/>
    <w:rsid w:val="002D4D63"/>
    <w:rPr>
      <w:rFonts w:ascii="Liberation Mono" w:eastAsia="Liberation Mono" w:hAnsi="Liberation Mono" w:cs="Liberation Mono"/>
      <w:sz w:val="20"/>
      <w:szCs w:val="20"/>
      <w:lang w:val="en-US" w:eastAsia="zh-CN" w:bidi="hi-IN"/>
    </w:rPr>
  </w:style>
  <w:style w:type="paragraph" w:customStyle="1" w:styleId="219">
    <w:name w:val="Основной текст (2)1"/>
    <w:basedOn w:val="a0"/>
    <w:uiPriority w:val="99"/>
    <w:rsid w:val="002D4D63"/>
    <w:pPr>
      <w:shd w:val="clear" w:color="auto" w:fill="FFFFFF"/>
      <w:spacing w:before="360" w:after="600" w:line="240" w:lineRule="atLeast"/>
      <w:jc w:val="center"/>
    </w:pPr>
    <w:rPr>
      <w:rFonts w:eastAsia="Calibri"/>
      <w:sz w:val="28"/>
      <w:szCs w:val="28"/>
    </w:rPr>
  </w:style>
  <w:style w:type="character" w:customStyle="1" w:styleId="2fb">
    <w:name w:val="Заголовок №2_"/>
    <w:link w:val="2fc"/>
    <w:uiPriority w:val="99"/>
    <w:locked/>
    <w:rsid w:val="002D4D63"/>
    <w:rPr>
      <w:b/>
      <w:bCs/>
      <w:shd w:val="clear" w:color="auto" w:fill="FFFFFF"/>
    </w:rPr>
  </w:style>
  <w:style w:type="paragraph" w:customStyle="1" w:styleId="2fc">
    <w:name w:val="Заголовок №2"/>
    <w:basedOn w:val="a0"/>
    <w:link w:val="2fb"/>
    <w:uiPriority w:val="99"/>
    <w:rsid w:val="002D4D63"/>
    <w:pPr>
      <w:shd w:val="clear" w:color="auto" w:fill="FFFFFF"/>
      <w:spacing w:before="660" w:after="420" w:line="326" w:lineRule="exact"/>
      <w:ind w:hanging="260"/>
      <w:outlineLvl w:val="1"/>
    </w:pPr>
    <w:rPr>
      <w:rFonts w:asciiTheme="minorHAnsi" w:eastAsiaTheme="minorHAnsi" w:hAnsiTheme="minorHAnsi" w:cstheme="minorBidi"/>
      <w:b/>
      <w:bCs/>
    </w:rPr>
  </w:style>
  <w:style w:type="paragraph" w:customStyle="1" w:styleId="conspluscellmrcssattr">
    <w:name w:val="conspluscell_mr_css_attr"/>
    <w:basedOn w:val="a0"/>
    <w:rsid w:val="002D4D63"/>
    <w:pPr>
      <w:widowControl/>
      <w:spacing w:before="100" w:beforeAutospacing="1" w:after="100" w:afterAutospacing="1"/>
    </w:pPr>
    <w:rPr>
      <w:sz w:val="24"/>
      <w:szCs w:val="24"/>
      <w:lang w:eastAsia="ru-RU"/>
    </w:rPr>
  </w:style>
  <w:style w:type="numbering" w:customStyle="1" w:styleId="121111">
    <w:name w:val="Стиль12111"/>
    <w:uiPriority w:val="99"/>
    <w:rsid w:val="002D4D63"/>
  </w:style>
  <w:style w:type="numbering" w:customStyle="1" w:styleId="12212">
    <w:name w:val="Стиль1221"/>
    <w:uiPriority w:val="99"/>
    <w:rsid w:val="002D4D63"/>
  </w:style>
  <w:style w:type="table" w:customStyle="1" w:styleId="1811">
    <w:name w:val="ПЕ_Таблица181"/>
    <w:basedOn w:val="a2"/>
    <w:next w:val="af2"/>
    <w:uiPriority w:val="59"/>
    <w:rsid w:val="002D4D6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15">
    <w:name w:val="ПЕ_Таблица81"/>
    <w:basedOn w:val="a2"/>
    <w:next w:val="af2"/>
    <w:uiPriority w:val="39"/>
    <w:rsid w:val="002D4D63"/>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
    <w:name w:val="Нет списка91"/>
    <w:next w:val="a3"/>
    <w:uiPriority w:val="99"/>
    <w:semiHidden/>
    <w:unhideWhenUsed/>
    <w:rsid w:val="002D4D63"/>
  </w:style>
  <w:style w:type="table" w:customStyle="1" w:styleId="1102">
    <w:name w:val="ПЕ_Таблица110"/>
    <w:basedOn w:val="a2"/>
    <w:next w:val="af2"/>
    <w:uiPriority w:val="59"/>
    <w:rsid w:val="002D4D6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914">
    <w:name w:val="ПЕ_Таблица91"/>
    <w:basedOn w:val="a2"/>
    <w:next w:val="af2"/>
    <w:uiPriority w:val="39"/>
    <w:rsid w:val="002D4D63"/>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
    <w:name w:val="Сетка таблицы светлая1111"/>
    <w:basedOn w:val="a2"/>
    <w:uiPriority w:val="40"/>
    <w:rsid w:val="002D4D63"/>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910">
    <w:name w:val="Сетка таблицы191"/>
    <w:basedOn w:val="a2"/>
    <w:next w:val="af2"/>
    <w:uiPriority w:val="39"/>
    <w:rsid w:val="002D4D63"/>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2"/>
    <w:next w:val="af2"/>
    <w:uiPriority w:val="39"/>
    <w:rsid w:val="002D4D6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512">
    <w:name w:val="Нет списка151"/>
    <w:next w:val="a3"/>
    <w:uiPriority w:val="99"/>
    <w:semiHidden/>
    <w:unhideWhenUsed/>
    <w:rsid w:val="002D4D63"/>
  </w:style>
  <w:style w:type="numbering" w:customStyle="1" w:styleId="2412">
    <w:name w:val="Нет списка241"/>
    <w:next w:val="a3"/>
    <w:uiPriority w:val="99"/>
    <w:semiHidden/>
    <w:unhideWhenUsed/>
    <w:rsid w:val="002D4D63"/>
  </w:style>
  <w:style w:type="numbering" w:customStyle="1" w:styleId="3411">
    <w:name w:val="Нет списка341"/>
    <w:next w:val="a3"/>
    <w:uiPriority w:val="99"/>
    <w:semiHidden/>
    <w:unhideWhenUsed/>
    <w:rsid w:val="002D4D63"/>
  </w:style>
  <w:style w:type="table" w:customStyle="1" w:styleId="1214">
    <w:name w:val="Сетка таблицы светлая121"/>
    <w:basedOn w:val="a2"/>
    <w:next w:val="1a"/>
    <w:uiPriority w:val="40"/>
    <w:rsid w:val="002D4D63"/>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410">
    <w:name w:val="Сетка таблицы1141"/>
    <w:basedOn w:val="a2"/>
    <w:next w:val="af2"/>
    <w:uiPriority w:val="39"/>
    <w:rsid w:val="002D4D63"/>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11">
    <w:name w:val="Нет списка441"/>
    <w:next w:val="a3"/>
    <w:uiPriority w:val="99"/>
    <w:semiHidden/>
    <w:unhideWhenUsed/>
    <w:rsid w:val="002D4D63"/>
  </w:style>
  <w:style w:type="numbering" w:customStyle="1" w:styleId="5110">
    <w:name w:val="Нет списка511"/>
    <w:next w:val="a3"/>
    <w:uiPriority w:val="99"/>
    <w:semiHidden/>
    <w:unhideWhenUsed/>
    <w:rsid w:val="002D4D63"/>
  </w:style>
  <w:style w:type="numbering" w:customStyle="1" w:styleId="6114">
    <w:name w:val="Нет списка611"/>
    <w:next w:val="a3"/>
    <w:uiPriority w:val="99"/>
    <w:semiHidden/>
    <w:unhideWhenUsed/>
    <w:rsid w:val="002D4D63"/>
  </w:style>
  <w:style w:type="numbering" w:customStyle="1" w:styleId="11411">
    <w:name w:val="Нет списка1141"/>
    <w:next w:val="a3"/>
    <w:uiPriority w:val="99"/>
    <w:semiHidden/>
    <w:unhideWhenUsed/>
    <w:rsid w:val="002D4D63"/>
  </w:style>
  <w:style w:type="numbering" w:customStyle="1" w:styleId="11141">
    <w:name w:val="Нет списка11141"/>
    <w:next w:val="a3"/>
    <w:uiPriority w:val="99"/>
    <w:semiHidden/>
    <w:unhideWhenUsed/>
    <w:rsid w:val="002D4D63"/>
  </w:style>
  <w:style w:type="numbering" w:customStyle="1" w:styleId="21410">
    <w:name w:val="Нет списка2141"/>
    <w:next w:val="a3"/>
    <w:uiPriority w:val="99"/>
    <w:semiHidden/>
    <w:unhideWhenUsed/>
    <w:rsid w:val="002D4D63"/>
  </w:style>
  <w:style w:type="numbering" w:customStyle="1" w:styleId="31410">
    <w:name w:val="Нет списка3141"/>
    <w:next w:val="a3"/>
    <w:uiPriority w:val="99"/>
    <w:semiHidden/>
    <w:unhideWhenUsed/>
    <w:rsid w:val="002D4D63"/>
  </w:style>
  <w:style w:type="numbering" w:customStyle="1" w:styleId="1313">
    <w:name w:val="Стиль131"/>
    <w:uiPriority w:val="99"/>
    <w:rsid w:val="002D4D63"/>
  </w:style>
  <w:style w:type="numbering" w:customStyle="1" w:styleId="2313">
    <w:name w:val="Стиль231"/>
    <w:uiPriority w:val="99"/>
    <w:rsid w:val="002D4D63"/>
  </w:style>
  <w:style w:type="numbering" w:customStyle="1" w:styleId="41110">
    <w:name w:val="Нет списка4111"/>
    <w:next w:val="a3"/>
    <w:uiPriority w:val="99"/>
    <w:semiHidden/>
    <w:unhideWhenUsed/>
    <w:rsid w:val="002D4D63"/>
  </w:style>
  <w:style w:type="table" w:customStyle="1" w:styleId="4231">
    <w:name w:val="Сетка таблицы4231"/>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11">
    <w:name w:val="Нет списка1231"/>
    <w:next w:val="a3"/>
    <w:uiPriority w:val="99"/>
    <w:semiHidden/>
    <w:unhideWhenUsed/>
    <w:rsid w:val="002D4D63"/>
  </w:style>
  <w:style w:type="numbering" w:customStyle="1" w:styleId="1111111">
    <w:name w:val="Нет списка1111111"/>
    <w:next w:val="a3"/>
    <w:uiPriority w:val="99"/>
    <w:semiHidden/>
    <w:unhideWhenUsed/>
    <w:rsid w:val="002D4D63"/>
  </w:style>
  <w:style w:type="numbering" w:customStyle="1" w:styleId="211111">
    <w:name w:val="Нет списка21111"/>
    <w:next w:val="a3"/>
    <w:uiPriority w:val="99"/>
    <w:semiHidden/>
    <w:unhideWhenUsed/>
    <w:rsid w:val="002D4D63"/>
  </w:style>
  <w:style w:type="numbering" w:customStyle="1" w:styleId="311111">
    <w:name w:val="Нет списка31111"/>
    <w:next w:val="a3"/>
    <w:uiPriority w:val="99"/>
    <w:semiHidden/>
    <w:unhideWhenUsed/>
    <w:rsid w:val="002D4D63"/>
  </w:style>
  <w:style w:type="numbering" w:customStyle="1" w:styleId="7114">
    <w:name w:val="Нет списка711"/>
    <w:next w:val="a3"/>
    <w:uiPriority w:val="99"/>
    <w:semiHidden/>
    <w:unhideWhenUsed/>
    <w:rsid w:val="002D4D63"/>
  </w:style>
  <w:style w:type="numbering" w:customStyle="1" w:styleId="13111">
    <w:name w:val="Нет списка1311"/>
    <w:next w:val="a3"/>
    <w:uiPriority w:val="99"/>
    <w:semiHidden/>
    <w:unhideWhenUsed/>
    <w:rsid w:val="002D4D63"/>
  </w:style>
  <w:style w:type="numbering" w:customStyle="1" w:styleId="112110">
    <w:name w:val="Нет списка11211"/>
    <w:next w:val="a3"/>
    <w:uiPriority w:val="99"/>
    <w:semiHidden/>
    <w:unhideWhenUsed/>
    <w:rsid w:val="002D4D63"/>
  </w:style>
  <w:style w:type="numbering" w:customStyle="1" w:styleId="22111">
    <w:name w:val="Нет списка2211"/>
    <w:next w:val="a3"/>
    <w:uiPriority w:val="99"/>
    <w:semiHidden/>
    <w:unhideWhenUsed/>
    <w:rsid w:val="002D4D63"/>
  </w:style>
  <w:style w:type="numbering" w:customStyle="1" w:styleId="32111">
    <w:name w:val="Нет списка3211"/>
    <w:next w:val="a3"/>
    <w:uiPriority w:val="99"/>
    <w:semiHidden/>
    <w:unhideWhenUsed/>
    <w:rsid w:val="002D4D63"/>
  </w:style>
  <w:style w:type="numbering" w:customStyle="1" w:styleId="11115">
    <w:name w:val="Стиль1111"/>
    <w:uiPriority w:val="99"/>
    <w:rsid w:val="002D4D63"/>
  </w:style>
  <w:style w:type="numbering" w:customStyle="1" w:styleId="21113">
    <w:name w:val="Стиль2111"/>
    <w:uiPriority w:val="99"/>
    <w:rsid w:val="002D4D63"/>
  </w:style>
  <w:style w:type="numbering" w:customStyle="1" w:styleId="42111">
    <w:name w:val="Нет списка4211"/>
    <w:next w:val="a3"/>
    <w:uiPriority w:val="99"/>
    <w:semiHidden/>
    <w:unhideWhenUsed/>
    <w:rsid w:val="002D4D63"/>
  </w:style>
  <w:style w:type="numbering" w:customStyle="1" w:styleId="121112">
    <w:name w:val="Нет списка12111"/>
    <w:next w:val="a3"/>
    <w:uiPriority w:val="99"/>
    <w:semiHidden/>
    <w:unhideWhenUsed/>
    <w:rsid w:val="002D4D63"/>
  </w:style>
  <w:style w:type="numbering" w:customStyle="1" w:styleId="1112110">
    <w:name w:val="Нет списка111211"/>
    <w:next w:val="a3"/>
    <w:uiPriority w:val="99"/>
    <w:semiHidden/>
    <w:unhideWhenUsed/>
    <w:rsid w:val="002D4D63"/>
  </w:style>
  <w:style w:type="numbering" w:customStyle="1" w:styleId="212110">
    <w:name w:val="Нет списка21211"/>
    <w:next w:val="a3"/>
    <w:uiPriority w:val="99"/>
    <w:semiHidden/>
    <w:unhideWhenUsed/>
    <w:rsid w:val="002D4D63"/>
  </w:style>
  <w:style w:type="numbering" w:customStyle="1" w:styleId="312110">
    <w:name w:val="Нет списка31211"/>
    <w:next w:val="a3"/>
    <w:uiPriority w:val="99"/>
    <w:semiHidden/>
    <w:unhideWhenUsed/>
    <w:rsid w:val="002D4D63"/>
  </w:style>
  <w:style w:type="numbering" w:customStyle="1" w:styleId="8112">
    <w:name w:val="Нет списка811"/>
    <w:next w:val="a3"/>
    <w:uiPriority w:val="99"/>
    <w:semiHidden/>
    <w:unhideWhenUsed/>
    <w:rsid w:val="002D4D63"/>
  </w:style>
  <w:style w:type="numbering" w:customStyle="1" w:styleId="14111">
    <w:name w:val="Нет списка1411"/>
    <w:next w:val="a3"/>
    <w:uiPriority w:val="99"/>
    <w:semiHidden/>
    <w:unhideWhenUsed/>
    <w:rsid w:val="002D4D63"/>
  </w:style>
  <w:style w:type="numbering" w:customStyle="1" w:styleId="113110">
    <w:name w:val="Нет списка11311"/>
    <w:next w:val="a3"/>
    <w:uiPriority w:val="99"/>
    <w:semiHidden/>
    <w:unhideWhenUsed/>
    <w:rsid w:val="002D4D63"/>
  </w:style>
  <w:style w:type="numbering" w:customStyle="1" w:styleId="23110">
    <w:name w:val="Нет списка2311"/>
    <w:next w:val="a3"/>
    <w:uiPriority w:val="99"/>
    <w:semiHidden/>
    <w:unhideWhenUsed/>
    <w:rsid w:val="002D4D63"/>
  </w:style>
  <w:style w:type="numbering" w:customStyle="1" w:styleId="33110">
    <w:name w:val="Нет списка3311"/>
    <w:next w:val="a3"/>
    <w:uiPriority w:val="99"/>
    <w:semiHidden/>
    <w:unhideWhenUsed/>
    <w:rsid w:val="002D4D63"/>
  </w:style>
  <w:style w:type="numbering" w:customStyle="1" w:styleId="1232">
    <w:name w:val="Стиль123"/>
    <w:uiPriority w:val="99"/>
    <w:rsid w:val="002D4D63"/>
  </w:style>
  <w:style w:type="numbering" w:customStyle="1" w:styleId="22112">
    <w:name w:val="Стиль2211"/>
    <w:uiPriority w:val="99"/>
    <w:rsid w:val="002D4D63"/>
  </w:style>
  <w:style w:type="numbering" w:customStyle="1" w:styleId="43110">
    <w:name w:val="Нет списка4311"/>
    <w:next w:val="a3"/>
    <w:uiPriority w:val="99"/>
    <w:semiHidden/>
    <w:unhideWhenUsed/>
    <w:rsid w:val="002D4D63"/>
  </w:style>
  <w:style w:type="numbering" w:customStyle="1" w:styleId="122110">
    <w:name w:val="Нет списка12211"/>
    <w:next w:val="a3"/>
    <w:uiPriority w:val="99"/>
    <w:semiHidden/>
    <w:unhideWhenUsed/>
    <w:rsid w:val="002D4D63"/>
  </w:style>
  <w:style w:type="numbering" w:customStyle="1" w:styleId="111311">
    <w:name w:val="Нет списка111311"/>
    <w:next w:val="a3"/>
    <w:uiPriority w:val="99"/>
    <w:semiHidden/>
    <w:unhideWhenUsed/>
    <w:rsid w:val="002D4D63"/>
  </w:style>
  <w:style w:type="numbering" w:customStyle="1" w:styleId="213110">
    <w:name w:val="Нет списка21311"/>
    <w:next w:val="a3"/>
    <w:uiPriority w:val="99"/>
    <w:semiHidden/>
    <w:unhideWhenUsed/>
    <w:rsid w:val="002D4D63"/>
  </w:style>
  <w:style w:type="numbering" w:customStyle="1" w:styleId="31311">
    <w:name w:val="Нет списка31311"/>
    <w:next w:val="a3"/>
    <w:uiPriority w:val="99"/>
    <w:semiHidden/>
    <w:unhideWhenUsed/>
    <w:rsid w:val="002D4D63"/>
  </w:style>
  <w:style w:type="numbering" w:customStyle="1" w:styleId="1211110">
    <w:name w:val="Стиль121111"/>
    <w:uiPriority w:val="99"/>
    <w:rsid w:val="002D4D63"/>
  </w:style>
  <w:style w:type="numbering" w:customStyle="1" w:styleId="221110">
    <w:name w:val="Стиль22111"/>
    <w:uiPriority w:val="99"/>
    <w:rsid w:val="002D4D63"/>
  </w:style>
  <w:style w:type="table" w:customStyle="1" w:styleId="1911">
    <w:name w:val="Сетка таблицы1911"/>
    <w:basedOn w:val="a2"/>
    <w:next w:val="af2"/>
    <w:uiPriority w:val="59"/>
    <w:rsid w:val="002D4D6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
    <w:name w:val="Сетка таблицы201"/>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11">
    <w:name w:val="Нет списка911"/>
    <w:next w:val="a3"/>
    <w:uiPriority w:val="99"/>
    <w:semiHidden/>
    <w:unhideWhenUsed/>
    <w:rsid w:val="002D4D63"/>
  </w:style>
  <w:style w:type="numbering" w:customStyle="1" w:styleId="1010">
    <w:name w:val="Нет списка101"/>
    <w:next w:val="a3"/>
    <w:uiPriority w:val="99"/>
    <w:semiHidden/>
    <w:unhideWhenUsed/>
    <w:rsid w:val="002D4D63"/>
  </w:style>
  <w:style w:type="table" w:customStyle="1" w:styleId="2511">
    <w:name w:val="Сетка таблицы2511"/>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1"/>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11">
    <w:name w:val="Нет списка1511"/>
    <w:next w:val="a3"/>
    <w:uiPriority w:val="99"/>
    <w:semiHidden/>
    <w:unhideWhenUsed/>
    <w:rsid w:val="002D4D63"/>
  </w:style>
  <w:style w:type="table" w:customStyle="1" w:styleId="271">
    <w:name w:val="Сетка таблицы271"/>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
    <w:name w:val="Нет списка161"/>
    <w:next w:val="a3"/>
    <w:uiPriority w:val="99"/>
    <w:semiHidden/>
    <w:unhideWhenUsed/>
    <w:rsid w:val="002D4D63"/>
  </w:style>
  <w:style w:type="numbering" w:customStyle="1" w:styleId="1712">
    <w:name w:val="Нет списка171"/>
    <w:next w:val="a3"/>
    <w:uiPriority w:val="99"/>
    <w:semiHidden/>
    <w:unhideWhenUsed/>
    <w:rsid w:val="002D4D63"/>
  </w:style>
  <w:style w:type="numbering" w:customStyle="1" w:styleId="1812">
    <w:name w:val="Нет списка181"/>
    <w:next w:val="a3"/>
    <w:uiPriority w:val="99"/>
    <w:semiHidden/>
    <w:unhideWhenUsed/>
    <w:rsid w:val="002D4D63"/>
  </w:style>
  <w:style w:type="table" w:customStyle="1" w:styleId="281">
    <w:name w:val="Сетка таблицы281"/>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2">
    <w:name w:val="Нет списка191"/>
    <w:next w:val="a3"/>
    <w:uiPriority w:val="99"/>
    <w:semiHidden/>
    <w:unhideWhenUsed/>
    <w:rsid w:val="002D4D63"/>
  </w:style>
  <w:style w:type="table" w:customStyle="1" w:styleId="1132">
    <w:name w:val="ПЕ_Таблица113"/>
    <w:basedOn w:val="a2"/>
    <w:next w:val="af2"/>
    <w:uiPriority w:val="59"/>
    <w:rsid w:val="002D4D6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06">
    <w:name w:val="ПЕ_Таблица10"/>
    <w:basedOn w:val="a2"/>
    <w:next w:val="af2"/>
    <w:uiPriority w:val="39"/>
    <w:rsid w:val="002D4D63"/>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ПЕ_Таблица26"/>
    <w:basedOn w:val="a2"/>
    <w:next w:val="af2"/>
    <w:uiPriority w:val="59"/>
    <w:rsid w:val="002D4D63"/>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Сетка таблицы светлая13"/>
    <w:basedOn w:val="a2"/>
    <w:uiPriority w:val="40"/>
    <w:rsid w:val="002D4D63"/>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43">
    <w:name w:val="ПЕ_Таблица114"/>
    <w:basedOn w:val="a2"/>
    <w:next w:val="af2"/>
    <w:uiPriority w:val="59"/>
    <w:rsid w:val="002D4D63"/>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51">
    <w:name w:val="Сетка таблицы1151"/>
    <w:basedOn w:val="a2"/>
    <w:next w:val="af2"/>
    <w:uiPriority w:val="39"/>
    <w:rsid w:val="002D4D63"/>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11">
    <w:name w:val="Нет списка1101"/>
    <w:next w:val="a3"/>
    <w:uiPriority w:val="99"/>
    <w:semiHidden/>
    <w:unhideWhenUsed/>
    <w:rsid w:val="002D4D63"/>
  </w:style>
  <w:style w:type="table" w:customStyle="1" w:styleId="360">
    <w:name w:val="Сетка таблицы36"/>
    <w:basedOn w:val="a2"/>
    <w:next w:val="af2"/>
    <w:uiPriority w:val="39"/>
    <w:rsid w:val="002D4D6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52">
    <w:name w:val="Нет списка25"/>
    <w:next w:val="a3"/>
    <w:uiPriority w:val="99"/>
    <w:semiHidden/>
    <w:unhideWhenUsed/>
    <w:rsid w:val="002D4D63"/>
  </w:style>
  <w:style w:type="table" w:customStyle="1" w:styleId="46">
    <w:name w:val="Сетка таблицы46"/>
    <w:basedOn w:val="a2"/>
    <w:next w:val="af2"/>
    <w:uiPriority w:val="59"/>
    <w:rsid w:val="002D4D6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51">
    <w:name w:val="Нет списка35"/>
    <w:next w:val="a3"/>
    <w:uiPriority w:val="99"/>
    <w:semiHidden/>
    <w:unhideWhenUsed/>
    <w:rsid w:val="002D4D63"/>
  </w:style>
  <w:style w:type="table" w:customStyle="1" w:styleId="324">
    <w:name w:val="ПЕ_Таблица32"/>
    <w:basedOn w:val="a2"/>
    <w:next w:val="af2"/>
    <w:uiPriority w:val="39"/>
    <w:rsid w:val="002D4D63"/>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23">
    <w:name w:val="ПЕ_Таблица122"/>
    <w:basedOn w:val="a2"/>
    <w:next w:val="af2"/>
    <w:uiPriority w:val="59"/>
    <w:rsid w:val="002D4D63"/>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22">
    <w:name w:val="ПЕ_Таблица212"/>
    <w:basedOn w:val="a2"/>
    <w:next w:val="af2"/>
    <w:uiPriority w:val="59"/>
    <w:rsid w:val="002D4D63"/>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етка таблицы светлая14"/>
    <w:basedOn w:val="a2"/>
    <w:next w:val="1a"/>
    <w:uiPriority w:val="40"/>
    <w:rsid w:val="002D4D63"/>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22">
    <w:name w:val="ПЕ_Таблица1112"/>
    <w:basedOn w:val="a2"/>
    <w:next w:val="af2"/>
    <w:uiPriority w:val="59"/>
    <w:rsid w:val="002D4D63"/>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60">
    <w:name w:val="Сетка таблицы116"/>
    <w:basedOn w:val="a2"/>
    <w:next w:val="af2"/>
    <w:uiPriority w:val="39"/>
    <w:rsid w:val="002D4D63"/>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2"/>
    <w:next w:val="af2"/>
    <w:uiPriority w:val="39"/>
    <w:rsid w:val="002D4D63"/>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6">
    <w:name w:val="Сетка таблицы56"/>
    <w:basedOn w:val="a2"/>
    <w:next w:val="af2"/>
    <w:uiPriority w:val="59"/>
    <w:rsid w:val="002D4D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2"/>
    <w:next w:val="af2"/>
    <w:uiPriority w:val="59"/>
    <w:rsid w:val="002D4D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1">
    <w:name w:val="Нет списка45"/>
    <w:next w:val="a3"/>
    <w:uiPriority w:val="99"/>
    <w:semiHidden/>
    <w:unhideWhenUsed/>
    <w:rsid w:val="002D4D63"/>
  </w:style>
  <w:style w:type="table" w:customStyle="1" w:styleId="1322">
    <w:name w:val="ПЕ_Таблица132"/>
    <w:basedOn w:val="a2"/>
    <w:next w:val="af2"/>
    <w:uiPriority w:val="59"/>
    <w:rsid w:val="002D4D6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6">
    <w:name w:val="Сетка таблицы76"/>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4">
    <w:name w:val="Нет списка52"/>
    <w:next w:val="a3"/>
    <w:uiPriority w:val="99"/>
    <w:semiHidden/>
    <w:unhideWhenUsed/>
    <w:rsid w:val="002D4D63"/>
  </w:style>
  <w:style w:type="table" w:customStyle="1" w:styleId="1422">
    <w:name w:val="ПЕ_Таблица142"/>
    <w:basedOn w:val="a2"/>
    <w:next w:val="af2"/>
    <w:uiPriority w:val="59"/>
    <w:rsid w:val="002D4D6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5">
    <w:name w:val="Сетка таблицы85"/>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4">
    <w:name w:val="Нет списка62"/>
    <w:next w:val="a3"/>
    <w:uiPriority w:val="99"/>
    <w:semiHidden/>
    <w:unhideWhenUsed/>
    <w:rsid w:val="002D4D63"/>
  </w:style>
  <w:style w:type="table" w:customStyle="1" w:styleId="-115">
    <w:name w:val="Цветная сетка - Акцент 115"/>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50">
    <w:name w:val="Темный список - Акцент 11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5">
    <w:name w:val="Средняя сетка 3 - Акцент 615"/>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5">
    <w:name w:val="Темный список - Акцент 21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24">
    <w:name w:val="ПЕ_Таблица4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
    <w:name w:val="Темный список - Акцент 31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5">
    <w:name w:val="Темный список - Акцент 41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6">
    <w:name w:val="Средняя заливка 2 - Акцент 11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5">
    <w:name w:val="Темный список - Акцент 51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6">
    <w:name w:val="Средняя заливка 2 - Акцент 12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51">
    <w:name w:val="Цветная заливка - Акцент 115"/>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5">
    <w:name w:val="Темный список - Акцент 61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6">
    <w:name w:val="Средняя заливка 2 - Акцент 13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5">
    <w:name w:val="Сетка таблицы12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
    <w:name w:val="Сетка таблицы22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0">
    <w:name w:val="Сетка таблицы31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
    <w:name w:val="Сетка таблицы415"/>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0">
    <w:name w:val="Сетка таблицы51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6">
    <w:name w:val="Таблица-сетка 2 — акцент 51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60">
    <w:name w:val="Таблица-сетка 2 — акцент 41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6">
    <w:name w:val="Таблица-сетка 2 — акцент 11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6">
    <w:name w:val="Таблица-сетка 2 — акцент 31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6">
    <w:name w:val="Таблица-сетка 3 — акцент 116"/>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6">
    <w:name w:val="Таблица-сетка 6 цветная — акцент 516"/>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9">
    <w:name w:val="Таблица-сетка 6 цветная — акцент 219"/>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50">
    <w:name w:val="Сетка таблицы61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5">
    <w:name w:val="Таблица-сетка 6 цветная — акцент 2115"/>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5">
    <w:name w:val="Таблица-сетка 6 цветная — акцент 2125"/>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52">
    <w:name w:val="Нет списка115"/>
    <w:next w:val="a3"/>
    <w:uiPriority w:val="99"/>
    <w:semiHidden/>
    <w:unhideWhenUsed/>
    <w:rsid w:val="002D4D63"/>
  </w:style>
  <w:style w:type="numbering" w:customStyle="1" w:styleId="11150">
    <w:name w:val="Нет списка1115"/>
    <w:next w:val="a3"/>
    <w:uiPriority w:val="99"/>
    <w:semiHidden/>
    <w:unhideWhenUsed/>
    <w:rsid w:val="002D4D63"/>
  </w:style>
  <w:style w:type="table" w:customStyle="1" w:styleId="7150">
    <w:name w:val="Сетка таблицы715"/>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1">
    <w:name w:val="Нет списка215"/>
    <w:next w:val="a3"/>
    <w:uiPriority w:val="99"/>
    <w:semiHidden/>
    <w:unhideWhenUsed/>
    <w:rsid w:val="002D4D63"/>
  </w:style>
  <w:style w:type="table" w:customStyle="1" w:styleId="11142">
    <w:name w:val="Сетка таблицы1114"/>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51">
    <w:name w:val="Нет списка315"/>
    <w:next w:val="a3"/>
    <w:uiPriority w:val="99"/>
    <w:semiHidden/>
    <w:unhideWhenUsed/>
    <w:rsid w:val="002D4D63"/>
  </w:style>
  <w:style w:type="table" w:customStyle="1" w:styleId="-1114">
    <w:name w:val="Цветная сетка - Акцент 1114"/>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40">
    <w:name w:val="Темный список - Акцент 111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4">
    <w:name w:val="Средняя сетка 3 - Акцент 6114"/>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42">
    <w:name w:val="Темный список - Акцент 211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40">
    <w:name w:val="Сетка таблицы81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0">
    <w:name w:val="Темный список - Акцент 311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4">
    <w:name w:val="Темный список - Акцент 411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5">
    <w:name w:val="Средняя заливка 2 - Акцент 111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4">
    <w:name w:val="Темный список - Акцент 511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5">
    <w:name w:val="Средняя заливка 2 - Акцент 121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41">
    <w:name w:val="Цветная заливка - Акцент 1114"/>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4">
    <w:name w:val="Темный список - Акцент 611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5">
    <w:name w:val="Средняя заливка 2 - Акцент 131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40">
    <w:name w:val="Сетка таблицы211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5">
    <w:name w:val="Таблица-сетка 2 — акцент 511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5">
    <w:name w:val="Таблица-сетка 2 — акцент 411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5">
    <w:name w:val="Таблица-сетка 2 — акцент 111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50">
    <w:name w:val="Таблица-сетка 2 — акцент 311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5">
    <w:name w:val="Таблица-сетка 3 — акцент 1115"/>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5">
    <w:name w:val="Таблица-сетка 6 цветная — акцент 5115"/>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5">
    <w:name w:val="Таблица-сетка 6 цветная — акцент 2135"/>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40">
    <w:name w:val="Сетка таблицы7114"/>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5">
    <w:name w:val="Таблица-сетка 6 цветная — акцент 2145"/>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50">
    <w:name w:val="Список-таблица 2 — акцент 315"/>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50">
    <w:name w:val="Список-таблица 2 — акцент 415"/>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50">
    <w:name w:val="Список-таблица 2 — акцент 515"/>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50">
    <w:name w:val="Список-таблица 2 — акцент 115"/>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4">
    <w:name w:val="Список-таблица 2 — акцент 32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4">
    <w:name w:val="Список-таблица 2 — акцент 42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4">
    <w:name w:val="Список-таблица 2 — акцент 52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4">
    <w:name w:val="Список-таблица 2 — акцент 12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46">
    <w:name w:val="Стиль14"/>
    <w:uiPriority w:val="99"/>
    <w:rsid w:val="002D4D63"/>
  </w:style>
  <w:style w:type="numbering" w:customStyle="1" w:styleId="243">
    <w:name w:val="Стиль24"/>
    <w:uiPriority w:val="99"/>
    <w:rsid w:val="002D4D63"/>
  </w:style>
  <w:style w:type="numbering" w:customStyle="1" w:styleId="4120">
    <w:name w:val="Нет списка412"/>
    <w:next w:val="a3"/>
    <w:uiPriority w:val="99"/>
    <w:semiHidden/>
    <w:unhideWhenUsed/>
    <w:rsid w:val="002D4D63"/>
  </w:style>
  <w:style w:type="table" w:customStyle="1" w:styleId="-124">
    <w:name w:val="Цветная сетка - Акцент 124"/>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40">
    <w:name w:val="Темный список - Акцент 12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4">
    <w:name w:val="Средняя сетка 3 - Акцент 624"/>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4">
    <w:name w:val="Темный список - Акцент 22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40">
    <w:name w:val="Сетка таблицы9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
    <w:name w:val="Темный список - Акцент 32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4">
    <w:name w:val="Темный список - Акцент 42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4">
    <w:name w:val="Средняя заливка 2 - Акцент 112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4">
    <w:name w:val="Темный список - Акцент 52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4">
    <w:name w:val="Средняя заливка 2 - Акцент 122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41">
    <w:name w:val="Цветная заливка - Акцент 124"/>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4">
    <w:name w:val="Темный список - Акцент 62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4">
    <w:name w:val="Средняя заливка 2 - Акцент 132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40">
    <w:name w:val="Сетка таблицы13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0">
    <w:name w:val="Сетка таблицы32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0">
    <w:name w:val="Сетка таблицы424"/>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0">
    <w:name w:val="Сетка таблицы52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4">
    <w:name w:val="Таблица-сетка 2 — акцент 512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4">
    <w:name w:val="Таблица-сетка 2 — акцент 412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4">
    <w:name w:val="Таблица-сетка 2 — акцент 112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4">
    <w:name w:val="Таблица-сетка 2 — акцент 312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4">
    <w:name w:val="Таблица-сетка 3 — акцент 1124"/>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4">
    <w:name w:val="Таблица-сетка 6 цветная — акцент 5124"/>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4">
    <w:name w:val="Таблица-сетка 6 цветная — акцент 2154"/>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40">
    <w:name w:val="Сетка таблицы62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4">
    <w:name w:val="Таблица-сетка 6 цветная — акцент 21114"/>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4">
    <w:name w:val="Таблица-сетка 6 цветная — акцент 21214"/>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41">
    <w:name w:val="Нет списка124"/>
    <w:next w:val="a3"/>
    <w:uiPriority w:val="99"/>
    <w:semiHidden/>
    <w:unhideWhenUsed/>
    <w:rsid w:val="002D4D63"/>
  </w:style>
  <w:style w:type="numbering" w:customStyle="1" w:styleId="111120">
    <w:name w:val="Нет списка11112"/>
    <w:next w:val="a3"/>
    <w:uiPriority w:val="99"/>
    <w:semiHidden/>
    <w:unhideWhenUsed/>
    <w:rsid w:val="002D4D63"/>
  </w:style>
  <w:style w:type="table" w:customStyle="1" w:styleId="724">
    <w:name w:val="Сетка таблицы724"/>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20">
    <w:name w:val="Нет списка2112"/>
    <w:next w:val="a3"/>
    <w:uiPriority w:val="99"/>
    <w:semiHidden/>
    <w:unhideWhenUsed/>
    <w:rsid w:val="002D4D63"/>
  </w:style>
  <w:style w:type="numbering" w:customStyle="1" w:styleId="31120">
    <w:name w:val="Нет списка3112"/>
    <w:next w:val="a3"/>
    <w:uiPriority w:val="99"/>
    <w:semiHidden/>
    <w:unhideWhenUsed/>
    <w:rsid w:val="002D4D63"/>
  </w:style>
  <w:style w:type="table" w:customStyle="1" w:styleId="2-11114">
    <w:name w:val="Средняя заливка 2 - Акцент 1111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4">
    <w:name w:val="Средняя заливка 2 - Акцент 1211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4">
    <w:name w:val="Средняя заливка 2 - Акцент 1311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40">
    <w:name w:val="Сетка таблицы121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
    <w:name w:val="Сетка таблицы311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4">
    <w:name w:val="Сетка таблицы4114"/>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4">
    <w:name w:val="Сетка таблицы511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4">
    <w:name w:val="Таблица-сетка 2 — акцент 5111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4">
    <w:name w:val="Таблица-сетка 2 — акцент 4111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40">
    <w:name w:val="Таблица-сетка 2 — акцент 1111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4">
    <w:name w:val="Таблица-сетка 2 — акцент 3111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4">
    <w:name w:val="Таблица-сетка 3 — акцент 11114"/>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4">
    <w:name w:val="Таблица-сетка 6 цветная — акцент 51114"/>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4">
    <w:name w:val="Таблица-сетка 6 цветная — акцент 21314"/>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40">
    <w:name w:val="Сетка таблицы611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4">
    <w:name w:val="Таблица-сетка 6 цветная — акцент 21414"/>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40">
    <w:name w:val="Список-таблица 2 — акцент 3114"/>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40">
    <w:name w:val="Список-таблица 2 — акцент 4114"/>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40">
    <w:name w:val="Список-таблица 2 — акцент 5114"/>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40">
    <w:name w:val="Список-таблица 2 — акцент 1114"/>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4">
    <w:name w:val="List Table 2 Accent 31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4">
    <w:name w:val="List Table 2 Accent 41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4">
    <w:name w:val="List Table 2 Accent 51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4">
    <w:name w:val="List Table 2 Accent 11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60">
    <w:name w:val="Сетка таблицы10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0">
    <w:name w:val="Сетка таблицы14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етка таблицы15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ПЕ_Таблица15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
    <w:name w:val="Сетка таблицы101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
    <w:name w:val="Сетка таблицы16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4">
    <w:name w:val="Сетка таблицы102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
    <w:name w:val="ПЕ_Таблица22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Цветная сетка - Акцент 16"/>
    <w:basedOn w:val="a2"/>
    <w:next w:val="a2"/>
    <w:uiPriority w:val="73"/>
    <w:semiHidden/>
    <w:unhideWhenUsed/>
    <w:rsid w:val="002D4D63"/>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60">
    <w:name w:val="Темный список - Акцент 16"/>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6">
    <w:name w:val="Средняя сетка 3 - Акцент 66"/>
    <w:basedOn w:val="a2"/>
    <w:next w:val="a2"/>
    <w:uiPriority w:val="69"/>
    <w:semiHidden/>
    <w:unhideWhenUsed/>
    <w:rsid w:val="002D4D63"/>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6">
    <w:name w:val="Темный список - Акцент 26"/>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6">
    <w:name w:val="Темный список - Акцент 36"/>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6">
    <w:name w:val="Темный список - Акцент 46"/>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6">
    <w:name w:val="Темный список - Акцент 56"/>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61">
    <w:name w:val="Цветная заливка - Акцент 16"/>
    <w:basedOn w:val="a2"/>
    <w:next w:val="a2"/>
    <w:uiPriority w:val="71"/>
    <w:semiHidden/>
    <w:unhideWhenUsed/>
    <w:rsid w:val="002D4D63"/>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6">
    <w:name w:val="Темный список - Акцент 66"/>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25">
    <w:name w:val="Нет списка72"/>
    <w:next w:val="a3"/>
    <w:uiPriority w:val="99"/>
    <w:semiHidden/>
    <w:unhideWhenUsed/>
    <w:rsid w:val="002D4D63"/>
  </w:style>
  <w:style w:type="table" w:customStyle="1" w:styleId="-132">
    <w:name w:val="Цветная сетка - Акцент 132"/>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20">
    <w:name w:val="Темный список - Акцент 13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2">
    <w:name w:val="Средняя сетка 3 - Акцент 632"/>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20">
    <w:name w:val="Темный список - Акцент 23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25">
    <w:name w:val="ПЕ_Таблица5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Темный список - Акцент 33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2">
    <w:name w:val="Темный список - Акцент 43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2">
    <w:name w:val="Средняя заливка 2 - Акцент 1132"/>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2">
    <w:name w:val="Темный список - Акцент 53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2">
    <w:name w:val="Средняя заливка 2 - Акцент 1232"/>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1">
    <w:name w:val="Цветная заливка - Акцент 132"/>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2">
    <w:name w:val="Темный список - Акцент 63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2">
    <w:name w:val="Средняя заливка 2 - Акцент 1332"/>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20">
    <w:name w:val="Сетка таблицы17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0">
    <w:name w:val="Сетка таблицы23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Сетка таблицы432"/>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
    <w:name w:val="Сетка таблицы53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2">
    <w:name w:val="Таблица-сетка 2 — акцент 513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2">
    <w:name w:val="Таблица-сетка 2 — акцент 413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2">
    <w:name w:val="Таблица-сетка 2 — акцент 113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2">
    <w:name w:val="Таблица-сетка 2 — акцент 313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2">
    <w:name w:val="Таблица-сетка 3 — акцент 1132"/>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2">
    <w:name w:val="Таблица-сетка 6 цветная — акцент 5132"/>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2">
    <w:name w:val="Таблица-сетка 6 цветная — акцент 2162"/>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2">
    <w:name w:val="Сетка таблицы63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2">
    <w:name w:val="Таблица-сетка 6 цветная — акцент 21122"/>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2">
    <w:name w:val="Таблица-сетка 6 цветная — акцент 21222"/>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23">
    <w:name w:val="Нет списка132"/>
    <w:next w:val="a3"/>
    <w:uiPriority w:val="99"/>
    <w:semiHidden/>
    <w:unhideWhenUsed/>
    <w:rsid w:val="002D4D63"/>
  </w:style>
  <w:style w:type="numbering" w:customStyle="1" w:styleId="11220">
    <w:name w:val="Нет списка1122"/>
    <w:next w:val="a3"/>
    <w:uiPriority w:val="99"/>
    <w:semiHidden/>
    <w:unhideWhenUsed/>
    <w:rsid w:val="002D4D63"/>
  </w:style>
  <w:style w:type="table" w:customStyle="1" w:styleId="732">
    <w:name w:val="Сетка таблицы732"/>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3">
    <w:name w:val="Нет списка222"/>
    <w:next w:val="a3"/>
    <w:uiPriority w:val="99"/>
    <w:semiHidden/>
    <w:unhideWhenUsed/>
    <w:rsid w:val="002D4D63"/>
  </w:style>
  <w:style w:type="table" w:customStyle="1" w:styleId="11221">
    <w:name w:val="Сетка таблицы1122"/>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0">
    <w:name w:val="Нет списка322"/>
    <w:next w:val="a3"/>
    <w:uiPriority w:val="99"/>
    <w:semiHidden/>
    <w:unhideWhenUsed/>
    <w:rsid w:val="002D4D63"/>
  </w:style>
  <w:style w:type="table" w:customStyle="1" w:styleId="-11220">
    <w:name w:val="Цветная сетка - Акцент 1122"/>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21">
    <w:name w:val="Темный список - Акцент 112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2">
    <w:name w:val="Средняя сетка 3 - Акцент 6122"/>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20">
    <w:name w:val="Темный список - Акцент 212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2">
    <w:name w:val="Сетка таблицы82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Темный список - Акцент 312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2">
    <w:name w:val="Темный список - Акцент 412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2">
    <w:name w:val="Средняя заливка 2 - Акцент 11122"/>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2">
    <w:name w:val="Темный список - Акцент 512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2">
    <w:name w:val="Средняя заливка 2 - Акцент 12122"/>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22">
    <w:name w:val="Цветная заливка - Акцент 1122"/>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2">
    <w:name w:val="Темный список - Акцент 612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2">
    <w:name w:val="Средняя заливка 2 - Акцент 13122"/>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20">
    <w:name w:val="Сетка таблицы122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0">
    <w:name w:val="Сетка таблицы212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Сетка таблицы312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
    <w:name w:val="Сетка таблицы4122"/>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
    <w:name w:val="Сетка таблицы512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2">
    <w:name w:val="Таблица-сетка 2 — акцент 5112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2">
    <w:name w:val="Таблица-сетка 2 — акцент 4112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2">
    <w:name w:val="Таблица-сетка 2 — акцент 1112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2">
    <w:name w:val="Таблица-сетка 2 — акцент 3112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2">
    <w:name w:val="Таблица-сетка 3 — акцент 11122"/>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2">
    <w:name w:val="Таблица-сетка 6 цветная — акцент 51122"/>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2">
    <w:name w:val="Таблица-сетка 6 цветная — акцент 21322"/>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2">
    <w:name w:val="Сетка таблицы612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2">
    <w:name w:val="Сетка таблицы7122"/>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2">
    <w:name w:val="Таблица-сетка 6 цветная — акцент 21422"/>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20">
    <w:name w:val="Список-таблица 2 — акцент 3122"/>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20">
    <w:name w:val="Список-таблица 2 — акцент 4122"/>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20">
    <w:name w:val="Список-таблица 2 — акцент 5122"/>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20">
    <w:name w:val="Список-таблица 2 — акцент 1122"/>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2">
    <w:name w:val="Список-таблица 2 — акцент 321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2">
    <w:name w:val="Список-таблица 2 — акцент 421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2">
    <w:name w:val="Список-таблица 2 — акцент 521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2">
    <w:name w:val="Список-таблица 2 — акцент 121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23">
    <w:name w:val="Стиль112"/>
    <w:uiPriority w:val="99"/>
    <w:rsid w:val="002D4D63"/>
  </w:style>
  <w:style w:type="numbering" w:customStyle="1" w:styleId="2123">
    <w:name w:val="Стиль212"/>
    <w:uiPriority w:val="99"/>
    <w:rsid w:val="002D4D63"/>
  </w:style>
  <w:style w:type="numbering" w:customStyle="1" w:styleId="4220">
    <w:name w:val="Нет списка422"/>
    <w:next w:val="a3"/>
    <w:uiPriority w:val="99"/>
    <w:semiHidden/>
    <w:unhideWhenUsed/>
    <w:rsid w:val="002D4D63"/>
  </w:style>
  <w:style w:type="table" w:customStyle="1" w:styleId="-12120">
    <w:name w:val="Цветная сетка - Акцент 1212"/>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21">
    <w:name w:val="Темный список - Акцент 121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2">
    <w:name w:val="Средняя сетка 3 - Акцент 6212"/>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2">
    <w:name w:val="Темный список - Акцент 221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20">
    <w:name w:val="Сетка таблицы91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Темный список - Акцент 321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2">
    <w:name w:val="Темный список - Акцент 421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2">
    <w:name w:val="Средняя заливка 2 - Акцент 11212"/>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2">
    <w:name w:val="Темный список - Акцент 521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2">
    <w:name w:val="Средняя заливка 2 - Акцент 12212"/>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2">
    <w:name w:val="Цветная заливка - Акцент 1212"/>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20">
    <w:name w:val="Темный список - Акцент 621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2">
    <w:name w:val="Средняя заливка 2 - Акцент 13212"/>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0">
    <w:name w:val="Сетка таблицы131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0">
    <w:name w:val="Сетка таблицы221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Сетка таблицы321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
    <w:name w:val="Сетка таблицы4212"/>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
    <w:name w:val="Сетка таблицы521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2">
    <w:name w:val="Таблица-сетка 2 — акцент 5121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2">
    <w:name w:val="Таблица-сетка 2 — акцент 4121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20">
    <w:name w:val="Таблица-сетка 2 — акцент 1121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2">
    <w:name w:val="Таблица-сетка 2 — акцент 3121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2">
    <w:name w:val="Таблица-сетка 3 — акцент 11212"/>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2">
    <w:name w:val="Таблица-сетка 6 цветная — акцент 51212"/>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2">
    <w:name w:val="Таблица-сетка 6 цветная — акцент 21512"/>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2">
    <w:name w:val="Сетка таблицы621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2">
    <w:name w:val="Таблица-сетка 6 цветная — акцент 211112"/>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2">
    <w:name w:val="Таблица-сетка 6 цветная — акцент 212112"/>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20">
    <w:name w:val="Нет списка1212"/>
    <w:next w:val="a3"/>
    <w:uiPriority w:val="99"/>
    <w:semiHidden/>
    <w:unhideWhenUsed/>
    <w:rsid w:val="002D4D63"/>
  </w:style>
  <w:style w:type="numbering" w:customStyle="1" w:styleId="111220">
    <w:name w:val="Нет списка11122"/>
    <w:next w:val="a3"/>
    <w:uiPriority w:val="99"/>
    <w:semiHidden/>
    <w:unhideWhenUsed/>
    <w:rsid w:val="002D4D63"/>
  </w:style>
  <w:style w:type="table" w:customStyle="1" w:styleId="7212">
    <w:name w:val="Сетка таблицы7212"/>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21">
    <w:name w:val="Нет списка2122"/>
    <w:next w:val="a3"/>
    <w:uiPriority w:val="99"/>
    <w:semiHidden/>
    <w:unhideWhenUsed/>
    <w:rsid w:val="002D4D63"/>
  </w:style>
  <w:style w:type="table" w:customStyle="1" w:styleId="111121">
    <w:name w:val="Сетка таблицы11112"/>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20">
    <w:name w:val="Нет списка3122"/>
    <w:next w:val="a3"/>
    <w:uiPriority w:val="99"/>
    <w:semiHidden/>
    <w:unhideWhenUsed/>
    <w:rsid w:val="002D4D63"/>
  </w:style>
  <w:style w:type="table" w:customStyle="1" w:styleId="-111120">
    <w:name w:val="Цветная сетка - Акцент 11112"/>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21">
    <w:name w:val="Темный список - Акцент 1111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2">
    <w:name w:val="Средняя сетка 3 - Акцент 61112"/>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23">
    <w:name w:val="Темный список - Акцент 2111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20">
    <w:name w:val="Сетка таблицы811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0">
    <w:name w:val="Темный список - Акцент 3111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2">
    <w:name w:val="Темный список - Акцент 4111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2">
    <w:name w:val="Средняя заливка 2 - Акцент 111112"/>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2">
    <w:name w:val="Темный список - Акцент 5111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2">
    <w:name w:val="Средняя заливка 2 - Акцент 121112"/>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22">
    <w:name w:val="Цветная заливка - Акцент 11112"/>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2">
    <w:name w:val="Темный список - Акцент 6111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2">
    <w:name w:val="Средняя заливка 2 - Акцент 131112"/>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20">
    <w:name w:val="Сетка таблицы1211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0">
    <w:name w:val="Сетка таблицы2111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2">
    <w:name w:val="Сетка таблицы41112"/>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2">
    <w:name w:val="Сетка таблицы5111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2">
    <w:name w:val="Таблица-сетка 2 — акцент 51111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2">
    <w:name w:val="Таблица-сетка 2 — акцент 41111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2">
    <w:name w:val="Таблица-сетка 2 — акцент 11111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2">
    <w:name w:val="Таблица-сетка 2 — акцент 31111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2">
    <w:name w:val="Таблица-сетка 3 — акцент 111112"/>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2">
    <w:name w:val="Таблица-сетка 6 цветная — акцент 511112"/>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2">
    <w:name w:val="Таблица-сетка 6 цветная — акцент 213112"/>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2">
    <w:name w:val="Сетка таблицы6111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2">
    <w:name w:val="Сетка таблицы71112"/>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2">
    <w:name w:val="Таблица-сетка 6 цветная — акцент 214112"/>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20">
    <w:name w:val="Список-таблица 2 — акцент 31112"/>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20">
    <w:name w:val="Список-таблица 2 — акцент 41112"/>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20">
    <w:name w:val="Список-таблица 2 — акцент 51112"/>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20">
    <w:name w:val="Список-таблица 2 — акцент 11112"/>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2">
    <w:name w:val="List Table 2 Accent 311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2">
    <w:name w:val="List Table 2 Accent 411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2">
    <w:name w:val="List Table 2 Accent 511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2">
    <w:name w:val="List Table 2 Accent 111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2">
    <w:name w:val="Сетка таблицы103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0">
    <w:name w:val="Сетка таблицы141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0">
    <w:name w:val="Сетка таблицы151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ПЕ_Таблица16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
    <w:name w:val="Сетка таблицы1011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0">
    <w:name w:val="Сетка таблицы161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2">
    <w:name w:val="Сетка таблицы1021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
    <w:name w:val="ПЕ_Таблица23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3">
    <w:name w:val="Нет списка82"/>
    <w:next w:val="a3"/>
    <w:uiPriority w:val="99"/>
    <w:semiHidden/>
    <w:unhideWhenUsed/>
    <w:rsid w:val="002D4D63"/>
  </w:style>
  <w:style w:type="table" w:customStyle="1" w:styleId="-142">
    <w:name w:val="Цветная сетка - Акцент 142"/>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20">
    <w:name w:val="Темный список - Акцент 14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2">
    <w:name w:val="Средняя сетка 3 - Акцент 642"/>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20">
    <w:name w:val="Темный список - Акцент 24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25">
    <w:name w:val="ПЕ_Таблица6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Темный список - Акцент 34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2">
    <w:name w:val="Темный список - Акцент 44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2">
    <w:name w:val="Средняя заливка 2 - Акцент 1142"/>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2">
    <w:name w:val="Темный список - Акцент 54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2">
    <w:name w:val="Средняя заливка 2 - Акцент 1242"/>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21">
    <w:name w:val="Цветная заливка - Акцент 142"/>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2">
    <w:name w:val="Темный список - Акцент 64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2">
    <w:name w:val="Средняя заливка 2 - Акцент 1342"/>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2">
    <w:name w:val="Сетка таблицы18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0">
    <w:name w:val="Сетка таблицы24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2"/>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
    <w:name w:val="Сетка таблицы54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2">
    <w:name w:val="Таблица-сетка 2 — акцент 514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2">
    <w:name w:val="Таблица-сетка 2 — акцент 414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20">
    <w:name w:val="Таблица-сетка 2 — акцент 114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2">
    <w:name w:val="Таблица-сетка 2 — акцент 314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2">
    <w:name w:val="Таблица-сетка 3 — акцент 1142"/>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2">
    <w:name w:val="Таблица-сетка 6 цветная — акцент 5142"/>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2">
    <w:name w:val="Таблица-сетка 6 цветная — акцент 2172"/>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2">
    <w:name w:val="Сетка таблицы64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2">
    <w:name w:val="Таблица-сетка 6 цветная — акцент 21132"/>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2">
    <w:name w:val="Таблица-сетка 6 цветная — акцент 21232"/>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23">
    <w:name w:val="Нет списка142"/>
    <w:next w:val="a3"/>
    <w:uiPriority w:val="99"/>
    <w:semiHidden/>
    <w:unhideWhenUsed/>
    <w:rsid w:val="002D4D63"/>
  </w:style>
  <w:style w:type="numbering" w:customStyle="1" w:styleId="11320">
    <w:name w:val="Нет списка1132"/>
    <w:next w:val="a3"/>
    <w:uiPriority w:val="99"/>
    <w:semiHidden/>
    <w:unhideWhenUsed/>
    <w:rsid w:val="002D4D63"/>
  </w:style>
  <w:style w:type="table" w:customStyle="1" w:styleId="742">
    <w:name w:val="Сетка таблицы742"/>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22">
    <w:name w:val="Нет списка232"/>
    <w:next w:val="a3"/>
    <w:uiPriority w:val="99"/>
    <w:semiHidden/>
    <w:unhideWhenUsed/>
    <w:rsid w:val="002D4D63"/>
  </w:style>
  <w:style w:type="table" w:customStyle="1" w:styleId="11321">
    <w:name w:val="Сетка таблицы1132"/>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0">
    <w:name w:val="Нет списка332"/>
    <w:next w:val="a3"/>
    <w:uiPriority w:val="99"/>
    <w:semiHidden/>
    <w:unhideWhenUsed/>
    <w:rsid w:val="002D4D63"/>
  </w:style>
  <w:style w:type="table" w:customStyle="1" w:styleId="-1132">
    <w:name w:val="Цветная сетка - Акцент 1132"/>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20">
    <w:name w:val="Темный список - Акцент 113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2">
    <w:name w:val="Средняя сетка 3 - Акцент 6132"/>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2">
    <w:name w:val="Темный список - Акцент 213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2">
    <w:name w:val="Сетка таблицы83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
    <w:name w:val="Темный список - Акцент 313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2">
    <w:name w:val="Темный список - Акцент 413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2">
    <w:name w:val="Средняя заливка 2 - Акцент 11132"/>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2">
    <w:name w:val="Темный список - Акцент 513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2">
    <w:name w:val="Средняя заливка 2 - Акцент 12132"/>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21">
    <w:name w:val="Цветная заливка - Акцент 1132"/>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2">
    <w:name w:val="Темный список - Акцент 613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2">
    <w:name w:val="Средняя заливка 2 - Акцент 13132"/>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20">
    <w:name w:val="Сетка таблицы123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
    <w:name w:val="Сетка таблицы313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2">
    <w:name w:val="Сетка таблицы4132"/>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2">
    <w:name w:val="Сетка таблицы513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2">
    <w:name w:val="Таблица-сетка 2 — акцент 5113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2">
    <w:name w:val="Таблица-сетка 2 — акцент 4113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2">
    <w:name w:val="Таблица-сетка 2 — акцент 1113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2">
    <w:name w:val="Таблица-сетка 2 — акцент 3113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2">
    <w:name w:val="Таблица-сетка 3 — акцент 11132"/>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2">
    <w:name w:val="Таблица-сетка 6 цветная — акцент 51132"/>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2">
    <w:name w:val="Таблица-сетка 6 цветная — акцент 21332"/>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2">
    <w:name w:val="Сетка таблицы613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2">
    <w:name w:val="Сетка таблицы7132"/>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2">
    <w:name w:val="Таблица-сетка 6 цветная — акцент 21432"/>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20">
    <w:name w:val="Список-таблица 2 — акцент 3132"/>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20">
    <w:name w:val="Список-таблица 2 — акцент 4132"/>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20">
    <w:name w:val="Список-таблица 2 — акцент 5132"/>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20">
    <w:name w:val="Список-таблица 2 — акцент 1132"/>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2">
    <w:name w:val="Список-таблица 2 — акцент 322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2">
    <w:name w:val="Список-таблица 2 — акцент 422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2">
    <w:name w:val="Список-таблица 2 — акцент 522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2">
    <w:name w:val="Список-таблица 2 — акцент 122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42">
    <w:name w:val="Стиль124"/>
    <w:uiPriority w:val="99"/>
    <w:rsid w:val="002D4D63"/>
  </w:style>
  <w:style w:type="numbering" w:customStyle="1" w:styleId="22211">
    <w:name w:val="Стиль2221"/>
    <w:uiPriority w:val="99"/>
    <w:rsid w:val="002D4D63"/>
  </w:style>
  <w:style w:type="numbering" w:customStyle="1" w:styleId="4320">
    <w:name w:val="Нет списка432"/>
    <w:next w:val="a3"/>
    <w:uiPriority w:val="99"/>
    <w:semiHidden/>
    <w:unhideWhenUsed/>
    <w:rsid w:val="002D4D63"/>
  </w:style>
  <w:style w:type="table" w:customStyle="1" w:styleId="-12220">
    <w:name w:val="Цветная сетка - Акцент 1222"/>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21">
    <w:name w:val="Темный список - Акцент 122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2">
    <w:name w:val="Средняя сетка 3 - Акцент 6222"/>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2">
    <w:name w:val="Темный список - Акцент 222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2">
    <w:name w:val="Сетка таблицы92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
    <w:name w:val="Темный список - Акцент 322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2">
    <w:name w:val="Темный список - Акцент 422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2">
    <w:name w:val="Средняя заливка 2 - Акцент 11222"/>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2">
    <w:name w:val="Темный список - Акцент 522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2">
    <w:name w:val="Средняя заливка 2 - Акцент 12222"/>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22">
    <w:name w:val="Цветная заливка - Акцент 1222"/>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2">
    <w:name w:val="Темный список - Акцент 622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2">
    <w:name w:val="Средняя заливка 2 - Акцент 13222"/>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20">
    <w:name w:val="Сетка таблицы132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0">
    <w:name w:val="Сетка таблицы222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
    <w:name w:val="Сетка таблицы322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2">
    <w:name w:val="Сетка таблицы4222"/>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2">
    <w:name w:val="Сетка таблицы522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2">
    <w:name w:val="Таблица-сетка 2 — акцент 5122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2">
    <w:name w:val="Таблица-сетка 2 — акцент 4122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2">
    <w:name w:val="Таблица-сетка 2 — акцент 1122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2">
    <w:name w:val="Таблица-сетка 2 — акцент 3122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2">
    <w:name w:val="Таблица-сетка 3 — акцент 11222"/>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2">
    <w:name w:val="Таблица-сетка 6 цветная — акцент 51222"/>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2">
    <w:name w:val="Таблица-сетка 6 цветная — акцент 21522"/>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2">
    <w:name w:val="Сетка таблицы622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2">
    <w:name w:val="Таблица-сетка 6 цветная — акцент 211122"/>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2">
    <w:name w:val="Таблица-сетка 6 цветная — акцент 212122"/>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21">
    <w:name w:val="Нет списка1222"/>
    <w:next w:val="a3"/>
    <w:uiPriority w:val="99"/>
    <w:semiHidden/>
    <w:unhideWhenUsed/>
    <w:rsid w:val="002D4D63"/>
  </w:style>
  <w:style w:type="numbering" w:customStyle="1" w:styleId="11132">
    <w:name w:val="Нет списка11132"/>
    <w:next w:val="a3"/>
    <w:uiPriority w:val="99"/>
    <w:semiHidden/>
    <w:unhideWhenUsed/>
    <w:rsid w:val="002D4D63"/>
  </w:style>
  <w:style w:type="table" w:customStyle="1" w:styleId="7222">
    <w:name w:val="Сетка таблицы7222"/>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0">
    <w:name w:val="Нет списка2132"/>
    <w:next w:val="a3"/>
    <w:uiPriority w:val="99"/>
    <w:semiHidden/>
    <w:unhideWhenUsed/>
    <w:rsid w:val="002D4D63"/>
  </w:style>
  <w:style w:type="table" w:customStyle="1" w:styleId="111221">
    <w:name w:val="Сетка таблицы11122"/>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20">
    <w:name w:val="Нет списка3132"/>
    <w:next w:val="a3"/>
    <w:uiPriority w:val="99"/>
    <w:semiHidden/>
    <w:unhideWhenUsed/>
    <w:rsid w:val="002D4D63"/>
  </w:style>
  <w:style w:type="table" w:customStyle="1" w:styleId="-111220">
    <w:name w:val="Цветная сетка - Акцент 11122"/>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21">
    <w:name w:val="Темный список - Акцент 1112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2">
    <w:name w:val="Средняя сетка 3 - Акцент 61122"/>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23">
    <w:name w:val="Темный список - Акцент 2112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2">
    <w:name w:val="Сетка таблицы812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0">
    <w:name w:val="Темный список - Акцент 3112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2">
    <w:name w:val="Темный список - Акцент 4112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2">
    <w:name w:val="Средняя заливка 2 - Акцент 111122"/>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2">
    <w:name w:val="Темный список - Акцент 5112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2">
    <w:name w:val="Средняя заливка 2 - Акцент 121122"/>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22">
    <w:name w:val="Цветная заливка - Акцент 11122"/>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2">
    <w:name w:val="Темный список - Акцент 61122"/>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2">
    <w:name w:val="Средняя заливка 2 - Акцент 131122"/>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2">
    <w:name w:val="Сетка таблицы1212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2">
    <w:name w:val="Сетка таблицы2112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
    <w:name w:val="Сетка таблицы3112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2">
    <w:name w:val="Сетка таблицы41122"/>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2">
    <w:name w:val="Сетка таблицы5112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2">
    <w:name w:val="Таблица-сетка 2 — акцент 51112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2">
    <w:name w:val="Таблица-сетка 2 — акцент 41112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2">
    <w:name w:val="Таблица-сетка 2 — акцент 11112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2">
    <w:name w:val="Таблица-сетка 2 — акцент 31112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2">
    <w:name w:val="Таблица-сетка 3 — акцент 111122"/>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2">
    <w:name w:val="Таблица-сетка 6 цветная — акцент 511122"/>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2">
    <w:name w:val="Таблица-сетка 6 цветная — акцент 213122"/>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2">
    <w:name w:val="Сетка таблицы6112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2">
    <w:name w:val="Сетка таблицы71122"/>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2">
    <w:name w:val="Таблица-сетка 6 цветная — акцент 214122"/>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20">
    <w:name w:val="Список-таблица 2 — акцент 31122"/>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20">
    <w:name w:val="Список-таблица 2 — акцент 41122"/>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20">
    <w:name w:val="Список-таблица 2 — акцент 51122"/>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20">
    <w:name w:val="Список-таблица 2 — акцент 11122"/>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2">
    <w:name w:val="List Table 2 Accent 312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2">
    <w:name w:val="List Table 2 Accent 412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2">
    <w:name w:val="List Table 2 Accent 512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2">
    <w:name w:val="List Table 2 Accent 1122"/>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2">
    <w:name w:val="Сетка таблицы104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0">
    <w:name w:val="Сетка таблицы142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
    <w:name w:val="Сетка таблицы152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
    <w:name w:val="ПЕ_Таблица17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2">
    <w:name w:val="Сетка таблицы1012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
    <w:name w:val="Сетка таблицы162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2">
    <w:name w:val="Сетка таблицы1022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
    <w:name w:val="ПЕ_Таблица24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6">
    <w:name w:val="ПЕ_Таблица72"/>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0">
    <w:name w:val="ПЕ_Таблица182"/>
    <w:basedOn w:val="a2"/>
    <w:next w:val="af2"/>
    <w:uiPriority w:val="59"/>
    <w:rsid w:val="002D4D6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23">
    <w:name w:val="Стиль1212"/>
    <w:uiPriority w:val="99"/>
    <w:rsid w:val="002D4D63"/>
  </w:style>
  <w:style w:type="numbering" w:customStyle="1" w:styleId="22121">
    <w:name w:val="Стиль2212"/>
    <w:uiPriority w:val="99"/>
    <w:rsid w:val="002D4D63"/>
  </w:style>
  <w:style w:type="table" w:customStyle="1" w:styleId="1920">
    <w:name w:val="Сетка таблицы192"/>
    <w:basedOn w:val="a2"/>
    <w:next w:val="af2"/>
    <w:uiPriority w:val="59"/>
    <w:rsid w:val="002D4D6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 светлая112"/>
    <w:basedOn w:val="a2"/>
    <w:uiPriority w:val="40"/>
    <w:rsid w:val="002D4D63"/>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23">
    <w:name w:val="Нет списка92"/>
    <w:next w:val="a3"/>
    <w:uiPriority w:val="99"/>
    <w:semiHidden/>
    <w:unhideWhenUsed/>
    <w:rsid w:val="002D4D63"/>
  </w:style>
  <w:style w:type="numbering" w:customStyle="1" w:styleId="10110">
    <w:name w:val="Нет списка1011"/>
    <w:next w:val="a3"/>
    <w:uiPriority w:val="99"/>
    <w:semiHidden/>
    <w:unhideWhenUsed/>
    <w:rsid w:val="002D4D63"/>
  </w:style>
  <w:style w:type="table" w:customStyle="1" w:styleId="2520">
    <w:name w:val="Сетка таблицы252"/>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
    <w:name w:val="ПЕ_Таблица82"/>
    <w:basedOn w:val="a2"/>
    <w:next w:val="af2"/>
    <w:uiPriority w:val="39"/>
    <w:rsid w:val="002D4D63"/>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3">
    <w:name w:val="Нет списка152"/>
    <w:next w:val="a3"/>
    <w:uiPriority w:val="99"/>
    <w:semiHidden/>
    <w:unhideWhenUsed/>
    <w:rsid w:val="002D4D63"/>
  </w:style>
  <w:style w:type="numbering" w:customStyle="1" w:styleId="16111">
    <w:name w:val="Нет списка1611"/>
    <w:next w:val="a3"/>
    <w:uiPriority w:val="99"/>
    <w:semiHidden/>
    <w:unhideWhenUsed/>
    <w:rsid w:val="002D4D63"/>
  </w:style>
  <w:style w:type="numbering" w:customStyle="1" w:styleId="17110">
    <w:name w:val="Нет списка1711"/>
    <w:next w:val="a3"/>
    <w:uiPriority w:val="99"/>
    <w:semiHidden/>
    <w:unhideWhenUsed/>
    <w:rsid w:val="002D4D63"/>
  </w:style>
  <w:style w:type="numbering" w:customStyle="1" w:styleId="18110">
    <w:name w:val="Нет списка1811"/>
    <w:next w:val="a3"/>
    <w:uiPriority w:val="99"/>
    <w:semiHidden/>
    <w:unhideWhenUsed/>
    <w:rsid w:val="002D4D63"/>
  </w:style>
  <w:style w:type="numbering" w:customStyle="1" w:styleId="202">
    <w:name w:val="Нет списка20"/>
    <w:next w:val="a3"/>
    <w:uiPriority w:val="99"/>
    <w:semiHidden/>
    <w:unhideWhenUsed/>
    <w:rsid w:val="002D4D63"/>
  </w:style>
  <w:style w:type="table" w:customStyle="1" w:styleId="1153">
    <w:name w:val="ПЕ_Таблица115"/>
    <w:basedOn w:val="a2"/>
    <w:next w:val="af2"/>
    <w:uiPriority w:val="59"/>
    <w:rsid w:val="002D4D6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03">
    <w:name w:val="ПЕ_Таблица20"/>
    <w:basedOn w:val="a2"/>
    <w:next w:val="af2"/>
    <w:uiPriority w:val="39"/>
    <w:rsid w:val="002D4D63"/>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
    <w:name w:val="ПЕ_Таблица27"/>
    <w:basedOn w:val="a2"/>
    <w:next w:val="af2"/>
    <w:uiPriority w:val="59"/>
    <w:rsid w:val="002D4D63"/>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 светлая15"/>
    <w:basedOn w:val="a2"/>
    <w:uiPriority w:val="40"/>
    <w:rsid w:val="002D4D63"/>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61">
    <w:name w:val="ПЕ_Таблица116"/>
    <w:basedOn w:val="a2"/>
    <w:next w:val="af2"/>
    <w:uiPriority w:val="59"/>
    <w:rsid w:val="002D4D63"/>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70">
    <w:name w:val="Сетка таблицы117"/>
    <w:basedOn w:val="a2"/>
    <w:next w:val="af2"/>
    <w:uiPriority w:val="39"/>
    <w:rsid w:val="002D4D63"/>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2"/>
    <w:next w:val="af2"/>
    <w:uiPriority w:val="39"/>
    <w:rsid w:val="002D4D6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162">
    <w:name w:val="Нет списка116"/>
    <w:next w:val="a3"/>
    <w:uiPriority w:val="99"/>
    <w:semiHidden/>
    <w:unhideWhenUsed/>
    <w:rsid w:val="002D4D63"/>
  </w:style>
  <w:style w:type="table" w:customStyle="1" w:styleId="370">
    <w:name w:val="Сетка таблицы37"/>
    <w:basedOn w:val="a2"/>
    <w:next w:val="af2"/>
    <w:uiPriority w:val="39"/>
    <w:rsid w:val="002D4D6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63">
    <w:name w:val="Нет списка26"/>
    <w:next w:val="a3"/>
    <w:uiPriority w:val="99"/>
    <w:semiHidden/>
    <w:unhideWhenUsed/>
    <w:rsid w:val="002D4D63"/>
  </w:style>
  <w:style w:type="table" w:customStyle="1" w:styleId="47">
    <w:name w:val="Сетка таблицы47"/>
    <w:basedOn w:val="a2"/>
    <w:next w:val="af2"/>
    <w:uiPriority w:val="59"/>
    <w:rsid w:val="002D4D6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61">
    <w:name w:val="Нет списка36"/>
    <w:next w:val="a3"/>
    <w:uiPriority w:val="99"/>
    <w:semiHidden/>
    <w:unhideWhenUsed/>
    <w:rsid w:val="002D4D63"/>
  </w:style>
  <w:style w:type="table" w:customStyle="1" w:styleId="333">
    <w:name w:val="ПЕ_Таблица33"/>
    <w:basedOn w:val="a2"/>
    <w:next w:val="af2"/>
    <w:uiPriority w:val="39"/>
    <w:rsid w:val="002D4D63"/>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33">
    <w:name w:val="ПЕ_Таблица123"/>
    <w:basedOn w:val="a2"/>
    <w:next w:val="af2"/>
    <w:uiPriority w:val="59"/>
    <w:rsid w:val="002D4D63"/>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33">
    <w:name w:val="ПЕ_Таблица213"/>
    <w:basedOn w:val="a2"/>
    <w:next w:val="af2"/>
    <w:uiPriority w:val="59"/>
    <w:rsid w:val="002D4D63"/>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
    <w:name w:val="Сетка таблицы светлая16"/>
    <w:basedOn w:val="a2"/>
    <w:next w:val="1a"/>
    <w:uiPriority w:val="40"/>
    <w:rsid w:val="002D4D63"/>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33">
    <w:name w:val="ПЕ_Таблица1113"/>
    <w:basedOn w:val="a2"/>
    <w:next w:val="af2"/>
    <w:uiPriority w:val="59"/>
    <w:rsid w:val="002D4D63"/>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8">
    <w:name w:val="Сетка таблицы118"/>
    <w:basedOn w:val="a2"/>
    <w:next w:val="af2"/>
    <w:uiPriority w:val="39"/>
    <w:rsid w:val="002D4D63"/>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2"/>
    <w:next w:val="af2"/>
    <w:uiPriority w:val="39"/>
    <w:rsid w:val="002D4D63"/>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7">
    <w:name w:val="Сетка таблицы57"/>
    <w:basedOn w:val="a2"/>
    <w:next w:val="af2"/>
    <w:uiPriority w:val="59"/>
    <w:rsid w:val="002D4D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7"/>
    <w:basedOn w:val="a2"/>
    <w:next w:val="af2"/>
    <w:uiPriority w:val="59"/>
    <w:rsid w:val="002D4D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0">
    <w:name w:val="Нет списка46"/>
    <w:next w:val="a3"/>
    <w:uiPriority w:val="99"/>
    <w:semiHidden/>
    <w:unhideWhenUsed/>
    <w:rsid w:val="002D4D63"/>
  </w:style>
  <w:style w:type="table" w:customStyle="1" w:styleId="1331">
    <w:name w:val="ПЕ_Таблица133"/>
    <w:basedOn w:val="a2"/>
    <w:next w:val="af2"/>
    <w:uiPriority w:val="59"/>
    <w:rsid w:val="002D4D6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7">
    <w:name w:val="Сетка таблицы77"/>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3">
    <w:name w:val="Нет списка53"/>
    <w:next w:val="a3"/>
    <w:uiPriority w:val="99"/>
    <w:semiHidden/>
    <w:unhideWhenUsed/>
    <w:rsid w:val="002D4D63"/>
  </w:style>
  <w:style w:type="table" w:customStyle="1" w:styleId="1431">
    <w:name w:val="ПЕ_Таблица143"/>
    <w:basedOn w:val="a2"/>
    <w:next w:val="af2"/>
    <w:uiPriority w:val="59"/>
    <w:rsid w:val="002D4D6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6">
    <w:name w:val="Сетка таблицы86"/>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3">
    <w:name w:val="Нет списка63"/>
    <w:next w:val="a3"/>
    <w:uiPriority w:val="99"/>
    <w:semiHidden/>
    <w:unhideWhenUsed/>
    <w:rsid w:val="002D4D63"/>
  </w:style>
  <w:style w:type="table" w:customStyle="1" w:styleId="-116">
    <w:name w:val="Цветная сетка - Акцент 116"/>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60">
    <w:name w:val="Темный список - Акцент 11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6">
    <w:name w:val="Средняя сетка 3 - Акцент 616"/>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6">
    <w:name w:val="Темный список - Акцент 21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33">
    <w:name w:val="ПЕ_Таблица4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Темный список - Акцент 31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6">
    <w:name w:val="Темный список - Акцент 41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7">
    <w:name w:val="Средняя заливка 2 - Акцент 117"/>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6">
    <w:name w:val="Темный список - Акцент 51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7">
    <w:name w:val="Средняя заливка 2 - Акцент 127"/>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61">
    <w:name w:val="Цветная заливка - Акцент 116"/>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6">
    <w:name w:val="Темный список - Акцент 61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7">
    <w:name w:val="Средняя заливка 2 - Акцент 137"/>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6">
    <w:name w:val="Сетка таблицы12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
    <w:name w:val="Сетка таблицы22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6"/>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
    <w:name w:val="Сетка таблицы51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7">
    <w:name w:val="Таблица-сетка 2 — акцент 517"/>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7">
    <w:name w:val="Таблица-сетка 2 — акцент 417"/>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7">
    <w:name w:val="Таблица-сетка 2 — акцент 117"/>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7">
    <w:name w:val="Таблица-сетка 2 — акцент 317"/>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7">
    <w:name w:val="Таблица-сетка 3 — акцент 117"/>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7">
    <w:name w:val="Таблица-сетка 6 цветная — акцент 517"/>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100">
    <w:name w:val="Таблица-сетка 6 цветная — акцент 2110"/>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6">
    <w:name w:val="Сетка таблицы61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6">
    <w:name w:val="Таблица-сетка 6 цветная — акцент 2116"/>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6">
    <w:name w:val="Таблица-сетка 6 цветная — акцент 2126"/>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71">
    <w:name w:val="Нет списка117"/>
    <w:next w:val="a3"/>
    <w:uiPriority w:val="99"/>
    <w:semiHidden/>
    <w:unhideWhenUsed/>
    <w:rsid w:val="002D4D63"/>
  </w:style>
  <w:style w:type="numbering" w:customStyle="1" w:styleId="1116">
    <w:name w:val="Нет списка1116"/>
    <w:next w:val="a3"/>
    <w:uiPriority w:val="99"/>
    <w:semiHidden/>
    <w:unhideWhenUsed/>
    <w:rsid w:val="002D4D63"/>
  </w:style>
  <w:style w:type="table" w:customStyle="1" w:styleId="7160">
    <w:name w:val="Сетка таблицы716"/>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1">
    <w:name w:val="Нет списка216"/>
    <w:next w:val="a3"/>
    <w:uiPriority w:val="99"/>
    <w:semiHidden/>
    <w:unhideWhenUsed/>
    <w:rsid w:val="002D4D63"/>
  </w:style>
  <w:style w:type="table" w:customStyle="1" w:styleId="11151">
    <w:name w:val="Сетка таблицы1115"/>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60">
    <w:name w:val="Нет списка316"/>
    <w:next w:val="a3"/>
    <w:uiPriority w:val="99"/>
    <w:semiHidden/>
    <w:unhideWhenUsed/>
    <w:rsid w:val="002D4D63"/>
  </w:style>
  <w:style w:type="table" w:customStyle="1" w:styleId="-1115">
    <w:name w:val="Цветная сетка - Акцент 1115"/>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50">
    <w:name w:val="Темный список - Акцент 111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5">
    <w:name w:val="Средняя сетка 3 - Акцент 6115"/>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51">
    <w:name w:val="Темный список - Акцент 211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50">
    <w:name w:val="Сетка таблицы81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0">
    <w:name w:val="Темный список - Акцент 311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5">
    <w:name w:val="Темный список - Акцент 411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6">
    <w:name w:val="Средняя заливка 2 - Акцент 111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5">
    <w:name w:val="Темный список - Акцент 511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6">
    <w:name w:val="Средняя заливка 2 - Акцент 121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51">
    <w:name w:val="Цветная заливка - Акцент 1115"/>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5">
    <w:name w:val="Темный список - Акцент 611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6">
    <w:name w:val="Средняя заливка 2 - Акцент 131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5">
    <w:name w:val="Сетка таблицы211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6">
    <w:name w:val="Таблица-сетка 2 — акцент 511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6">
    <w:name w:val="Таблица-сетка 2 — акцент 411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6">
    <w:name w:val="Таблица-сетка 2 — акцент 111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6">
    <w:name w:val="Таблица-сетка 2 — акцент 311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6">
    <w:name w:val="Таблица-сетка 3 — акцент 1116"/>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6">
    <w:name w:val="Таблица-сетка 6 цветная — акцент 5116"/>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6">
    <w:name w:val="Таблица-сетка 6 цветная — акцент 2136"/>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5">
    <w:name w:val="Сетка таблицы7115"/>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6">
    <w:name w:val="Таблица-сетка 6 цветная — акцент 2146"/>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60">
    <w:name w:val="Список-таблица 2 — акцент 316"/>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61">
    <w:name w:val="Список-таблица 2 — акцент 416"/>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60">
    <w:name w:val="Список-таблица 2 — акцент 516"/>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60">
    <w:name w:val="Список-таблица 2 — акцент 116"/>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5">
    <w:name w:val="Список-таблица 2 — акцент 32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5">
    <w:name w:val="Список-таблица 2 — акцент 42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5">
    <w:name w:val="Список-таблица 2 — акцент 52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5">
    <w:name w:val="Список-таблица 2 — акцент 12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56">
    <w:name w:val="Стиль15"/>
    <w:uiPriority w:val="99"/>
    <w:rsid w:val="002D4D63"/>
  </w:style>
  <w:style w:type="numbering" w:customStyle="1" w:styleId="253">
    <w:name w:val="Стиль25"/>
    <w:uiPriority w:val="99"/>
    <w:rsid w:val="002D4D63"/>
  </w:style>
  <w:style w:type="numbering" w:customStyle="1" w:styleId="4130">
    <w:name w:val="Нет списка413"/>
    <w:next w:val="a3"/>
    <w:uiPriority w:val="99"/>
    <w:semiHidden/>
    <w:unhideWhenUsed/>
    <w:rsid w:val="002D4D63"/>
  </w:style>
  <w:style w:type="table" w:customStyle="1" w:styleId="-125">
    <w:name w:val="Цветная сетка - Акцент 125"/>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50">
    <w:name w:val="Темный список - Акцент 12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5">
    <w:name w:val="Средняя сетка 3 - Акцент 625"/>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5">
    <w:name w:val="Темный список - Акцент 22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5">
    <w:name w:val="Сетка таблицы9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Темный список - Акцент 32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5">
    <w:name w:val="Темный список - Акцент 42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5">
    <w:name w:val="Средняя заливка 2 - Акцент 112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5">
    <w:name w:val="Темный список - Акцент 52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5">
    <w:name w:val="Средняя заливка 2 - Акцент 122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51">
    <w:name w:val="Цветная заливка - Акцент 125"/>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5">
    <w:name w:val="Темный список - Акцент 62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5">
    <w:name w:val="Средняя заливка 2 - Акцент 132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5">
    <w:name w:val="Сетка таблицы13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Сетка таблицы32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
    <w:name w:val="Сетка таблицы425"/>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50">
    <w:name w:val="Сетка таблицы52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5">
    <w:name w:val="Таблица-сетка 2 — акцент 512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5">
    <w:name w:val="Таблица-сетка 2 — акцент 412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5">
    <w:name w:val="Таблица-сетка 2 — акцент 112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5">
    <w:name w:val="Таблица-сетка 2 — акцент 312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5">
    <w:name w:val="Таблица-сетка 3 — акцент 1125"/>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5">
    <w:name w:val="Таблица-сетка 6 цветная — акцент 5125"/>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5">
    <w:name w:val="Таблица-сетка 6 цветная — акцент 2155"/>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50">
    <w:name w:val="Сетка таблицы62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5">
    <w:name w:val="Таблица-сетка 6 цветная — акцент 21115"/>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5">
    <w:name w:val="Таблица-сетка 6 цветная — акцент 21215"/>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50">
    <w:name w:val="Нет списка125"/>
    <w:next w:val="a3"/>
    <w:uiPriority w:val="99"/>
    <w:semiHidden/>
    <w:unhideWhenUsed/>
    <w:rsid w:val="002D4D63"/>
  </w:style>
  <w:style w:type="numbering" w:customStyle="1" w:styleId="111130">
    <w:name w:val="Нет списка11113"/>
    <w:next w:val="a3"/>
    <w:uiPriority w:val="99"/>
    <w:semiHidden/>
    <w:unhideWhenUsed/>
    <w:rsid w:val="002D4D63"/>
  </w:style>
  <w:style w:type="table" w:customStyle="1" w:styleId="7250">
    <w:name w:val="Сетка таблицы725"/>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0">
    <w:name w:val="Нет списка2113"/>
    <w:next w:val="a3"/>
    <w:uiPriority w:val="99"/>
    <w:semiHidden/>
    <w:unhideWhenUsed/>
    <w:rsid w:val="002D4D63"/>
  </w:style>
  <w:style w:type="numbering" w:customStyle="1" w:styleId="31130">
    <w:name w:val="Нет списка3113"/>
    <w:next w:val="a3"/>
    <w:uiPriority w:val="99"/>
    <w:semiHidden/>
    <w:unhideWhenUsed/>
    <w:rsid w:val="002D4D63"/>
  </w:style>
  <w:style w:type="table" w:customStyle="1" w:styleId="2-11115">
    <w:name w:val="Средняя заливка 2 - Акцент 1111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5">
    <w:name w:val="Средняя заливка 2 - Акцент 1211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5">
    <w:name w:val="Средняя заливка 2 - Акцент 1311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5">
    <w:name w:val="Сетка таблицы121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
    <w:name w:val="Сетка таблицы311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5">
    <w:name w:val="Сетка таблицы4115"/>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5">
    <w:name w:val="Сетка таблицы511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5">
    <w:name w:val="Таблица-сетка 2 — акцент 5111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5">
    <w:name w:val="Таблица-сетка 2 — акцент 4111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5">
    <w:name w:val="Таблица-сетка 2 — акцент 1111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5">
    <w:name w:val="Таблица-сетка 2 — акцент 3111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5">
    <w:name w:val="Таблица-сетка 3 — акцент 11115"/>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5">
    <w:name w:val="Таблица-сетка 6 цветная — акцент 51115"/>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5">
    <w:name w:val="Таблица-сетка 6 цветная — акцент 21315"/>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5">
    <w:name w:val="Сетка таблицы611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5">
    <w:name w:val="Таблица-сетка 6 цветная — акцент 21415"/>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51">
    <w:name w:val="Список-таблица 2 — акцент 3115"/>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50">
    <w:name w:val="Список-таблица 2 — акцент 4115"/>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50">
    <w:name w:val="Список-таблица 2 — акцент 5115"/>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50">
    <w:name w:val="Список-таблица 2 — акцент 1115"/>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5">
    <w:name w:val="List Table 2 Accent 31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5">
    <w:name w:val="List Table 2 Accent 41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5">
    <w:name w:val="List Table 2 Accent 51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5">
    <w:name w:val="List Table 2 Accent 11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7">
    <w:name w:val="Сетка таблицы107"/>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0">
    <w:name w:val="Сетка таблицы14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0">
    <w:name w:val="Сетка таблицы15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
    <w:name w:val="ПЕ_Таблица15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5">
    <w:name w:val="Сетка таблицы101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0">
    <w:name w:val="Сетка таблицы16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5">
    <w:name w:val="Сетка таблицы102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
    <w:name w:val="ПЕ_Таблица22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Цветная сетка - Акцент 17"/>
    <w:basedOn w:val="a2"/>
    <w:next w:val="a2"/>
    <w:uiPriority w:val="73"/>
    <w:semiHidden/>
    <w:unhideWhenUsed/>
    <w:rsid w:val="002D4D63"/>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70">
    <w:name w:val="Темный список - Акцент 17"/>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7">
    <w:name w:val="Средняя сетка 3 - Акцент 67"/>
    <w:basedOn w:val="a2"/>
    <w:next w:val="a2"/>
    <w:uiPriority w:val="69"/>
    <w:semiHidden/>
    <w:unhideWhenUsed/>
    <w:rsid w:val="002D4D63"/>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7">
    <w:name w:val="Темный список - Акцент 27"/>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7">
    <w:name w:val="Темный список - Акцент 37"/>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7">
    <w:name w:val="Темный список - Акцент 47"/>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7">
    <w:name w:val="Темный список - Акцент 57"/>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71">
    <w:name w:val="Цветная заливка - Акцент 17"/>
    <w:basedOn w:val="a2"/>
    <w:next w:val="a2"/>
    <w:uiPriority w:val="71"/>
    <w:semiHidden/>
    <w:unhideWhenUsed/>
    <w:rsid w:val="002D4D63"/>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7">
    <w:name w:val="Темный список - Акцент 67"/>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33">
    <w:name w:val="Нет списка73"/>
    <w:next w:val="a3"/>
    <w:uiPriority w:val="99"/>
    <w:semiHidden/>
    <w:unhideWhenUsed/>
    <w:rsid w:val="002D4D63"/>
  </w:style>
  <w:style w:type="table" w:customStyle="1" w:styleId="-133">
    <w:name w:val="Цветная сетка - Акцент 133"/>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30">
    <w:name w:val="Темный список - Акцент 13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3">
    <w:name w:val="Средняя сетка 3 - Акцент 633"/>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3">
    <w:name w:val="Темный список - Акцент 23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34">
    <w:name w:val="ПЕ_Таблица5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
    <w:name w:val="Темный список - Акцент 33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3">
    <w:name w:val="Темный список - Акцент 43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3">
    <w:name w:val="Средняя заливка 2 - Акцент 1133"/>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3">
    <w:name w:val="Темный список - Акцент 53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3">
    <w:name w:val="Средняя заливка 2 - Акцент 1233"/>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31">
    <w:name w:val="Цветная заливка - Акцент 133"/>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3">
    <w:name w:val="Темный список - Акцент 63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3">
    <w:name w:val="Средняя заливка 2 - Акцент 1333"/>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3">
    <w:name w:val="Сетка таблицы17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0">
    <w:name w:val="Сетка таблицы23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0">
    <w:name w:val="Сетка таблицы33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0">
    <w:name w:val="Сетка таблицы433"/>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0">
    <w:name w:val="Сетка таблицы53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3">
    <w:name w:val="Таблица-сетка 2 — акцент 513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3">
    <w:name w:val="Таблица-сетка 2 — акцент 413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3">
    <w:name w:val="Таблица-сетка 2 — акцент 113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3">
    <w:name w:val="Таблица-сетка 2 — акцент 313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3">
    <w:name w:val="Таблица-сетка 3 — акцент 1133"/>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3">
    <w:name w:val="Таблица-сетка 6 цветная — акцент 5133"/>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3">
    <w:name w:val="Таблица-сетка 6 цветная — акцент 2163"/>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30">
    <w:name w:val="Сетка таблицы63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3">
    <w:name w:val="Таблица-сетка 6 цветная — акцент 21123"/>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3">
    <w:name w:val="Таблица-сетка 6 цветная — акцент 21223"/>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32">
    <w:name w:val="Нет списка133"/>
    <w:next w:val="a3"/>
    <w:uiPriority w:val="99"/>
    <w:semiHidden/>
    <w:unhideWhenUsed/>
    <w:rsid w:val="002D4D63"/>
  </w:style>
  <w:style w:type="numbering" w:customStyle="1" w:styleId="11230">
    <w:name w:val="Нет списка1123"/>
    <w:next w:val="a3"/>
    <w:uiPriority w:val="99"/>
    <w:semiHidden/>
    <w:unhideWhenUsed/>
    <w:rsid w:val="002D4D63"/>
  </w:style>
  <w:style w:type="table" w:customStyle="1" w:styleId="7330">
    <w:name w:val="Сетка таблицы733"/>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2">
    <w:name w:val="Нет списка223"/>
    <w:next w:val="a3"/>
    <w:uiPriority w:val="99"/>
    <w:semiHidden/>
    <w:unhideWhenUsed/>
    <w:rsid w:val="002D4D63"/>
  </w:style>
  <w:style w:type="table" w:customStyle="1" w:styleId="11231">
    <w:name w:val="Сетка таблицы1123"/>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0">
    <w:name w:val="Нет списка323"/>
    <w:next w:val="a3"/>
    <w:uiPriority w:val="99"/>
    <w:semiHidden/>
    <w:unhideWhenUsed/>
    <w:rsid w:val="002D4D63"/>
  </w:style>
  <w:style w:type="table" w:customStyle="1" w:styleId="-1123">
    <w:name w:val="Цветная сетка - Акцент 1123"/>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30">
    <w:name w:val="Темный список - Акцент 112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3">
    <w:name w:val="Средняя сетка 3 - Акцент 6123"/>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30">
    <w:name w:val="Темный список - Акцент 212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30">
    <w:name w:val="Сетка таблицы82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3">
    <w:name w:val="Темный список - Акцент 312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3">
    <w:name w:val="Темный список - Акцент 412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3">
    <w:name w:val="Средняя заливка 2 - Акцент 11123"/>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3">
    <w:name w:val="Темный список - Акцент 512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3">
    <w:name w:val="Средняя заливка 2 - Акцент 12123"/>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31">
    <w:name w:val="Цветная заливка - Акцент 1123"/>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3">
    <w:name w:val="Темный список - Акцент 612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3">
    <w:name w:val="Средняя заливка 2 - Акцент 13123"/>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30">
    <w:name w:val="Сетка таблицы122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0">
    <w:name w:val="Сетка таблицы212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3">
    <w:name w:val="Сетка таблицы312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3">
    <w:name w:val="Сетка таблицы4123"/>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3">
    <w:name w:val="Сетка таблицы512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3">
    <w:name w:val="Таблица-сетка 2 — акцент 5112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3">
    <w:name w:val="Таблица-сетка 2 — акцент 4112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30">
    <w:name w:val="Таблица-сетка 2 — акцент 1112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3">
    <w:name w:val="Таблица-сетка 2 — акцент 3112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3">
    <w:name w:val="Таблица-сетка 3 — акцент 11123"/>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3">
    <w:name w:val="Таблица-сетка 6 цветная — акцент 51123"/>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3">
    <w:name w:val="Таблица-сетка 6 цветная — акцент 21323"/>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3">
    <w:name w:val="Сетка таблицы612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3">
    <w:name w:val="Сетка таблицы7123"/>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3">
    <w:name w:val="Таблица-сетка 6 цветная — акцент 21423"/>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30">
    <w:name w:val="Список-таблица 2 — акцент 3123"/>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30">
    <w:name w:val="Список-таблица 2 — акцент 4123"/>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30">
    <w:name w:val="Список-таблица 2 — акцент 5123"/>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31">
    <w:name w:val="Список-таблица 2 — акцент 1123"/>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3">
    <w:name w:val="Список-таблица 2 — акцент 321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3">
    <w:name w:val="Список-таблица 2 — акцент 421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3">
    <w:name w:val="Список-таблица 2 — акцент 521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3">
    <w:name w:val="Список-таблица 2 — акцент 121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33">
    <w:name w:val="Стиль113"/>
    <w:uiPriority w:val="99"/>
    <w:rsid w:val="002D4D63"/>
  </w:style>
  <w:style w:type="numbering" w:customStyle="1" w:styleId="2134">
    <w:name w:val="Стиль213"/>
    <w:uiPriority w:val="99"/>
    <w:rsid w:val="002D4D63"/>
  </w:style>
  <w:style w:type="numbering" w:customStyle="1" w:styleId="4230">
    <w:name w:val="Нет списка423"/>
    <w:next w:val="a3"/>
    <w:uiPriority w:val="99"/>
    <w:semiHidden/>
    <w:unhideWhenUsed/>
    <w:rsid w:val="002D4D63"/>
  </w:style>
  <w:style w:type="table" w:customStyle="1" w:styleId="-1213">
    <w:name w:val="Цветная сетка - Акцент 1213"/>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30">
    <w:name w:val="Темный список - Акцент 121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3">
    <w:name w:val="Средняя сетка 3 - Акцент 6213"/>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3">
    <w:name w:val="Темный список - Акцент 221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30">
    <w:name w:val="Сетка таблицы91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
    <w:name w:val="Темный список - Акцент 321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3">
    <w:name w:val="Темный список - Акцент 421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3">
    <w:name w:val="Средняя заливка 2 - Акцент 11213"/>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3">
    <w:name w:val="Темный список - Акцент 521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3">
    <w:name w:val="Средняя заливка 2 - Акцент 12213"/>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31">
    <w:name w:val="Цветная заливка - Акцент 1213"/>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30">
    <w:name w:val="Темный список - Акцент 621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3">
    <w:name w:val="Средняя заливка 2 - Акцент 13213"/>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30">
    <w:name w:val="Сетка таблицы131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0">
    <w:name w:val="Сетка таблицы221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
    <w:name w:val="Сетка таблицы321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
    <w:name w:val="Сетка таблицы4213"/>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3">
    <w:name w:val="Сетка таблицы521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3">
    <w:name w:val="Таблица-сетка 2 — акцент 5121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3">
    <w:name w:val="Таблица-сетка 2 — акцент 4121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3">
    <w:name w:val="Таблица-сетка 2 — акцент 1121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3">
    <w:name w:val="Таблица-сетка 2 — акцент 3121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3">
    <w:name w:val="Таблица-сетка 3 — акцент 11213"/>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3">
    <w:name w:val="Таблица-сетка 6 цветная — акцент 51213"/>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3">
    <w:name w:val="Таблица-сетка 6 цветная — акцент 21513"/>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3">
    <w:name w:val="Сетка таблицы621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3">
    <w:name w:val="Таблица-сетка 6 цветная — акцент 211113"/>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3">
    <w:name w:val="Таблица-сетка 6 цветная — акцент 212113"/>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31">
    <w:name w:val="Нет списка1213"/>
    <w:next w:val="a3"/>
    <w:uiPriority w:val="99"/>
    <w:semiHidden/>
    <w:unhideWhenUsed/>
    <w:rsid w:val="002D4D63"/>
  </w:style>
  <w:style w:type="numbering" w:customStyle="1" w:styleId="11123">
    <w:name w:val="Нет списка11123"/>
    <w:next w:val="a3"/>
    <w:uiPriority w:val="99"/>
    <w:semiHidden/>
    <w:unhideWhenUsed/>
    <w:rsid w:val="002D4D63"/>
  </w:style>
  <w:style w:type="table" w:customStyle="1" w:styleId="7213">
    <w:name w:val="Сетка таблицы7213"/>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31">
    <w:name w:val="Нет списка2123"/>
    <w:next w:val="a3"/>
    <w:uiPriority w:val="99"/>
    <w:semiHidden/>
    <w:unhideWhenUsed/>
    <w:rsid w:val="002D4D63"/>
  </w:style>
  <w:style w:type="table" w:customStyle="1" w:styleId="111131">
    <w:name w:val="Сетка таблицы11113"/>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30">
    <w:name w:val="Нет списка3123"/>
    <w:next w:val="a3"/>
    <w:uiPriority w:val="99"/>
    <w:semiHidden/>
    <w:unhideWhenUsed/>
    <w:rsid w:val="002D4D63"/>
  </w:style>
  <w:style w:type="table" w:customStyle="1" w:styleId="-11113">
    <w:name w:val="Цветная сетка - Акцент 11113"/>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30">
    <w:name w:val="Темный список - Акцент 1111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3">
    <w:name w:val="Средняя сетка 3 - Акцент 61113"/>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33">
    <w:name w:val="Темный список - Акцент 2111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3">
    <w:name w:val="Сетка таблицы811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0">
    <w:name w:val="Темный список - Акцент 3111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3">
    <w:name w:val="Темный список - Акцент 4111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3">
    <w:name w:val="Средняя заливка 2 - Акцент 111113"/>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3">
    <w:name w:val="Темный список - Акцент 5111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3">
    <w:name w:val="Средняя заливка 2 - Акцент 121113"/>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31">
    <w:name w:val="Цветная заливка - Акцент 11113"/>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3">
    <w:name w:val="Темный список - Акцент 6111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3">
    <w:name w:val="Средняя заливка 2 - Акцент 131113"/>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3">
    <w:name w:val="Сетка таблицы1211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30">
    <w:name w:val="Сетка таблицы2111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
    <w:name w:val="Сетка таблицы3111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3">
    <w:name w:val="Сетка таблицы41113"/>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3">
    <w:name w:val="Сетка таблицы5111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3">
    <w:name w:val="Таблица-сетка 2 — акцент 51111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3">
    <w:name w:val="Таблица-сетка 2 — акцент 41111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3">
    <w:name w:val="Таблица-сетка 2 — акцент 11111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3">
    <w:name w:val="Таблица-сетка 2 — акцент 31111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3">
    <w:name w:val="Таблица-сетка 3 — акцент 111113"/>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3">
    <w:name w:val="Таблица-сетка 6 цветная — акцент 511113"/>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3">
    <w:name w:val="Таблица-сетка 6 цветная — акцент 213113"/>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3">
    <w:name w:val="Сетка таблицы6111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3">
    <w:name w:val="Сетка таблицы71113"/>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3">
    <w:name w:val="Таблица-сетка 6 цветная — акцент 214113"/>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30">
    <w:name w:val="Список-таблица 2 — акцент 31113"/>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30">
    <w:name w:val="Список-таблица 2 — акцент 41113"/>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30">
    <w:name w:val="Список-таблица 2 — акцент 51113"/>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30">
    <w:name w:val="Список-таблица 2 — акцент 11113"/>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3">
    <w:name w:val="List Table 2 Accent 311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3">
    <w:name w:val="List Table 2 Accent 411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3">
    <w:name w:val="List Table 2 Accent 511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3">
    <w:name w:val="List Table 2 Accent 111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3">
    <w:name w:val="Сетка таблицы103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
    <w:name w:val="Сетка таблицы141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
    <w:name w:val="Сетка таблицы151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1">
    <w:name w:val="ПЕ_Таблица16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3">
    <w:name w:val="Сетка таблицы1011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3">
    <w:name w:val="Сетка таблицы161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3">
    <w:name w:val="Сетка таблицы1021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
    <w:name w:val="ПЕ_Таблица23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3">
    <w:name w:val="Нет списка83"/>
    <w:next w:val="a3"/>
    <w:uiPriority w:val="99"/>
    <w:semiHidden/>
    <w:unhideWhenUsed/>
    <w:rsid w:val="002D4D63"/>
  </w:style>
  <w:style w:type="table" w:customStyle="1" w:styleId="-143">
    <w:name w:val="Цветная сетка - Акцент 143"/>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30">
    <w:name w:val="Темный список - Акцент 14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3">
    <w:name w:val="Средняя сетка 3 - Акцент 643"/>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3">
    <w:name w:val="Темный список - Акцент 24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34">
    <w:name w:val="ПЕ_Таблица6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
    <w:name w:val="Темный список - Акцент 34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3">
    <w:name w:val="Темный список - Акцент 44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3">
    <w:name w:val="Средняя заливка 2 - Акцент 1143"/>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3">
    <w:name w:val="Темный список - Акцент 54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3">
    <w:name w:val="Средняя заливка 2 - Акцент 1243"/>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31">
    <w:name w:val="Цветная заливка - Акцент 143"/>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3">
    <w:name w:val="Темный список - Акцент 64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3">
    <w:name w:val="Средняя заливка 2 - Акцент 1343"/>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3">
    <w:name w:val="Сетка таблицы18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0">
    <w:name w:val="Сетка таблицы24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
    <w:name w:val="Сетка таблицы34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
    <w:name w:val="Сетка таблицы443"/>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3">
    <w:name w:val="Сетка таблицы54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3">
    <w:name w:val="Таблица-сетка 2 — акцент 514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3">
    <w:name w:val="Таблица-сетка 2 — акцент 414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3">
    <w:name w:val="Таблица-сетка 2 — акцент 114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3">
    <w:name w:val="Таблица-сетка 2 — акцент 314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3">
    <w:name w:val="Таблица-сетка 3 — акцент 1143"/>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3">
    <w:name w:val="Таблица-сетка 6 цветная — акцент 5143"/>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3">
    <w:name w:val="Таблица-сетка 6 цветная — акцент 2173"/>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3">
    <w:name w:val="Сетка таблицы64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3">
    <w:name w:val="Таблица-сетка 6 цветная — акцент 21133"/>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3">
    <w:name w:val="Таблица-сетка 6 цветная — акцент 21233"/>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32">
    <w:name w:val="Нет списка143"/>
    <w:next w:val="a3"/>
    <w:uiPriority w:val="99"/>
    <w:semiHidden/>
    <w:unhideWhenUsed/>
    <w:rsid w:val="002D4D63"/>
  </w:style>
  <w:style w:type="numbering" w:customStyle="1" w:styleId="11330">
    <w:name w:val="Нет списка1133"/>
    <w:next w:val="a3"/>
    <w:uiPriority w:val="99"/>
    <w:semiHidden/>
    <w:unhideWhenUsed/>
    <w:rsid w:val="002D4D63"/>
  </w:style>
  <w:style w:type="table" w:customStyle="1" w:styleId="743">
    <w:name w:val="Сетка таблицы743"/>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2">
    <w:name w:val="Нет списка233"/>
    <w:next w:val="a3"/>
    <w:uiPriority w:val="99"/>
    <w:semiHidden/>
    <w:unhideWhenUsed/>
    <w:rsid w:val="002D4D63"/>
  </w:style>
  <w:style w:type="table" w:customStyle="1" w:styleId="11331">
    <w:name w:val="Сетка таблицы1133"/>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1">
    <w:name w:val="Нет списка333"/>
    <w:next w:val="a3"/>
    <w:uiPriority w:val="99"/>
    <w:semiHidden/>
    <w:unhideWhenUsed/>
    <w:rsid w:val="002D4D63"/>
  </w:style>
  <w:style w:type="table" w:customStyle="1" w:styleId="-1133">
    <w:name w:val="Цветная сетка - Акцент 1133"/>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30">
    <w:name w:val="Темный список - Акцент 113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3">
    <w:name w:val="Средняя сетка 3 - Акцент 6133"/>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3">
    <w:name w:val="Темный список - Акцент 213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30">
    <w:name w:val="Сетка таблицы83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3">
    <w:name w:val="Темный список - Акцент 313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3">
    <w:name w:val="Темный список - Акцент 413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3">
    <w:name w:val="Средняя заливка 2 - Акцент 11133"/>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3">
    <w:name w:val="Темный список - Акцент 513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3">
    <w:name w:val="Средняя заливка 2 - Акцент 12133"/>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31">
    <w:name w:val="Цветная заливка - Акцент 1133"/>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3">
    <w:name w:val="Темный список - Акцент 613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3">
    <w:name w:val="Средняя заливка 2 - Акцент 13133"/>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30">
    <w:name w:val="Сетка таблицы123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0">
    <w:name w:val="Сетка таблицы213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3">
    <w:name w:val="Сетка таблицы313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3">
    <w:name w:val="Сетка таблицы4133"/>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3">
    <w:name w:val="Сетка таблицы513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3">
    <w:name w:val="Таблица-сетка 2 — акцент 5113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3">
    <w:name w:val="Таблица-сетка 2 — акцент 4113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30">
    <w:name w:val="Таблица-сетка 2 — акцент 1113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3">
    <w:name w:val="Таблица-сетка 2 — акцент 3113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3">
    <w:name w:val="Таблица-сетка 3 — акцент 11133"/>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3">
    <w:name w:val="Таблица-сетка 6 цветная — акцент 51133"/>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3">
    <w:name w:val="Таблица-сетка 6 цветная — акцент 21333"/>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3">
    <w:name w:val="Сетка таблицы613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3">
    <w:name w:val="Сетка таблицы7133"/>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3">
    <w:name w:val="Таблица-сетка 6 цветная — акцент 21433"/>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30">
    <w:name w:val="Список-таблица 2 — акцент 3133"/>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30">
    <w:name w:val="Список-таблица 2 — акцент 4133"/>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30">
    <w:name w:val="Список-таблица 2 — акцент 5133"/>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30">
    <w:name w:val="Список-таблица 2 — акцент 1133"/>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3">
    <w:name w:val="Список-таблица 2 — акцент 322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3">
    <w:name w:val="Список-таблица 2 — акцент 422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3">
    <w:name w:val="Список-таблица 2 — акцент 522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3">
    <w:name w:val="Список-таблица 2 — акцент 122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51">
    <w:name w:val="Стиль125"/>
    <w:uiPriority w:val="99"/>
    <w:rsid w:val="002D4D63"/>
  </w:style>
  <w:style w:type="numbering" w:customStyle="1" w:styleId="2233">
    <w:name w:val="Стиль223"/>
    <w:uiPriority w:val="99"/>
    <w:rsid w:val="002D4D63"/>
  </w:style>
  <w:style w:type="numbering" w:customStyle="1" w:styleId="4331">
    <w:name w:val="Нет списка433"/>
    <w:next w:val="a3"/>
    <w:uiPriority w:val="99"/>
    <w:semiHidden/>
    <w:unhideWhenUsed/>
    <w:rsid w:val="002D4D63"/>
  </w:style>
  <w:style w:type="table" w:customStyle="1" w:styleId="-1223">
    <w:name w:val="Цветная сетка - Акцент 1223"/>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30">
    <w:name w:val="Темный список - Акцент 122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3">
    <w:name w:val="Средняя сетка 3 - Акцент 6223"/>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3">
    <w:name w:val="Темный список - Акцент 222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30">
    <w:name w:val="Сетка таблицы92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3">
    <w:name w:val="Темный список - Акцент 322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3">
    <w:name w:val="Темный список - Акцент 422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3">
    <w:name w:val="Средняя заливка 2 - Акцент 11223"/>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3">
    <w:name w:val="Темный список - Акцент 522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3">
    <w:name w:val="Средняя заливка 2 - Акцент 12223"/>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31">
    <w:name w:val="Цветная заливка - Акцент 1223"/>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3">
    <w:name w:val="Темный список - Акцент 622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3">
    <w:name w:val="Средняя заливка 2 - Акцент 13223"/>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30">
    <w:name w:val="Сетка таблицы132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30">
    <w:name w:val="Сетка таблицы222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3">
    <w:name w:val="Сетка таблицы322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3">
    <w:name w:val="Сетка таблицы4223"/>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3">
    <w:name w:val="Сетка таблицы522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3">
    <w:name w:val="Таблица-сетка 2 — акцент 5122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3">
    <w:name w:val="Таблица-сетка 2 — акцент 4122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30">
    <w:name w:val="Таблица-сетка 2 — акцент 1122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3">
    <w:name w:val="Таблица-сетка 2 — акцент 3122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3">
    <w:name w:val="Таблица-сетка 3 — акцент 11223"/>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3">
    <w:name w:val="Таблица-сетка 6 цветная — акцент 51223"/>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3">
    <w:name w:val="Таблица-сетка 6 цветная — акцент 21523"/>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3">
    <w:name w:val="Сетка таблицы622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3">
    <w:name w:val="Таблица-сетка 6 цветная — акцент 211123"/>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3">
    <w:name w:val="Таблица-сетка 6 цветная — акцент 212123"/>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31">
    <w:name w:val="Нет списка1223"/>
    <w:next w:val="a3"/>
    <w:uiPriority w:val="99"/>
    <w:semiHidden/>
    <w:unhideWhenUsed/>
    <w:rsid w:val="002D4D63"/>
  </w:style>
  <w:style w:type="numbering" w:customStyle="1" w:styleId="111330">
    <w:name w:val="Нет списка11133"/>
    <w:next w:val="a3"/>
    <w:uiPriority w:val="99"/>
    <w:semiHidden/>
    <w:unhideWhenUsed/>
    <w:rsid w:val="002D4D63"/>
  </w:style>
  <w:style w:type="table" w:customStyle="1" w:styleId="7223">
    <w:name w:val="Сетка таблицы7223"/>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1">
    <w:name w:val="Нет списка2133"/>
    <w:next w:val="a3"/>
    <w:uiPriority w:val="99"/>
    <w:semiHidden/>
    <w:unhideWhenUsed/>
    <w:rsid w:val="002D4D63"/>
  </w:style>
  <w:style w:type="table" w:customStyle="1" w:styleId="111230">
    <w:name w:val="Сетка таблицы11123"/>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30">
    <w:name w:val="Нет списка3133"/>
    <w:next w:val="a3"/>
    <w:uiPriority w:val="99"/>
    <w:semiHidden/>
    <w:unhideWhenUsed/>
    <w:rsid w:val="002D4D63"/>
  </w:style>
  <w:style w:type="table" w:customStyle="1" w:styleId="-11123">
    <w:name w:val="Цветная сетка - Акцент 11123"/>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30">
    <w:name w:val="Темный список - Акцент 1112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3">
    <w:name w:val="Средняя сетка 3 - Акцент 61123"/>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32">
    <w:name w:val="Темный список - Акцент 2112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3">
    <w:name w:val="Сетка таблицы812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30">
    <w:name w:val="Темный список - Акцент 3112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3">
    <w:name w:val="Темный список - Акцент 4112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3">
    <w:name w:val="Средняя заливка 2 - Акцент 111123"/>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3">
    <w:name w:val="Темный список - Акцент 5112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3">
    <w:name w:val="Средняя заливка 2 - Акцент 121123"/>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31">
    <w:name w:val="Цветная заливка - Акцент 11123"/>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3">
    <w:name w:val="Темный список - Акцент 61123"/>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3">
    <w:name w:val="Средняя заливка 2 - Акцент 131123"/>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30">
    <w:name w:val="Сетка таблицы1212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3">
    <w:name w:val="Сетка таблицы2112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3">
    <w:name w:val="Сетка таблицы3112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3">
    <w:name w:val="Сетка таблицы41123"/>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3">
    <w:name w:val="Сетка таблицы5112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3">
    <w:name w:val="Таблица-сетка 2 — акцент 51112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3">
    <w:name w:val="Таблица-сетка 2 — акцент 41112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3">
    <w:name w:val="Таблица-сетка 2 — акцент 11112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3">
    <w:name w:val="Таблица-сетка 2 — акцент 31112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3">
    <w:name w:val="Таблица-сетка 3 — акцент 111123"/>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3">
    <w:name w:val="Таблица-сетка 6 цветная — акцент 511123"/>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3">
    <w:name w:val="Таблица-сетка 6 цветная — акцент 213123"/>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3">
    <w:name w:val="Сетка таблицы6112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3">
    <w:name w:val="Сетка таблицы71123"/>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3">
    <w:name w:val="Таблица-сетка 6 цветная — акцент 214123"/>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30">
    <w:name w:val="Список-таблица 2 — акцент 31123"/>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30">
    <w:name w:val="Список-таблица 2 — акцент 41123"/>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30">
    <w:name w:val="Список-таблица 2 — акцент 51123"/>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31">
    <w:name w:val="Список-таблица 2 — акцент 11123"/>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3">
    <w:name w:val="List Table 2 Accent 312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3">
    <w:name w:val="List Table 2 Accent 412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3">
    <w:name w:val="List Table 2 Accent 512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3">
    <w:name w:val="List Table 2 Accent 1123"/>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3">
    <w:name w:val="Сетка таблицы104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30">
    <w:name w:val="Сетка таблицы142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30">
    <w:name w:val="Сетка таблицы152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0">
    <w:name w:val="ПЕ_Таблица17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3">
    <w:name w:val="Сетка таблицы1012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3">
    <w:name w:val="Сетка таблицы162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3">
    <w:name w:val="Сетка таблицы1022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1">
    <w:name w:val="ПЕ_Таблица24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4">
    <w:name w:val="ПЕ_Таблица73"/>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0">
    <w:name w:val="ПЕ_Таблица183"/>
    <w:basedOn w:val="a2"/>
    <w:next w:val="af2"/>
    <w:uiPriority w:val="59"/>
    <w:rsid w:val="002D4D6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32">
    <w:name w:val="Стиль1213"/>
    <w:uiPriority w:val="99"/>
    <w:rsid w:val="002D4D63"/>
  </w:style>
  <w:style w:type="numbering" w:customStyle="1" w:styleId="22131">
    <w:name w:val="Стиль2213"/>
    <w:uiPriority w:val="99"/>
    <w:rsid w:val="002D4D63"/>
  </w:style>
  <w:style w:type="table" w:customStyle="1" w:styleId="193">
    <w:name w:val="Сетка таблицы193"/>
    <w:basedOn w:val="a2"/>
    <w:next w:val="af2"/>
    <w:uiPriority w:val="59"/>
    <w:rsid w:val="002D4D6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0">
    <w:name w:val="Сетка таблицы202"/>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
    <w:name w:val="Сетка таблицы светлая113"/>
    <w:basedOn w:val="a2"/>
    <w:uiPriority w:val="40"/>
    <w:rsid w:val="002D4D63"/>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31">
    <w:name w:val="Нет списка93"/>
    <w:next w:val="a3"/>
    <w:uiPriority w:val="99"/>
    <w:semiHidden/>
    <w:unhideWhenUsed/>
    <w:rsid w:val="002D4D63"/>
  </w:style>
  <w:style w:type="numbering" w:customStyle="1" w:styleId="1020">
    <w:name w:val="Нет списка102"/>
    <w:next w:val="a3"/>
    <w:uiPriority w:val="99"/>
    <w:semiHidden/>
    <w:unhideWhenUsed/>
    <w:rsid w:val="002D4D63"/>
  </w:style>
  <w:style w:type="table" w:customStyle="1" w:styleId="2530">
    <w:name w:val="Сетка таблицы253"/>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0">
    <w:name w:val="Сетка таблицы1102"/>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0">
    <w:name w:val="Сетка таблицы262"/>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4">
    <w:name w:val="ПЕ_Таблица83"/>
    <w:basedOn w:val="a2"/>
    <w:next w:val="af2"/>
    <w:uiPriority w:val="39"/>
    <w:rsid w:val="002D4D63"/>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2">
    <w:name w:val="Нет списка153"/>
    <w:next w:val="a3"/>
    <w:uiPriority w:val="99"/>
    <w:semiHidden/>
    <w:unhideWhenUsed/>
    <w:rsid w:val="002D4D63"/>
  </w:style>
  <w:style w:type="table" w:customStyle="1" w:styleId="2720">
    <w:name w:val="Сетка таблицы272"/>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24">
    <w:name w:val="Нет списка162"/>
    <w:next w:val="a3"/>
    <w:uiPriority w:val="99"/>
    <w:semiHidden/>
    <w:unhideWhenUsed/>
    <w:rsid w:val="002D4D63"/>
  </w:style>
  <w:style w:type="numbering" w:customStyle="1" w:styleId="1722">
    <w:name w:val="Нет списка172"/>
    <w:next w:val="a3"/>
    <w:uiPriority w:val="99"/>
    <w:semiHidden/>
    <w:unhideWhenUsed/>
    <w:rsid w:val="002D4D63"/>
  </w:style>
  <w:style w:type="numbering" w:customStyle="1" w:styleId="1821">
    <w:name w:val="Нет списка182"/>
    <w:next w:val="a3"/>
    <w:uiPriority w:val="99"/>
    <w:semiHidden/>
    <w:unhideWhenUsed/>
    <w:rsid w:val="002D4D63"/>
  </w:style>
  <w:style w:type="table" w:customStyle="1" w:styleId="282">
    <w:name w:val="Сетка таблицы282"/>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3">
    <w:name w:val="Нет списка27"/>
    <w:next w:val="a3"/>
    <w:uiPriority w:val="99"/>
    <w:semiHidden/>
    <w:unhideWhenUsed/>
    <w:rsid w:val="002D4D63"/>
  </w:style>
  <w:style w:type="table" w:customStyle="1" w:styleId="1172">
    <w:name w:val="ПЕ_Таблица117"/>
    <w:basedOn w:val="a2"/>
    <w:next w:val="af2"/>
    <w:uiPriority w:val="59"/>
    <w:rsid w:val="002D4D6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83">
    <w:name w:val="ПЕ_Таблица28"/>
    <w:basedOn w:val="a2"/>
    <w:next w:val="af2"/>
    <w:uiPriority w:val="39"/>
    <w:rsid w:val="002D4D63"/>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
    <w:name w:val="ПЕ_Таблица29"/>
    <w:basedOn w:val="a2"/>
    <w:next w:val="af2"/>
    <w:uiPriority w:val="59"/>
    <w:rsid w:val="002D4D63"/>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
    <w:name w:val="Сетка таблицы светлая17"/>
    <w:basedOn w:val="a2"/>
    <w:uiPriority w:val="40"/>
    <w:rsid w:val="002D4D63"/>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80">
    <w:name w:val="ПЕ_Таблица118"/>
    <w:basedOn w:val="a2"/>
    <w:next w:val="af2"/>
    <w:uiPriority w:val="59"/>
    <w:rsid w:val="002D4D63"/>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9">
    <w:name w:val="Сетка таблицы119"/>
    <w:basedOn w:val="a2"/>
    <w:next w:val="af2"/>
    <w:uiPriority w:val="39"/>
    <w:rsid w:val="002D4D63"/>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2"/>
    <w:next w:val="af2"/>
    <w:uiPriority w:val="39"/>
    <w:rsid w:val="002D4D6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181">
    <w:name w:val="Нет списка118"/>
    <w:next w:val="a3"/>
    <w:uiPriority w:val="99"/>
    <w:semiHidden/>
    <w:unhideWhenUsed/>
    <w:rsid w:val="002D4D63"/>
  </w:style>
  <w:style w:type="table" w:customStyle="1" w:styleId="380">
    <w:name w:val="Сетка таблицы38"/>
    <w:basedOn w:val="a2"/>
    <w:next w:val="af2"/>
    <w:uiPriority w:val="39"/>
    <w:rsid w:val="002D4D6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84">
    <w:name w:val="Нет списка28"/>
    <w:next w:val="a3"/>
    <w:uiPriority w:val="99"/>
    <w:semiHidden/>
    <w:unhideWhenUsed/>
    <w:rsid w:val="002D4D63"/>
  </w:style>
  <w:style w:type="table" w:customStyle="1" w:styleId="48">
    <w:name w:val="Сетка таблицы48"/>
    <w:basedOn w:val="a2"/>
    <w:next w:val="af2"/>
    <w:uiPriority w:val="59"/>
    <w:rsid w:val="002D4D6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71">
    <w:name w:val="Нет списка37"/>
    <w:next w:val="a3"/>
    <w:uiPriority w:val="99"/>
    <w:semiHidden/>
    <w:unhideWhenUsed/>
    <w:rsid w:val="002D4D63"/>
  </w:style>
  <w:style w:type="table" w:customStyle="1" w:styleId="344">
    <w:name w:val="ПЕ_Таблица34"/>
    <w:basedOn w:val="a2"/>
    <w:next w:val="af2"/>
    <w:uiPriority w:val="39"/>
    <w:rsid w:val="002D4D63"/>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43">
    <w:name w:val="ПЕ_Таблица124"/>
    <w:basedOn w:val="a2"/>
    <w:next w:val="af2"/>
    <w:uiPriority w:val="59"/>
    <w:rsid w:val="002D4D63"/>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42">
    <w:name w:val="ПЕ_Таблица214"/>
    <w:basedOn w:val="a2"/>
    <w:next w:val="af2"/>
    <w:uiPriority w:val="59"/>
    <w:rsid w:val="002D4D63"/>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
    <w:name w:val="Сетка таблицы светлая18"/>
    <w:basedOn w:val="a2"/>
    <w:next w:val="1a"/>
    <w:uiPriority w:val="40"/>
    <w:rsid w:val="002D4D63"/>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43">
    <w:name w:val="ПЕ_Таблица1114"/>
    <w:basedOn w:val="a2"/>
    <w:next w:val="af2"/>
    <w:uiPriority w:val="59"/>
    <w:rsid w:val="002D4D63"/>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100">
    <w:name w:val="Сетка таблицы1110"/>
    <w:basedOn w:val="a2"/>
    <w:next w:val="af2"/>
    <w:uiPriority w:val="39"/>
    <w:rsid w:val="002D4D63"/>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0">
    <w:name w:val="Сетка таблицы218"/>
    <w:basedOn w:val="a2"/>
    <w:next w:val="af2"/>
    <w:uiPriority w:val="39"/>
    <w:rsid w:val="002D4D63"/>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8">
    <w:name w:val="Сетка таблицы58"/>
    <w:basedOn w:val="a2"/>
    <w:next w:val="af2"/>
    <w:uiPriority w:val="59"/>
    <w:rsid w:val="002D4D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basedOn w:val="a2"/>
    <w:next w:val="af2"/>
    <w:uiPriority w:val="59"/>
    <w:rsid w:val="002D4D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0">
    <w:name w:val="Нет списка47"/>
    <w:next w:val="a3"/>
    <w:uiPriority w:val="99"/>
    <w:semiHidden/>
    <w:unhideWhenUsed/>
    <w:rsid w:val="002D4D63"/>
  </w:style>
  <w:style w:type="table" w:customStyle="1" w:styleId="1341">
    <w:name w:val="ПЕ_Таблица134"/>
    <w:basedOn w:val="a2"/>
    <w:next w:val="af2"/>
    <w:uiPriority w:val="59"/>
    <w:rsid w:val="002D4D6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8">
    <w:name w:val="Сетка таблицы78"/>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4">
    <w:name w:val="Нет списка54"/>
    <w:next w:val="a3"/>
    <w:uiPriority w:val="99"/>
    <w:semiHidden/>
    <w:unhideWhenUsed/>
    <w:rsid w:val="002D4D63"/>
  </w:style>
  <w:style w:type="table" w:customStyle="1" w:styleId="1441">
    <w:name w:val="ПЕ_Таблица144"/>
    <w:basedOn w:val="a2"/>
    <w:next w:val="af2"/>
    <w:uiPriority w:val="59"/>
    <w:rsid w:val="002D4D6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7">
    <w:name w:val="Сетка таблицы87"/>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4">
    <w:name w:val="Нет списка64"/>
    <w:next w:val="a3"/>
    <w:uiPriority w:val="99"/>
    <w:semiHidden/>
    <w:unhideWhenUsed/>
    <w:rsid w:val="002D4D63"/>
  </w:style>
  <w:style w:type="table" w:customStyle="1" w:styleId="-117">
    <w:name w:val="Цветная сетка - Акцент 117"/>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70">
    <w:name w:val="Темный список - Акцент 117"/>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7">
    <w:name w:val="Средняя сетка 3 - Акцент 617"/>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7">
    <w:name w:val="Темный список - Акцент 217"/>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44">
    <w:name w:val="ПЕ_Таблица4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Темный список - Акцент 317"/>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7">
    <w:name w:val="Темный список - Акцент 417"/>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8">
    <w:name w:val="Средняя заливка 2 - Акцент 118"/>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7">
    <w:name w:val="Темный список - Акцент 517"/>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8">
    <w:name w:val="Средняя заливка 2 - Акцент 128"/>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Цветная заливка - Акцент 117"/>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7">
    <w:name w:val="Темный список - Акцент 617"/>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8">
    <w:name w:val="Средняя заливка 2 - Акцент 138"/>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7">
    <w:name w:val="Сетка таблицы127"/>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60">
    <w:name w:val="Сетка таблицы22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7"/>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7">
    <w:name w:val="Сетка таблицы417"/>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
    <w:name w:val="Сетка таблицы517"/>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8">
    <w:name w:val="Таблица-сетка 2 — акцент 518"/>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8">
    <w:name w:val="Таблица-сетка 2 — акцент 418"/>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8">
    <w:name w:val="Таблица-сетка 2 — акцент 118"/>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8">
    <w:name w:val="Таблица-сетка 2 — акцент 318"/>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8">
    <w:name w:val="Таблица-сетка 3 — акцент 118"/>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8">
    <w:name w:val="Таблица-сетка 6 цветная — акцент 518"/>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17">
    <w:name w:val="Таблица-сетка 6 цветная — акцент 2117"/>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7">
    <w:name w:val="Сетка таблицы617"/>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8">
    <w:name w:val="Таблица-сетка 6 цветная — акцент 2118"/>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7">
    <w:name w:val="Таблица-сетка 6 цветная — акцент 2127"/>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90">
    <w:name w:val="Нет списка119"/>
    <w:next w:val="a3"/>
    <w:uiPriority w:val="99"/>
    <w:semiHidden/>
    <w:unhideWhenUsed/>
    <w:rsid w:val="002D4D63"/>
  </w:style>
  <w:style w:type="numbering" w:customStyle="1" w:styleId="1117">
    <w:name w:val="Нет списка1117"/>
    <w:next w:val="a3"/>
    <w:uiPriority w:val="99"/>
    <w:semiHidden/>
    <w:unhideWhenUsed/>
    <w:rsid w:val="002D4D63"/>
  </w:style>
  <w:style w:type="table" w:customStyle="1" w:styleId="717">
    <w:name w:val="Сетка таблицы717"/>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1">
    <w:name w:val="Нет списка217"/>
    <w:next w:val="a3"/>
    <w:uiPriority w:val="99"/>
    <w:semiHidden/>
    <w:unhideWhenUsed/>
    <w:rsid w:val="002D4D63"/>
  </w:style>
  <w:style w:type="table" w:customStyle="1" w:styleId="11160">
    <w:name w:val="Сетка таблицы1116"/>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70">
    <w:name w:val="Нет списка317"/>
    <w:next w:val="a3"/>
    <w:uiPriority w:val="99"/>
    <w:semiHidden/>
    <w:unhideWhenUsed/>
    <w:rsid w:val="002D4D63"/>
  </w:style>
  <w:style w:type="table" w:customStyle="1" w:styleId="-1116">
    <w:name w:val="Цветная сетка - Акцент 1116"/>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60">
    <w:name w:val="Темный список - Акцент 111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6">
    <w:name w:val="Средняя сетка 3 - Акцент 6116"/>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61">
    <w:name w:val="Темный список - Акцент 211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6">
    <w:name w:val="Сетка таблицы81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0">
    <w:name w:val="Темный список - Акцент 311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6">
    <w:name w:val="Темный список - Акцент 411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7">
    <w:name w:val="Средняя заливка 2 - Акцент 1117"/>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6">
    <w:name w:val="Темный список - Акцент 511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7">
    <w:name w:val="Средняя заливка 2 - Акцент 1217"/>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61">
    <w:name w:val="Цветная заливка - Акцент 1116"/>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6">
    <w:name w:val="Темный список - Акцент 611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7">
    <w:name w:val="Средняя заливка 2 - Акцент 1317"/>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6">
    <w:name w:val="Сетка таблицы211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7">
    <w:name w:val="Таблица-сетка 2 — акцент 5117"/>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7">
    <w:name w:val="Таблица-сетка 2 — акцент 4117"/>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7">
    <w:name w:val="Таблица-сетка 2 — акцент 1117"/>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7">
    <w:name w:val="Таблица-сетка 2 — акцент 3117"/>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7">
    <w:name w:val="Таблица-сетка 3 — акцент 1117"/>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7">
    <w:name w:val="Таблица-сетка 6 цветная — акцент 5117"/>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7">
    <w:name w:val="Таблица-сетка 6 цветная — акцент 2137"/>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6">
    <w:name w:val="Сетка таблицы7116"/>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7">
    <w:name w:val="Таблица-сетка 6 цветная — акцент 2147"/>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70">
    <w:name w:val="Список-таблица 2 — акцент 317"/>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70">
    <w:name w:val="Список-таблица 2 — акцент 417"/>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70">
    <w:name w:val="Список-таблица 2 — акцент 517"/>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70">
    <w:name w:val="Список-таблица 2 — акцент 117"/>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6">
    <w:name w:val="Список-таблица 2 — акцент 32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6">
    <w:name w:val="Список-таблица 2 — акцент 42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6">
    <w:name w:val="Список-таблица 2 — акцент 52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6">
    <w:name w:val="Список-таблица 2 — акцент 12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66">
    <w:name w:val="Стиль16"/>
    <w:uiPriority w:val="99"/>
    <w:rsid w:val="002D4D63"/>
  </w:style>
  <w:style w:type="numbering" w:customStyle="1" w:styleId="264">
    <w:name w:val="Стиль26"/>
    <w:uiPriority w:val="99"/>
    <w:rsid w:val="002D4D63"/>
  </w:style>
  <w:style w:type="numbering" w:customStyle="1" w:styleId="4141">
    <w:name w:val="Нет списка414"/>
    <w:next w:val="a3"/>
    <w:uiPriority w:val="99"/>
    <w:semiHidden/>
    <w:unhideWhenUsed/>
    <w:rsid w:val="002D4D63"/>
  </w:style>
  <w:style w:type="table" w:customStyle="1" w:styleId="-126">
    <w:name w:val="Цветная сетка - Акцент 126"/>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60">
    <w:name w:val="Темный список - Акцент 12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6">
    <w:name w:val="Средняя сетка 3 - Акцент 626"/>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6">
    <w:name w:val="Темный список - Акцент 22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6">
    <w:name w:val="Сетка таблицы9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
    <w:name w:val="Темный список - Акцент 32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6">
    <w:name w:val="Темный список - Акцент 42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6">
    <w:name w:val="Средняя заливка 2 - Акцент 112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6">
    <w:name w:val="Темный список - Акцент 52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6">
    <w:name w:val="Средняя заливка 2 - Акцент 122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61">
    <w:name w:val="Цветная заливка - Акцент 126"/>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6">
    <w:name w:val="Темный список - Акцент 62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6">
    <w:name w:val="Средняя заливка 2 - Акцент 132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6">
    <w:name w:val="Сетка таблицы13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
    <w:name w:val="Сетка таблицы32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6">
    <w:name w:val="Сетка таблицы426"/>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6">
    <w:name w:val="Сетка таблицы52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6">
    <w:name w:val="Таблица-сетка 2 — акцент 512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6">
    <w:name w:val="Таблица-сетка 2 — акцент 412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6">
    <w:name w:val="Таблица-сетка 2 — акцент 112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6">
    <w:name w:val="Таблица-сетка 2 — акцент 312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6">
    <w:name w:val="Таблица-сетка 3 — акцент 1126"/>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6">
    <w:name w:val="Таблица-сетка 6 цветная — акцент 5126"/>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6">
    <w:name w:val="Таблица-сетка 6 цветная — акцент 2156"/>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6">
    <w:name w:val="Сетка таблицы62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6">
    <w:name w:val="Таблица-сетка 6 цветная — акцент 21116"/>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6">
    <w:name w:val="Таблица-сетка 6 цветная — акцент 21216"/>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60">
    <w:name w:val="Нет списка126"/>
    <w:next w:val="a3"/>
    <w:uiPriority w:val="99"/>
    <w:semiHidden/>
    <w:unhideWhenUsed/>
    <w:rsid w:val="002D4D63"/>
  </w:style>
  <w:style w:type="numbering" w:customStyle="1" w:styleId="111140">
    <w:name w:val="Нет списка11114"/>
    <w:next w:val="a3"/>
    <w:uiPriority w:val="99"/>
    <w:semiHidden/>
    <w:unhideWhenUsed/>
    <w:rsid w:val="002D4D63"/>
  </w:style>
  <w:style w:type="table" w:customStyle="1" w:styleId="7260">
    <w:name w:val="Сетка таблицы726"/>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1">
    <w:name w:val="Нет списка2114"/>
    <w:next w:val="a3"/>
    <w:uiPriority w:val="99"/>
    <w:semiHidden/>
    <w:unhideWhenUsed/>
    <w:rsid w:val="002D4D63"/>
  </w:style>
  <w:style w:type="numbering" w:customStyle="1" w:styleId="31140">
    <w:name w:val="Нет списка3114"/>
    <w:next w:val="a3"/>
    <w:uiPriority w:val="99"/>
    <w:semiHidden/>
    <w:unhideWhenUsed/>
    <w:rsid w:val="002D4D63"/>
  </w:style>
  <w:style w:type="table" w:customStyle="1" w:styleId="2-11116">
    <w:name w:val="Средняя заливка 2 - Акцент 1111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6">
    <w:name w:val="Средняя заливка 2 - Акцент 1211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6">
    <w:name w:val="Средняя заливка 2 - Акцент 1311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6">
    <w:name w:val="Сетка таблицы121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
    <w:name w:val="Сетка таблицы311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6">
    <w:name w:val="Сетка таблицы4116"/>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6">
    <w:name w:val="Сетка таблицы511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6">
    <w:name w:val="Таблица-сетка 2 — акцент 5111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6">
    <w:name w:val="Таблица-сетка 2 — акцент 4111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6">
    <w:name w:val="Таблица-сетка 2 — акцент 1111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6">
    <w:name w:val="Таблица-сетка 2 — акцент 3111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6">
    <w:name w:val="Таблица-сетка 3 — акцент 11116"/>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6">
    <w:name w:val="Таблица-сетка 6 цветная — акцент 51116"/>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6">
    <w:name w:val="Таблица-сетка 6 цветная — акцент 21316"/>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6">
    <w:name w:val="Сетка таблицы611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6">
    <w:name w:val="Таблица-сетка 6 цветная — акцент 21416"/>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60">
    <w:name w:val="Список-таблица 2 — акцент 3116"/>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60">
    <w:name w:val="Список-таблица 2 — акцент 4116"/>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60">
    <w:name w:val="Список-таблица 2 — акцент 5116"/>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60">
    <w:name w:val="Список-таблица 2 — акцент 1116"/>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6">
    <w:name w:val="List Table 2 Accent 31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6">
    <w:name w:val="List Table 2 Accent 41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6">
    <w:name w:val="List Table 2 Accent 51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6">
    <w:name w:val="List Table 2 Accent 11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8">
    <w:name w:val="Сетка таблицы108"/>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0">
    <w:name w:val="Сетка таблицы14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60">
    <w:name w:val="Сетка таблицы15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0">
    <w:name w:val="ПЕ_Таблица15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6">
    <w:name w:val="Сетка таблицы101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0">
    <w:name w:val="Сетка таблицы16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6">
    <w:name w:val="Сетка таблицы102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0">
    <w:name w:val="ПЕ_Таблица22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Цветная сетка - Акцент 18"/>
    <w:basedOn w:val="a2"/>
    <w:next w:val="a2"/>
    <w:uiPriority w:val="73"/>
    <w:semiHidden/>
    <w:unhideWhenUsed/>
    <w:rsid w:val="002D4D63"/>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80">
    <w:name w:val="Темный список - Акцент 18"/>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8">
    <w:name w:val="Средняя сетка 3 - Акцент 68"/>
    <w:basedOn w:val="a2"/>
    <w:next w:val="a2"/>
    <w:uiPriority w:val="69"/>
    <w:semiHidden/>
    <w:unhideWhenUsed/>
    <w:rsid w:val="002D4D63"/>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8">
    <w:name w:val="Темный список - Акцент 28"/>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8">
    <w:name w:val="Темный список - Акцент 38"/>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8">
    <w:name w:val="Темный список - Акцент 48"/>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8">
    <w:name w:val="Темный список - Акцент 58"/>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81">
    <w:name w:val="Цветная заливка - Акцент 18"/>
    <w:basedOn w:val="a2"/>
    <w:next w:val="a2"/>
    <w:uiPriority w:val="71"/>
    <w:semiHidden/>
    <w:unhideWhenUsed/>
    <w:rsid w:val="002D4D63"/>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8">
    <w:name w:val="Темный список - Акцент 68"/>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40">
    <w:name w:val="Нет списка74"/>
    <w:next w:val="a3"/>
    <w:uiPriority w:val="99"/>
    <w:semiHidden/>
    <w:unhideWhenUsed/>
    <w:rsid w:val="002D4D63"/>
  </w:style>
  <w:style w:type="table" w:customStyle="1" w:styleId="-134">
    <w:name w:val="Цветная сетка - Акцент 134"/>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40">
    <w:name w:val="Темный список - Акцент 13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4">
    <w:name w:val="Средняя сетка 3 - Акцент 634"/>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4">
    <w:name w:val="Темный список - Акцент 23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45">
    <w:name w:val="ПЕ_Таблица5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
    <w:name w:val="Темный список - Акцент 33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4">
    <w:name w:val="Темный список - Акцент 43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4">
    <w:name w:val="Средняя заливка 2 - Акцент 113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4">
    <w:name w:val="Темный список - Акцент 53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4">
    <w:name w:val="Средняя заливка 2 - Акцент 123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41">
    <w:name w:val="Цветная заливка - Акцент 134"/>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4">
    <w:name w:val="Темный список - Акцент 63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4">
    <w:name w:val="Средняя заливка 2 - Акцент 133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40">
    <w:name w:val="Сетка таблицы17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
    <w:name w:val="Сетка таблицы23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
    <w:name w:val="Сетка таблицы33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
    <w:name w:val="Сетка таблицы434"/>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0">
    <w:name w:val="Сетка таблицы53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4">
    <w:name w:val="Таблица-сетка 2 — акцент 513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4">
    <w:name w:val="Таблица-сетка 2 — акцент 413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4">
    <w:name w:val="Таблица-сетка 2 — акцент 113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4">
    <w:name w:val="Таблица-сетка 2 — акцент 313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4">
    <w:name w:val="Таблица-сетка 3 — акцент 1134"/>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4">
    <w:name w:val="Таблица-сетка 6 цветная — акцент 5134"/>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4">
    <w:name w:val="Таблица-сетка 6 цветная — акцент 2164"/>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40">
    <w:name w:val="Сетка таблицы63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4">
    <w:name w:val="Таблица-сетка 6 цветная — акцент 21124"/>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4">
    <w:name w:val="Таблица-сетка 6 цветная — акцент 21224"/>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42">
    <w:name w:val="Нет списка134"/>
    <w:next w:val="a3"/>
    <w:uiPriority w:val="99"/>
    <w:semiHidden/>
    <w:unhideWhenUsed/>
    <w:rsid w:val="002D4D63"/>
  </w:style>
  <w:style w:type="numbering" w:customStyle="1" w:styleId="11240">
    <w:name w:val="Нет списка1124"/>
    <w:next w:val="a3"/>
    <w:uiPriority w:val="99"/>
    <w:semiHidden/>
    <w:unhideWhenUsed/>
    <w:rsid w:val="002D4D63"/>
  </w:style>
  <w:style w:type="table" w:customStyle="1" w:styleId="7340">
    <w:name w:val="Сетка таблицы734"/>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41">
    <w:name w:val="Нет списка224"/>
    <w:next w:val="a3"/>
    <w:uiPriority w:val="99"/>
    <w:semiHidden/>
    <w:unhideWhenUsed/>
    <w:rsid w:val="002D4D63"/>
  </w:style>
  <w:style w:type="table" w:customStyle="1" w:styleId="11241">
    <w:name w:val="Сетка таблицы1124"/>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41">
    <w:name w:val="Нет списка324"/>
    <w:next w:val="a3"/>
    <w:uiPriority w:val="99"/>
    <w:semiHidden/>
    <w:unhideWhenUsed/>
    <w:rsid w:val="002D4D63"/>
  </w:style>
  <w:style w:type="table" w:customStyle="1" w:styleId="-1124">
    <w:name w:val="Цветная сетка - Акцент 1124"/>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40">
    <w:name w:val="Темный список - Акцент 112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4">
    <w:name w:val="Средняя сетка 3 - Акцент 6124"/>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40">
    <w:name w:val="Темный список - Акцент 212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40">
    <w:name w:val="Сетка таблицы82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4">
    <w:name w:val="Темный список - Акцент 312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4">
    <w:name w:val="Темный список - Акцент 412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4">
    <w:name w:val="Средняя заливка 2 - Акцент 1112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4">
    <w:name w:val="Темный список - Акцент 512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4">
    <w:name w:val="Средняя заливка 2 - Акцент 1212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41">
    <w:name w:val="Цветная заливка - Акцент 1124"/>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4">
    <w:name w:val="Темный список - Акцент 612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4">
    <w:name w:val="Средняя заливка 2 - Акцент 1312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4">
    <w:name w:val="Сетка таблицы122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4">
    <w:name w:val="Сетка таблицы212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4">
    <w:name w:val="Сетка таблицы312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4">
    <w:name w:val="Сетка таблицы4124"/>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4">
    <w:name w:val="Сетка таблицы512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4">
    <w:name w:val="Таблица-сетка 2 — акцент 5112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4">
    <w:name w:val="Таблица-сетка 2 — акцент 4112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4">
    <w:name w:val="Таблица-сетка 2 — акцент 1112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4">
    <w:name w:val="Таблица-сетка 2 — акцент 3112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4">
    <w:name w:val="Таблица-сетка 3 — акцент 11124"/>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4">
    <w:name w:val="Таблица-сетка 6 цветная — акцент 51124"/>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4">
    <w:name w:val="Таблица-сетка 6 цветная — акцент 21324"/>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4">
    <w:name w:val="Сетка таблицы612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4">
    <w:name w:val="Сетка таблицы7124"/>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4">
    <w:name w:val="Таблица-сетка 6 цветная — акцент 21424"/>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40">
    <w:name w:val="Список-таблица 2 — акцент 3124"/>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40">
    <w:name w:val="Список-таблица 2 — акцент 4124"/>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40">
    <w:name w:val="Список-таблица 2 — акцент 5124"/>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40">
    <w:name w:val="Список-таблица 2 — акцент 1124"/>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4">
    <w:name w:val="Список-таблица 2 — акцент 321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4">
    <w:name w:val="Список-таблица 2 — акцент 421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4">
    <w:name w:val="Список-таблица 2 — акцент 521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4">
    <w:name w:val="Список-таблица 2 — акцент 121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44">
    <w:name w:val="Стиль114"/>
    <w:uiPriority w:val="99"/>
    <w:rsid w:val="002D4D63"/>
  </w:style>
  <w:style w:type="numbering" w:customStyle="1" w:styleId="2143">
    <w:name w:val="Стиль214"/>
    <w:uiPriority w:val="99"/>
    <w:rsid w:val="002D4D63"/>
  </w:style>
  <w:style w:type="numbering" w:customStyle="1" w:styleId="4241">
    <w:name w:val="Нет списка424"/>
    <w:next w:val="a3"/>
    <w:uiPriority w:val="99"/>
    <w:semiHidden/>
    <w:unhideWhenUsed/>
    <w:rsid w:val="002D4D63"/>
  </w:style>
  <w:style w:type="table" w:customStyle="1" w:styleId="-1214">
    <w:name w:val="Цветная сетка - Акцент 1214"/>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40">
    <w:name w:val="Темный список - Акцент 121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4">
    <w:name w:val="Средняя сетка 3 - Акцент 6214"/>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4">
    <w:name w:val="Темный список - Акцент 221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40">
    <w:name w:val="Сетка таблицы91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
    <w:name w:val="Темный список - Акцент 321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4">
    <w:name w:val="Темный список - Акцент 421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4">
    <w:name w:val="Средняя заливка 2 - Акцент 1121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4">
    <w:name w:val="Темный список - Акцент 521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4">
    <w:name w:val="Средняя заливка 2 - Акцент 1221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41">
    <w:name w:val="Цветная заливка - Акцент 1214"/>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40">
    <w:name w:val="Темный список - Акцент 621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4">
    <w:name w:val="Средняя заливка 2 - Акцент 1321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4">
    <w:name w:val="Сетка таблицы131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4">
    <w:name w:val="Сетка таблицы221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
    <w:name w:val="Сетка таблицы321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4">
    <w:name w:val="Сетка таблицы4214"/>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4">
    <w:name w:val="Сетка таблицы521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4">
    <w:name w:val="Таблица-сетка 2 — акцент 5121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4">
    <w:name w:val="Таблица-сетка 2 — акцент 4121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4">
    <w:name w:val="Таблица-сетка 2 — акцент 1121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4">
    <w:name w:val="Таблица-сетка 2 — акцент 3121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4">
    <w:name w:val="Таблица-сетка 3 — акцент 11214"/>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4">
    <w:name w:val="Таблица-сетка 6 цветная — акцент 51214"/>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4">
    <w:name w:val="Таблица-сетка 6 цветная — акцент 21514"/>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4">
    <w:name w:val="Сетка таблицы621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4">
    <w:name w:val="Таблица-сетка 6 цветная — акцент 211114"/>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4">
    <w:name w:val="Таблица-сетка 6 цветная — акцент 212114"/>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41">
    <w:name w:val="Нет списка1214"/>
    <w:next w:val="a3"/>
    <w:uiPriority w:val="99"/>
    <w:semiHidden/>
    <w:unhideWhenUsed/>
    <w:rsid w:val="002D4D63"/>
  </w:style>
  <w:style w:type="numbering" w:customStyle="1" w:styleId="11124">
    <w:name w:val="Нет списка11124"/>
    <w:next w:val="a3"/>
    <w:uiPriority w:val="99"/>
    <w:semiHidden/>
    <w:unhideWhenUsed/>
    <w:rsid w:val="002D4D63"/>
  </w:style>
  <w:style w:type="table" w:customStyle="1" w:styleId="7214">
    <w:name w:val="Сетка таблицы7214"/>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40">
    <w:name w:val="Нет списка2124"/>
    <w:next w:val="a3"/>
    <w:uiPriority w:val="99"/>
    <w:semiHidden/>
    <w:unhideWhenUsed/>
    <w:rsid w:val="002D4D63"/>
  </w:style>
  <w:style w:type="table" w:customStyle="1" w:styleId="111141">
    <w:name w:val="Сетка таблицы11114"/>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40">
    <w:name w:val="Нет списка3124"/>
    <w:next w:val="a3"/>
    <w:uiPriority w:val="99"/>
    <w:semiHidden/>
    <w:unhideWhenUsed/>
    <w:rsid w:val="002D4D63"/>
  </w:style>
  <w:style w:type="table" w:customStyle="1" w:styleId="-11114">
    <w:name w:val="Цветная сетка - Акцент 11114"/>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40">
    <w:name w:val="Темный список - Акцент 1111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4">
    <w:name w:val="Средняя сетка 3 - Акцент 61114"/>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41">
    <w:name w:val="Темный список - Акцент 2111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4">
    <w:name w:val="Сетка таблицы811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40">
    <w:name w:val="Темный список - Акцент 3111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4">
    <w:name w:val="Темный список - Акцент 4111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4">
    <w:name w:val="Средняя заливка 2 - Акцент 11111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4">
    <w:name w:val="Темный список - Акцент 5111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4">
    <w:name w:val="Средняя заливка 2 - Акцент 12111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41">
    <w:name w:val="Цветная заливка - Акцент 11114"/>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4">
    <w:name w:val="Темный список - Акцент 6111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4">
    <w:name w:val="Средняя заливка 2 - Акцент 13111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4">
    <w:name w:val="Сетка таблицы1211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4">
    <w:name w:val="Сетка таблицы2111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4">
    <w:name w:val="Сетка таблицы3111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4">
    <w:name w:val="Сетка таблицы41114"/>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4">
    <w:name w:val="Сетка таблицы5111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4">
    <w:name w:val="Таблица-сетка 2 — акцент 51111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4">
    <w:name w:val="Таблица-сетка 2 — акцент 41111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4">
    <w:name w:val="Таблица-сетка 2 — акцент 11111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4">
    <w:name w:val="Таблица-сетка 2 — акцент 31111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4">
    <w:name w:val="Таблица-сетка 3 — акцент 111114"/>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4">
    <w:name w:val="Таблица-сетка 6 цветная — акцент 511114"/>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4">
    <w:name w:val="Таблица-сетка 6 цветная — акцент 213114"/>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4">
    <w:name w:val="Сетка таблицы6111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4">
    <w:name w:val="Сетка таблицы71114"/>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4">
    <w:name w:val="Таблица-сетка 6 цветная — акцент 214114"/>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40">
    <w:name w:val="Список-таблица 2 — акцент 31114"/>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40">
    <w:name w:val="Список-таблица 2 — акцент 41114"/>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40">
    <w:name w:val="Список-таблица 2 — акцент 51114"/>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41">
    <w:name w:val="Список-таблица 2 — акцент 11114"/>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4">
    <w:name w:val="List Table 2 Accent 311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4">
    <w:name w:val="List Table 2 Accent 411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4">
    <w:name w:val="List Table 2 Accent 511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4">
    <w:name w:val="List Table 2 Accent 111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4">
    <w:name w:val="Сетка таблицы103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
    <w:name w:val="Сетка таблицы141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
    <w:name w:val="Сетка таблицы151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0">
    <w:name w:val="ПЕ_Таблица16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4">
    <w:name w:val="Сетка таблицы1011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4">
    <w:name w:val="Сетка таблицы161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4">
    <w:name w:val="Сетка таблицы1021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0">
    <w:name w:val="ПЕ_Таблица23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1">
    <w:name w:val="Нет списка84"/>
    <w:next w:val="a3"/>
    <w:uiPriority w:val="99"/>
    <w:semiHidden/>
    <w:unhideWhenUsed/>
    <w:rsid w:val="002D4D63"/>
  </w:style>
  <w:style w:type="table" w:customStyle="1" w:styleId="-144">
    <w:name w:val="Цветная сетка - Акцент 144"/>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40">
    <w:name w:val="Темный список - Акцент 14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4">
    <w:name w:val="Средняя сетка 3 - Акцент 644"/>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4">
    <w:name w:val="Темный список - Акцент 24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45">
    <w:name w:val="ПЕ_Таблица6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
    <w:name w:val="Темный список - Акцент 34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4">
    <w:name w:val="Темный список - Акцент 44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4">
    <w:name w:val="Средняя заливка 2 - Акцент 114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4">
    <w:name w:val="Темный список - Акцент 54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4">
    <w:name w:val="Средняя заливка 2 - Акцент 124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41">
    <w:name w:val="Цветная заливка - Акцент 144"/>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4">
    <w:name w:val="Темный список - Акцент 64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4">
    <w:name w:val="Средняя заливка 2 - Акцент 134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40">
    <w:name w:val="Сетка таблицы18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
    <w:name w:val="Сетка таблицы24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0">
    <w:name w:val="Сетка таблицы34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40">
    <w:name w:val="Сетка таблицы444"/>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40">
    <w:name w:val="Сетка таблицы54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4">
    <w:name w:val="Таблица-сетка 2 — акцент 514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4">
    <w:name w:val="Таблица-сетка 2 — акцент 414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4">
    <w:name w:val="Таблица-сетка 2 — акцент 114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4">
    <w:name w:val="Таблица-сетка 2 — акцент 314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4">
    <w:name w:val="Таблица-сетка 3 — акцент 1144"/>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4">
    <w:name w:val="Таблица-сетка 6 цветная — акцент 5144"/>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4">
    <w:name w:val="Таблица-сетка 6 цветная — акцент 2174"/>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40">
    <w:name w:val="Сетка таблицы64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4">
    <w:name w:val="Таблица-сетка 6 цветная — акцент 21134"/>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4">
    <w:name w:val="Таблица-сетка 6 цветная — акцент 21234"/>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42">
    <w:name w:val="Нет списка144"/>
    <w:next w:val="a3"/>
    <w:uiPriority w:val="99"/>
    <w:semiHidden/>
    <w:unhideWhenUsed/>
    <w:rsid w:val="002D4D63"/>
  </w:style>
  <w:style w:type="numbering" w:customStyle="1" w:styleId="11340">
    <w:name w:val="Нет списка1134"/>
    <w:next w:val="a3"/>
    <w:uiPriority w:val="99"/>
    <w:semiHidden/>
    <w:unhideWhenUsed/>
    <w:rsid w:val="002D4D63"/>
  </w:style>
  <w:style w:type="table" w:customStyle="1" w:styleId="744">
    <w:name w:val="Сетка таблицы744"/>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41">
    <w:name w:val="Нет списка234"/>
    <w:next w:val="a3"/>
    <w:uiPriority w:val="99"/>
    <w:semiHidden/>
    <w:unhideWhenUsed/>
    <w:rsid w:val="002D4D63"/>
  </w:style>
  <w:style w:type="table" w:customStyle="1" w:styleId="11341">
    <w:name w:val="Сетка таблицы1134"/>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40">
    <w:name w:val="Нет списка334"/>
    <w:next w:val="a3"/>
    <w:uiPriority w:val="99"/>
    <w:semiHidden/>
    <w:unhideWhenUsed/>
    <w:rsid w:val="002D4D63"/>
  </w:style>
  <w:style w:type="table" w:customStyle="1" w:styleId="-1134">
    <w:name w:val="Цветная сетка - Акцент 1134"/>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40">
    <w:name w:val="Темный список - Акцент 113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4">
    <w:name w:val="Средняя сетка 3 - Акцент 6134"/>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4">
    <w:name w:val="Темный список - Акцент 213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40">
    <w:name w:val="Сетка таблицы83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4">
    <w:name w:val="Темный список - Акцент 313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4">
    <w:name w:val="Темный список - Акцент 413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4">
    <w:name w:val="Средняя заливка 2 - Акцент 1113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4">
    <w:name w:val="Темный список - Акцент 513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4">
    <w:name w:val="Средняя заливка 2 - Акцент 1213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41">
    <w:name w:val="Цветная заливка - Акцент 1134"/>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4">
    <w:name w:val="Темный список - Акцент 613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4">
    <w:name w:val="Средняя заливка 2 - Акцент 1313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4">
    <w:name w:val="Сетка таблицы123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40">
    <w:name w:val="Сетка таблицы213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4">
    <w:name w:val="Сетка таблицы313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4">
    <w:name w:val="Сетка таблицы4134"/>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4">
    <w:name w:val="Сетка таблицы513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4">
    <w:name w:val="Таблица-сетка 2 — акцент 5113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4">
    <w:name w:val="Таблица-сетка 2 — акцент 4113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4">
    <w:name w:val="Таблица-сетка 2 — акцент 1113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4">
    <w:name w:val="Таблица-сетка 2 — акцент 3113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4">
    <w:name w:val="Таблица-сетка 3 — акцент 11134"/>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4">
    <w:name w:val="Таблица-сетка 6 цветная — акцент 51134"/>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4">
    <w:name w:val="Таблица-сетка 6 цветная — акцент 21334"/>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4">
    <w:name w:val="Сетка таблицы613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4">
    <w:name w:val="Сетка таблицы7134"/>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4">
    <w:name w:val="Таблица-сетка 6 цветная — акцент 21434"/>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40">
    <w:name w:val="Список-таблица 2 — акцент 3134"/>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40">
    <w:name w:val="Список-таблица 2 — акцент 4134"/>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40">
    <w:name w:val="Список-таблица 2 — акцент 5134"/>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40">
    <w:name w:val="Список-таблица 2 — акцент 1134"/>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4">
    <w:name w:val="Список-таблица 2 — акцент 322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4">
    <w:name w:val="Список-таблица 2 — акцент 422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4">
    <w:name w:val="Список-таблица 2 — акцент 522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4">
    <w:name w:val="Список-таблица 2 — акцент 122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61">
    <w:name w:val="Стиль126"/>
    <w:uiPriority w:val="99"/>
    <w:rsid w:val="002D4D63"/>
  </w:style>
  <w:style w:type="numbering" w:customStyle="1" w:styleId="2242">
    <w:name w:val="Стиль224"/>
    <w:uiPriority w:val="99"/>
    <w:rsid w:val="002D4D63"/>
  </w:style>
  <w:style w:type="numbering" w:customStyle="1" w:styleId="4340">
    <w:name w:val="Нет списка434"/>
    <w:next w:val="a3"/>
    <w:uiPriority w:val="99"/>
    <w:semiHidden/>
    <w:unhideWhenUsed/>
    <w:rsid w:val="002D4D63"/>
  </w:style>
  <w:style w:type="table" w:customStyle="1" w:styleId="-1224">
    <w:name w:val="Цветная сетка - Акцент 1224"/>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40">
    <w:name w:val="Темный список - Акцент 122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4">
    <w:name w:val="Средняя сетка 3 - Акцент 6224"/>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4">
    <w:name w:val="Темный список - Акцент 222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4">
    <w:name w:val="Сетка таблицы92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4">
    <w:name w:val="Темный список - Акцент 322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4">
    <w:name w:val="Темный список - Акцент 422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4">
    <w:name w:val="Средняя заливка 2 - Акцент 1122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4">
    <w:name w:val="Темный список - Акцент 522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4">
    <w:name w:val="Средняя заливка 2 - Акцент 1222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41">
    <w:name w:val="Цветная заливка - Акцент 1224"/>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4">
    <w:name w:val="Темный список - Акцент 622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4">
    <w:name w:val="Средняя заливка 2 - Акцент 1322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4">
    <w:name w:val="Сетка таблицы132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4">
    <w:name w:val="Сетка таблицы222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4">
    <w:name w:val="Сетка таблицы322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4">
    <w:name w:val="Сетка таблицы4224"/>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4">
    <w:name w:val="Сетка таблицы522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4">
    <w:name w:val="Таблица-сетка 2 — акцент 5122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4">
    <w:name w:val="Таблица-сетка 2 — акцент 4122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4">
    <w:name w:val="Таблица-сетка 2 — акцент 1122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4">
    <w:name w:val="Таблица-сетка 2 — акцент 3122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4">
    <w:name w:val="Таблица-сетка 3 — акцент 11224"/>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4">
    <w:name w:val="Таблица-сетка 6 цветная — акцент 51224"/>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4">
    <w:name w:val="Таблица-сетка 6 цветная — акцент 21524"/>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4">
    <w:name w:val="Сетка таблицы622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4">
    <w:name w:val="Таблица-сетка 6 цветная — акцент 211124"/>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4">
    <w:name w:val="Таблица-сетка 6 цветная — акцент 212124"/>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40">
    <w:name w:val="Нет списка1224"/>
    <w:next w:val="a3"/>
    <w:uiPriority w:val="99"/>
    <w:semiHidden/>
    <w:unhideWhenUsed/>
    <w:rsid w:val="002D4D63"/>
  </w:style>
  <w:style w:type="numbering" w:customStyle="1" w:styleId="11134">
    <w:name w:val="Нет списка11134"/>
    <w:next w:val="a3"/>
    <w:uiPriority w:val="99"/>
    <w:semiHidden/>
    <w:unhideWhenUsed/>
    <w:rsid w:val="002D4D63"/>
  </w:style>
  <w:style w:type="table" w:customStyle="1" w:styleId="7224">
    <w:name w:val="Сетка таблицы7224"/>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41">
    <w:name w:val="Нет списка2134"/>
    <w:next w:val="a3"/>
    <w:uiPriority w:val="99"/>
    <w:semiHidden/>
    <w:unhideWhenUsed/>
    <w:rsid w:val="002D4D63"/>
  </w:style>
  <w:style w:type="table" w:customStyle="1" w:styleId="111240">
    <w:name w:val="Сетка таблицы11124"/>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40">
    <w:name w:val="Нет списка3134"/>
    <w:next w:val="a3"/>
    <w:uiPriority w:val="99"/>
    <w:semiHidden/>
    <w:unhideWhenUsed/>
    <w:rsid w:val="002D4D63"/>
  </w:style>
  <w:style w:type="table" w:customStyle="1" w:styleId="-11124">
    <w:name w:val="Цветная сетка - Акцент 11124"/>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40">
    <w:name w:val="Темный список - Акцент 1112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4">
    <w:name w:val="Средняя сетка 3 - Акцент 61124"/>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41">
    <w:name w:val="Темный список - Акцент 2112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4">
    <w:name w:val="Сетка таблицы812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40">
    <w:name w:val="Темный список - Акцент 3112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4">
    <w:name w:val="Темный список - Акцент 4112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4">
    <w:name w:val="Средняя заливка 2 - Акцент 11112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4">
    <w:name w:val="Темный список - Акцент 5112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4">
    <w:name w:val="Средняя заливка 2 - Акцент 12112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41">
    <w:name w:val="Цветная заливка - Акцент 11124"/>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4">
    <w:name w:val="Темный список - Акцент 61124"/>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4">
    <w:name w:val="Средняя заливка 2 - Акцент 131124"/>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4">
    <w:name w:val="Сетка таблицы1212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4">
    <w:name w:val="Сетка таблицы2112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4">
    <w:name w:val="Сетка таблицы3112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4">
    <w:name w:val="Сетка таблицы41124"/>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4">
    <w:name w:val="Сетка таблицы5112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4">
    <w:name w:val="Таблица-сетка 2 — акцент 51112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4">
    <w:name w:val="Таблица-сетка 2 — акцент 41112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4">
    <w:name w:val="Таблица-сетка 2 — акцент 11112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4">
    <w:name w:val="Таблица-сетка 2 — акцент 31112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4">
    <w:name w:val="Таблица-сетка 3 — акцент 111124"/>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4">
    <w:name w:val="Таблица-сетка 6 цветная — акцент 511124"/>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4">
    <w:name w:val="Таблица-сетка 6 цветная — акцент 213124"/>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4">
    <w:name w:val="Сетка таблицы6112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4">
    <w:name w:val="Сетка таблицы71124"/>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4">
    <w:name w:val="Таблица-сетка 6 цветная — акцент 214124"/>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40">
    <w:name w:val="Список-таблица 2 — акцент 31124"/>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40">
    <w:name w:val="Список-таблица 2 — акцент 41124"/>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40">
    <w:name w:val="Список-таблица 2 — акцент 51124"/>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40">
    <w:name w:val="Список-таблица 2 — акцент 11124"/>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4">
    <w:name w:val="List Table 2 Accent 312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4">
    <w:name w:val="List Table 2 Accent 412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4">
    <w:name w:val="List Table 2 Accent 512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4">
    <w:name w:val="List Table 2 Accent 1124"/>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4">
    <w:name w:val="Сетка таблицы104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4">
    <w:name w:val="Сетка таблицы142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4">
    <w:name w:val="Сетка таблицы152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1">
    <w:name w:val="ПЕ_Таблица17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4">
    <w:name w:val="Сетка таблицы1012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40">
    <w:name w:val="Сетка таблицы162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4">
    <w:name w:val="Сетка таблицы1022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0">
    <w:name w:val="ПЕ_Таблица24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5">
    <w:name w:val="ПЕ_Таблица74"/>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1">
    <w:name w:val="ПЕ_Таблица184"/>
    <w:basedOn w:val="a2"/>
    <w:next w:val="af2"/>
    <w:uiPriority w:val="59"/>
    <w:rsid w:val="002D4D6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42">
    <w:name w:val="Стиль1214"/>
    <w:uiPriority w:val="99"/>
    <w:rsid w:val="002D4D63"/>
  </w:style>
  <w:style w:type="numbering" w:customStyle="1" w:styleId="22140">
    <w:name w:val="Стиль2214"/>
    <w:uiPriority w:val="99"/>
    <w:rsid w:val="002D4D63"/>
  </w:style>
  <w:style w:type="table" w:customStyle="1" w:styleId="194">
    <w:name w:val="Сетка таблицы194"/>
    <w:basedOn w:val="a2"/>
    <w:next w:val="af2"/>
    <w:uiPriority w:val="59"/>
    <w:rsid w:val="002D4D6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0">
    <w:name w:val="Сетка таблицы203"/>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
    <w:name w:val="Сетка таблицы светлая114"/>
    <w:basedOn w:val="a2"/>
    <w:uiPriority w:val="40"/>
    <w:rsid w:val="002D4D63"/>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41">
    <w:name w:val="Нет списка94"/>
    <w:next w:val="a3"/>
    <w:uiPriority w:val="99"/>
    <w:semiHidden/>
    <w:unhideWhenUsed/>
    <w:rsid w:val="002D4D63"/>
  </w:style>
  <w:style w:type="numbering" w:customStyle="1" w:styleId="1030">
    <w:name w:val="Нет списка103"/>
    <w:next w:val="a3"/>
    <w:uiPriority w:val="99"/>
    <w:semiHidden/>
    <w:unhideWhenUsed/>
    <w:rsid w:val="002D4D63"/>
  </w:style>
  <w:style w:type="table" w:customStyle="1" w:styleId="254">
    <w:name w:val="Сетка таблицы254"/>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
    <w:name w:val="Сетка таблицы1103"/>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0">
    <w:name w:val="Сетка таблицы263"/>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
    <w:name w:val="ПЕ_Таблица84"/>
    <w:basedOn w:val="a2"/>
    <w:next w:val="af2"/>
    <w:uiPriority w:val="39"/>
    <w:rsid w:val="002D4D63"/>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1">
    <w:name w:val="Нет списка154"/>
    <w:next w:val="a3"/>
    <w:uiPriority w:val="99"/>
    <w:semiHidden/>
    <w:unhideWhenUsed/>
    <w:rsid w:val="002D4D63"/>
  </w:style>
  <w:style w:type="table" w:customStyle="1" w:styleId="2730">
    <w:name w:val="Сетка таблицы273"/>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2">
    <w:name w:val="Нет списка163"/>
    <w:next w:val="a3"/>
    <w:uiPriority w:val="99"/>
    <w:semiHidden/>
    <w:unhideWhenUsed/>
    <w:rsid w:val="002D4D63"/>
  </w:style>
  <w:style w:type="numbering" w:customStyle="1" w:styleId="1731">
    <w:name w:val="Нет списка173"/>
    <w:next w:val="a3"/>
    <w:uiPriority w:val="99"/>
    <w:semiHidden/>
    <w:unhideWhenUsed/>
    <w:rsid w:val="002D4D63"/>
  </w:style>
  <w:style w:type="numbering" w:customStyle="1" w:styleId="1831">
    <w:name w:val="Нет списка183"/>
    <w:next w:val="a3"/>
    <w:uiPriority w:val="99"/>
    <w:semiHidden/>
    <w:unhideWhenUsed/>
    <w:rsid w:val="002D4D63"/>
  </w:style>
  <w:style w:type="table" w:customStyle="1" w:styleId="2830">
    <w:name w:val="Сетка таблицы283"/>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0">
    <w:name w:val="ПЕ_Таблица85"/>
    <w:basedOn w:val="a2"/>
    <w:next w:val="af2"/>
    <w:uiPriority w:val="39"/>
    <w:rsid w:val="002D4D63"/>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40">
    <w:name w:val="Сетка таблицы284"/>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2">
    <w:name w:val="Нет списка29"/>
    <w:next w:val="a3"/>
    <w:uiPriority w:val="99"/>
    <w:semiHidden/>
    <w:unhideWhenUsed/>
    <w:rsid w:val="002D4D63"/>
  </w:style>
  <w:style w:type="table" w:customStyle="1" w:styleId="1191">
    <w:name w:val="ПЕ_Таблица119"/>
    <w:basedOn w:val="a2"/>
    <w:next w:val="af2"/>
    <w:uiPriority w:val="59"/>
    <w:rsid w:val="002D4D6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300">
    <w:name w:val="ПЕ_Таблица30"/>
    <w:basedOn w:val="a2"/>
    <w:next w:val="af2"/>
    <w:uiPriority w:val="39"/>
    <w:rsid w:val="002D4D63"/>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
    <w:name w:val="ПЕ_Таблица210"/>
    <w:basedOn w:val="a2"/>
    <w:next w:val="af2"/>
    <w:uiPriority w:val="59"/>
    <w:rsid w:val="002D4D63"/>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5">
    <w:name w:val="Сетка таблицы светлая19"/>
    <w:basedOn w:val="a2"/>
    <w:uiPriority w:val="40"/>
    <w:rsid w:val="002D4D63"/>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01">
    <w:name w:val="ПЕ_Таблица1110"/>
    <w:basedOn w:val="a2"/>
    <w:next w:val="af2"/>
    <w:uiPriority w:val="59"/>
    <w:rsid w:val="002D4D63"/>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200">
    <w:name w:val="Сетка таблицы120"/>
    <w:basedOn w:val="a2"/>
    <w:next w:val="af2"/>
    <w:uiPriority w:val="39"/>
    <w:rsid w:val="002D4D63"/>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0">
    <w:name w:val="Сетка таблицы219"/>
    <w:basedOn w:val="a2"/>
    <w:next w:val="af2"/>
    <w:uiPriority w:val="39"/>
    <w:rsid w:val="002D4D6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201">
    <w:name w:val="Нет списка120"/>
    <w:next w:val="a3"/>
    <w:uiPriority w:val="99"/>
    <w:semiHidden/>
    <w:unhideWhenUsed/>
    <w:rsid w:val="002D4D63"/>
  </w:style>
  <w:style w:type="table" w:customStyle="1" w:styleId="390">
    <w:name w:val="Сетка таблицы39"/>
    <w:basedOn w:val="a2"/>
    <w:next w:val="af2"/>
    <w:uiPriority w:val="39"/>
    <w:rsid w:val="002D4D6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102">
    <w:name w:val="Нет списка210"/>
    <w:next w:val="a3"/>
    <w:uiPriority w:val="99"/>
    <w:semiHidden/>
    <w:unhideWhenUsed/>
    <w:rsid w:val="002D4D63"/>
  </w:style>
  <w:style w:type="table" w:customStyle="1" w:styleId="49">
    <w:name w:val="Сетка таблицы49"/>
    <w:basedOn w:val="a2"/>
    <w:next w:val="af2"/>
    <w:uiPriority w:val="59"/>
    <w:rsid w:val="002D4D6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81">
    <w:name w:val="Нет списка38"/>
    <w:next w:val="a3"/>
    <w:uiPriority w:val="99"/>
    <w:semiHidden/>
    <w:unhideWhenUsed/>
    <w:rsid w:val="002D4D63"/>
  </w:style>
  <w:style w:type="table" w:customStyle="1" w:styleId="352">
    <w:name w:val="ПЕ_Таблица35"/>
    <w:basedOn w:val="a2"/>
    <w:next w:val="af2"/>
    <w:uiPriority w:val="39"/>
    <w:rsid w:val="002D4D63"/>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52">
    <w:name w:val="ПЕ_Таблица125"/>
    <w:basedOn w:val="a2"/>
    <w:next w:val="af2"/>
    <w:uiPriority w:val="59"/>
    <w:rsid w:val="002D4D63"/>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52">
    <w:name w:val="ПЕ_Таблица215"/>
    <w:basedOn w:val="a2"/>
    <w:next w:val="af2"/>
    <w:uiPriority w:val="59"/>
    <w:rsid w:val="002D4D63"/>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
    <w:name w:val="Сетка таблицы светлая110"/>
    <w:basedOn w:val="a2"/>
    <w:next w:val="1a"/>
    <w:uiPriority w:val="40"/>
    <w:rsid w:val="002D4D63"/>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52">
    <w:name w:val="ПЕ_Таблица1115"/>
    <w:basedOn w:val="a2"/>
    <w:next w:val="af2"/>
    <w:uiPriority w:val="59"/>
    <w:rsid w:val="002D4D63"/>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170">
    <w:name w:val="Сетка таблицы1117"/>
    <w:basedOn w:val="a2"/>
    <w:next w:val="af2"/>
    <w:uiPriority w:val="39"/>
    <w:rsid w:val="002D4D63"/>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0">
    <w:name w:val="Сетка таблицы2110"/>
    <w:basedOn w:val="a2"/>
    <w:next w:val="af2"/>
    <w:uiPriority w:val="39"/>
    <w:rsid w:val="002D4D63"/>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9">
    <w:name w:val="Сетка таблицы59"/>
    <w:basedOn w:val="a2"/>
    <w:next w:val="af2"/>
    <w:uiPriority w:val="59"/>
    <w:rsid w:val="002D4D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9"/>
    <w:basedOn w:val="a2"/>
    <w:next w:val="af2"/>
    <w:uiPriority w:val="59"/>
    <w:rsid w:val="002D4D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80">
    <w:name w:val="Нет списка48"/>
    <w:next w:val="a3"/>
    <w:uiPriority w:val="99"/>
    <w:semiHidden/>
    <w:unhideWhenUsed/>
    <w:rsid w:val="002D4D63"/>
  </w:style>
  <w:style w:type="table" w:customStyle="1" w:styleId="1350">
    <w:name w:val="ПЕ_Таблица135"/>
    <w:basedOn w:val="a2"/>
    <w:next w:val="af2"/>
    <w:uiPriority w:val="59"/>
    <w:rsid w:val="002D4D6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9">
    <w:name w:val="Сетка таблицы79"/>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1">
    <w:name w:val="Нет списка55"/>
    <w:next w:val="a3"/>
    <w:uiPriority w:val="99"/>
    <w:semiHidden/>
    <w:unhideWhenUsed/>
    <w:rsid w:val="002D4D63"/>
  </w:style>
  <w:style w:type="table" w:customStyle="1" w:styleId="1451">
    <w:name w:val="ПЕ_Таблица145"/>
    <w:basedOn w:val="a2"/>
    <w:next w:val="af2"/>
    <w:uiPriority w:val="59"/>
    <w:rsid w:val="002D4D6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8">
    <w:name w:val="Сетка таблицы88"/>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50">
    <w:name w:val="Нет списка65"/>
    <w:next w:val="a3"/>
    <w:uiPriority w:val="99"/>
    <w:semiHidden/>
    <w:unhideWhenUsed/>
    <w:rsid w:val="002D4D63"/>
  </w:style>
  <w:style w:type="table" w:customStyle="1" w:styleId="-118">
    <w:name w:val="Цветная сетка - Акцент 118"/>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80">
    <w:name w:val="Темный список - Акцент 118"/>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8">
    <w:name w:val="Средняя сетка 3 - Акцент 618"/>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8">
    <w:name w:val="Темный список - Акцент 218"/>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52">
    <w:name w:val="ПЕ_Таблица4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
    <w:name w:val="Темный список - Акцент 318"/>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8">
    <w:name w:val="Темный список - Акцент 418"/>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9">
    <w:name w:val="Средняя заливка 2 - Акцент 119"/>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8">
    <w:name w:val="Темный список - Акцент 518"/>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9">
    <w:name w:val="Средняя заливка 2 - Акцент 129"/>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81">
    <w:name w:val="Цветная заливка - Акцент 118"/>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8">
    <w:name w:val="Темный список - Акцент 618"/>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9">
    <w:name w:val="Средняя заливка 2 - Акцент 139"/>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80">
    <w:name w:val="Сетка таблицы128"/>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
    <w:name w:val="Сетка таблицы227"/>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
    <w:name w:val="Сетка таблицы318"/>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
    <w:name w:val="Сетка таблицы418"/>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518"/>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9">
    <w:name w:val="Таблица-сетка 2 — акцент 519"/>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9">
    <w:name w:val="Таблица-сетка 2 — акцент 419"/>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9">
    <w:name w:val="Таблица-сетка 2 — акцент 119"/>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9">
    <w:name w:val="Таблица-сетка 2 — акцент 319"/>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9">
    <w:name w:val="Таблица-сетка 3 — акцент 119"/>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9">
    <w:name w:val="Таблица-сетка 6 цветная — акцент 519"/>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19">
    <w:name w:val="Таблица-сетка 6 цветная — акцент 2119"/>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8">
    <w:name w:val="Сетка таблицы618"/>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0">
    <w:name w:val="Таблица-сетка 6 цветная — акцент 21110"/>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8">
    <w:name w:val="Таблица-сетка 6 цветная — акцент 2128"/>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102">
    <w:name w:val="Нет списка1110"/>
    <w:next w:val="a3"/>
    <w:uiPriority w:val="99"/>
    <w:semiHidden/>
    <w:unhideWhenUsed/>
    <w:rsid w:val="002D4D63"/>
  </w:style>
  <w:style w:type="numbering" w:customStyle="1" w:styleId="1118">
    <w:name w:val="Нет списка1118"/>
    <w:next w:val="a3"/>
    <w:uiPriority w:val="99"/>
    <w:semiHidden/>
    <w:unhideWhenUsed/>
    <w:rsid w:val="002D4D63"/>
  </w:style>
  <w:style w:type="table" w:customStyle="1" w:styleId="718">
    <w:name w:val="Сетка таблицы718"/>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1">
    <w:name w:val="Нет списка218"/>
    <w:next w:val="a3"/>
    <w:uiPriority w:val="99"/>
    <w:semiHidden/>
    <w:unhideWhenUsed/>
    <w:rsid w:val="002D4D63"/>
  </w:style>
  <w:style w:type="table" w:customStyle="1" w:styleId="11180">
    <w:name w:val="Сетка таблицы1118"/>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80">
    <w:name w:val="Нет списка318"/>
    <w:next w:val="a3"/>
    <w:uiPriority w:val="99"/>
    <w:semiHidden/>
    <w:unhideWhenUsed/>
    <w:rsid w:val="002D4D63"/>
  </w:style>
  <w:style w:type="table" w:customStyle="1" w:styleId="-1117">
    <w:name w:val="Цветная сетка - Акцент 1117"/>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70">
    <w:name w:val="Темный список - Акцент 1117"/>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7">
    <w:name w:val="Средняя сетка 3 - Акцент 6117"/>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71">
    <w:name w:val="Темный список - Акцент 2117"/>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7">
    <w:name w:val="Сетка таблицы817"/>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70">
    <w:name w:val="Темный список - Акцент 3117"/>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7">
    <w:name w:val="Темный список - Акцент 4117"/>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8">
    <w:name w:val="Средняя заливка 2 - Акцент 1118"/>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7">
    <w:name w:val="Темный список - Акцент 5117"/>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8">
    <w:name w:val="Средняя заливка 2 - Акцент 1218"/>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71">
    <w:name w:val="Цветная заливка - Акцент 1117"/>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7">
    <w:name w:val="Темный список - Акцент 6117"/>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8">
    <w:name w:val="Средняя заливка 2 - Акцент 1318"/>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7">
    <w:name w:val="Сетка таблицы2117"/>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8">
    <w:name w:val="Таблица-сетка 2 — акцент 5118"/>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8">
    <w:name w:val="Таблица-сетка 2 — акцент 4118"/>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8">
    <w:name w:val="Таблица-сетка 2 — акцент 1118"/>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8">
    <w:name w:val="Таблица-сетка 2 — акцент 3118"/>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8">
    <w:name w:val="Таблица-сетка 3 — акцент 1118"/>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8">
    <w:name w:val="Таблица-сетка 6 цветная — акцент 5118"/>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8">
    <w:name w:val="Таблица-сетка 6 цветная — акцент 2138"/>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7">
    <w:name w:val="Сетка таблицы7117"/>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8">
    <w:name w:val="Таблица-сетка 6 цветная — акцент 2148"/>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80">
    <w:name w:val="Список-таблица 2 — акцент 318"/>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80">
    <w:name w:val="Список-таблица 2 — акцент 418"/>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80">
    <w:name w:val="Список-таблица 2 — акцент 518"/>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80">
    <w:name w:val="Список-таблица 2 — акцент 118"/>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7">
    <w:name w:val="Список-таблица 2 — акцент 327"/>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7">
    <w:name w:val="Список-таблица 2 — акцент 427"/>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7">
    <w:name w:val="Список-таблица 2 — акцент 527"/>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7">
    <w:name w:val="Список-таблица 2 — акцент 127"/>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75">
    <w:name w:val="Стиль17"/>
    <w:uiPriority w:val="99"/>
    <w:rsid w:val="002D4D63"/>
  </w:style>
  <w:style w:type="numbering" w:customStyle="1" w:styleId="274">
    <w:name w:val="Стиль27"/>
    <w:uiPriority w:val="99"/>
    <w:rsid w:val="002D4D63"/>
  </w:style>
  <w:style w:type="numbering" w:customStyle="1" w:styleId="4150">
    <w:name w:val="Нет списка415"/>
    <w:next w:val="a3"/>
    <w:uiPriority w:val="99"/>
    <w:semiHidden/>
    <w:unhideWhenUsed/>
    <w:rsid w:val="002D4D63"/>
  </w:style>
  <w:style w:type="table" w:customStyle="1" w:styleId="-127">
    <w:name w:val="Цветная сетка - Акцент 127"/>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70">
    <w:name w:val="Темный список - Акцент 127"/>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7">
    <w:name w:val="Средняя сетка 3 - Акцент 627"/>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7">
    <w:name w:val="Темный список - Акцент 227"/>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7">
    <w:name w:val="Сетка таблицы97"/>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7">
    <w:name w:val="Темный список - Акцент 327"/>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7">
    <w:name w:val="Темный список - Акцент 427"/>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7">
    <w:name w:val="Средняя заливка 2 - Акцент 1127"/>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7">
    <w:name w:val="Темный список - Акцент 527"/>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7">
    <w:name w:val="Средняя заливка 2 - Акцент 1227"/>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71">
    <w:name w:val="Цветная заливка - Акцент 127"/>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7">
    <w:name w:val="Темный список - Акцент 627"/>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7">
    <w:name w:val="Средняя заливка 2 - Акцент 1327"/>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7">
    <w:name w:val="Сетка таблицы137"/>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7">
    <w:name w:val="Сетка таблицы327"/>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7">
    <w:name w:val="Сетка таблицы427"/>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7">
    <w:name w:val="Сетка таблицы527"/>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7">
    <w:name w:val="Таблица-сетка 2 — акцент 5127"/>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7">
    <w:name w:val="Таблица-сетка 2 — акцент 4127"/>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7">
    <w:name w:val="Таблица-сетка 2 — акцент 1127"/>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7">
    <w:name w:val="Таблица-сетка 2 — акцент 3127"/>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7">
    <w:name w:val="Таблица-сетка 3 — акцент 1127"/>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7">
    <w:name w:val="Таблица-сетка 6 цветная — акцент 5127"/>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7">
    <w:name w:val="Таблица-сетка 6 цветная — акцент 2157"/>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7">
    <w:name w:val="Сетка таблицы627"/>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7">
    <w:name w:val="Таблица-сетка 6 цветная — акцент 21117"/>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7">
    <w:name w:val="Таблица-сетка 6 цветная — акцент 21217"/>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70">
    <w:name w:val="Нет списка127"/>
    <w:next w:val="a3"/>
    <w:uiPriority w:val="99"/>
    <w:semiHidden/>
    <w:unhideWhenUsed/>
    <w:rsid w:val="002D4D63"/>
  </w:style>
  <w:style w:type="numbering" w:customStyle="1" w:styleId="111150">
    <w:name w:val="Нет списка11115"/>
    <w:next w:val="a3"/>
    <w:uiPriority w:val="99"/>
    <w:semiHidden/>
    <w:unhideWhenUsed/>
    <w:rsid w:val="002D4D63"/>
  </w:style>
  <w:style w:type="table" w:customStyle="1" w:styleId="727">
    <w:name w:val="Сетка таблицы727"/>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50">
    <w:name w:val="Нет списка2115"/>
    <w:next w:val="a3"/>
    <w:uiPriority w:val="99"/>
    <w:semiHidden/>
    <w:unhideWhenUsed/>
    <w:rsid w:val="002D4D63"/>
  </w:style>
  <w:style w:type="numbering" w:customStyle="1" w:styleId="31150">
    <w:name w:val="Нет списка3115"/>
    <w:next w:val="a3"/>
    <w:uiPriority w:val="99"/>
    <w:semiHidden/>
    <w:unhideWhenUsed/>
    <w:rsid w:val="002D4D63"/>
  </w:style>
  <w:style w:type="table" w:customStyle="1" w:styleId="2-11117">
    <w:name w:val="Средняя заливка 2 - Акцент 11117"/>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7">
    <w:name w:val="Средняя заливка 2 - Акцент 12117"/>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7">
    <w:name w:val="Средняя заливка 2 - Акцент 13117"/>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7">
    <w:name w:val="Сетка таблицы1217"/>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7">
    <w:name w:val="Сетка таблицы3117"/>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7">
    <w:name w:val="Сетка таблицы4117"/>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7">
    <w:name w:val="Сетка таблицы5117"/>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7">
    <w:name w:val="Таблица-сетка 2 — акцент 51117"/>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7">
    <w:name w:val="Таблица-сетка 2 — акцент 41117"/>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7">
    <w:name w:val="Таблица-сетка 2 — акцент 11117"/>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7">
    <w:name w:val="Таблица-сетка 2 — акцент 31117"/>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7">
    <w:name w:val="Таблица-сетка 3 — акцент 11117"/>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7">
    <w:name w:val="Таблица-сетка 6 цветная — акцент 51117"/>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7">
    <w:name w:val="Таблица-сетка 6 цветная — акцент 21317"/>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7">
    <w:name w:val="Сетка таблицы6117"/>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7">
    <w:name w:val="Таблица-сетка 6 цветная — акцент 21417"/>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70">
    <w:name w:val="Список-таблица 2 — акцент 3117"/>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70">
    <w:name w:val="Список-таблица 2 — акцент 4117"/>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70">
    <w:name w:val="Список-таблица 2 — акцент 5117"/>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70">
    <w:name w:val="Список-таблица 2 — акцент 1117"/>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7">
    <w:name w:val="List Table 2 Accent 317"/>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7">
    <w:name w:val="List Table 2 Accent 417"/>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7">
    <w:name w:val="List Table 2 Accent 517"/>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7">
    <w:name w:val="List Table 2 Accent 117"/>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9">
    <w:name w:val="Сетка таблицы109"/>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7">
    <w:name w:val="Сетка таблицы147"/>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7">
    <w:name w:val="Сетка таблицы157"/>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1">
    <w:name w:val="ПЕ_Таблица15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7">
    <w:name w:val="Сетка таблицы1017"/>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7">
    <w:name w:val="Сетка таблицы167"/>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7">
    <w:name w:val="Сетка таблицы1027"/>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0">
    <w:name w:val="ПЕ_Таблица22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Цветная сетка - Акцент 19"/>
    <w:basedOn w:val="a2"/>
    <w:next w:val="a2"/>
    <w:uiPriority w:val="73"/>
    <w:semiHidden/>
    <w:unhideWhenUsed/>
    <w:rsid w:val="002D4D63"/>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90">
    <w:name w:val="Темный список - Акцент 19"/>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9">
    <w:name w:val="Средняя сетка 3 - Акцент 69"/>
    <w:basedOn w:val="a2"/>
    <w:next w:val="a2"/>
    <w:uiPriority w:val="69"/>
    <w:semiHidden/>
    <w:unhideWhenUsed/>
    <w:rsid w:val="002D4D63"/>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9">
    <w:name w:val="Темный список - Акцент 29"/>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9">
    <w:name w:val="Темный список - Акцент 39"/>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9">
    <w:name w:val="Темный список - Акцент 49"/>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9">
    <w:name w:val="Темный список - Акцент 59"/>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91">
    <w:name w:val="Цветная заливка - Акцент 19"/>
    <w:basedOn w:val="a2"/>
    <w:next w:val="a2"/>
    <w:uiPriority w:val="71"/>
    <w:semiHidden/>
    <w:unhideWhenUsed/>
    <w:rsid w:val="002D4D63"/>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9">
    <w:name w:val="Темный список - Акцент 69"/>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51">
    <w:name w:val="Нет списка75"/>
    <w:next w:val="a3"/>
    <w:uiPriority w:val="99"/>
    <w:semiHidden/>
    <w:unhideWhenUsed/>
    <w:rsid w:val="002D4D63"/>
  </w:style>
  <w:style w:type="table" w:customStyle="1" w:styleId="-135">
    <w:name w:val="Цветная сетка - Акцент 135"/>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50">
    <w:name w:val="Темный список - Акцент 13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5">
    <w:name w:val="Средняя сетка 3 - Акцент 635"/>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5">
    <w:name w:val="Темный список - Акцент 23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52">
    <w:name w:val="ПЕ_Таблица5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
    <w:name w:val="Темный список - Акцент 33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5">
    <w:name w:val="Темный список - Акцент 43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5">
    <w:name w:val="Средняя заливка 2 - Акцент 113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5">
    <w:name w:val="Темный список - Акцент 53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5">
    <w:name w:val="Средняя заливка 2 - Акцент 123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51">
    <w:name w:val="Цветная заливка - Акцент 135"/>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5">
    <w:name w:val="Темный список - Акцент 63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5">
    <w:name w:val="Средняя заливка 2 - Акцент 133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50">
    <w:name w:val="Сетка таблицы17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
    <w:name w:val="Сетка таблицы23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
    <w:name w:val="Сетка таблицы33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
    <w:name w:val="Сетка таблицы435"/>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5">
    <w:name w:val="Сетка таблицы53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5">
    <w:name w:val="Таблица-сетка 2 — акцент 513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5">
    <w:name w:val="Таблица-сетка 2 — акцент 413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5">
    <w:name w:val="Таблица-сетка 2 — акцент 113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5">
    <w:name w:val="Таблица-сетка 2 — акцент 313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5">
    <w:name w:val="Таблица-сетка 3 — акцент 1135"/>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5">
    <w:name w:val="Таблица-сетка 6 цветная — акцент 5135"/>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5">
    <w:name w:val="Таблица-сетка 6 цветная — акцент 2165"/>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5">
    <w:name w:val="Сетка таблицы63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5">
    <w:name w:val="Таблица-сетка 6 цветная — акцент 21125"/>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5">
    <w:name w:val="Таблица-сетка 6 цветная — акцент 21225"/>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51">
    <w:name w:val="Нет списка135"/>
    <w:next w:val="a3"/>
    <w:uiPriority w:val="99"/>
    <w:semiHidden/>
    <w:unhideWhenUsed/>
    <w:rsid w:val="002D4D63"/>
  </w:style>
  <w:style w:type="numbering" w:customStyle="1" w:styleId="1125">
    <w:name w:val="Нет списка1125"/>
    <w:next w:val="a3"/>
    <w:uiPriority w:val="99"/>
    <w:semiHidden/>
    <w:unhideWhenUsed/>
    <w:rsid w:val="002D4D63"/>
  </w:style>
  <w:style w:type="table" w:customStyle="1" w:styleId="735">
    <w:name w:val="Сетка таблицы735"/>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51">
    <w:name w:val="Нет списка225"/>
    <w:next w:val="a3"/>
    <w:uiPriority w:val="99"/>
    <w:semiHidden/>
    <w:unhideWhenUsed/>
    <w:rsid w:val="002D4D63"/>
  </w:style>
  <w:style w:type="table" w:customStyle="1" w:styleId="11250">
    <w:name w:val="Сетка таблицы1125"/>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50">
    <w:name w:val="Нет списка325"/>
    <w:next w:val="a3"/>
    <w:uiPriority w:val="99"/>
    <w:semiHidden/>
    <w:unhideWhenUsed/>
    <w:rsid w:val="002D4D63"/>
  </w:style>
  <w:style w:type="table" w:customStyle="1" w:styleId="-1125">
    <w:name w:val="Цветная сетка - Акцент 1125"/>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50">
    <w:name w:val="Темный список - Акцент 112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5">
    <w:name w:val="Средняя сетка 3 - Акцент 6125"/>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50">
    <w:name w:val="Темный список - Акцент 212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5">
    <w:name w:val="Сетка таблицы82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5">
    <w:name w:val="Темный список - Акцент 312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5">
    <w:name w:val="Темный список - Акцент 412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5">
    <w:name w:val="Средняя заливка 2 - Акцент 1112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5">
    <w:name w:val="Темный список - Акцент 512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5">
    <w:name w:val="Средняя заливка 2 - Акцент 1212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51">
    <w:name w:val="Цветная заливка - Акцент 1125"/>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5">
    <w:name w:val="Темный список - Акцент 612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5">
    <w:name w:val="Средняя заливка 2 - Акцент 1312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5">
    <w:name w:val="Сетка таблицы122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5">
    <w:name w:val="Сетка таблицы212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5">
    <w:name w:val="Сетка таблицы312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5">
    <w:name w:val="Сетка таблицы4125"/>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5">
    <w:name w:val="Сетка таблицы512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5">
    <w:name w:val="Таблица-сетка 2 — акцент 5112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5">
    <w:name w:val="Таблица-сетка 2 — акцент 4112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5">
    <w:name w:val="Таблица-сетка 2 — акцент 1112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5">
    <w:name w:val="Таблица-сетка 2 — акцент 3112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5">
    <w:name w:val="Таблица-сетка 3 — акцент 11125"/>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5">
    <w:name w:val="Таблица-сетка 6 цветная — акцент 51125"/>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5">
    <w:name w:val="Таблица-сетка 6 цветная — акцент 21325"/>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5">
    <w:name w:val="Сетка таблицы612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5">
    <w:name w:val="Сетка таблицы7125"/>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5">
    <w:name w:val="Таблица-сетка 6 цветная — акцент 21425"/>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50">
    <w:name w:val="Список-таблица 2 — акцент 3125"/>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50">
    <w:name w:val="Список-таблица 2 — акцент 4125"/>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50">
    <w:name w:val="Список-таблица 2 — акцент 5125"/>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50">
    <w:name w:val="Список-таблица 2 — акцент 1125"/>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5">
    <w:name w:val="Список-таблица 2 — акцент 321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5">
    <w:name w:val="Список-таблица 2 — акцент 421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5">
    <w:name w:val="Список-таблица 2 — акцент 521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5">
    <w:name w:val="Список-таблица 2 — акцент 121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54">
    <w:name w:val="Стиль115"/>
    <w:uiPriority w:val="99"/>
    <w:rsid w:val="002D4D63"/>
  </w:style>
  <w:style w:type="numbering" w:customStyle="1" w:styleId="2153">
    <w:name w:val="Стиль215"/>
    <w:uiPriority w:val="99"/>
    <w:rsid w:val="002D4D63"/>
  </w:style>
  <w:style w:type="numbering" w:customStyle="1" w:styleId="4250">
    <w:name w:val="Нет списка425"/>
    <w:next w:val="a3"/>
    <w:uiPriority w:val="99"/>
    <w:semiHidden/>
    <w:unhideWhenUsed/>
    <w:rsid w:val="002D4D63"/>
  </w:style>
  <w:style w:type="table" w:customStyle="1" w:styleId="-1215">
    <w:name w:val="Цветная сетка - Акцент 1215"/>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50">
    <w:name w:val="Темный список - Акцент 121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5">
    <w:name w:val="Средняя сетка 3 - Акцент 6215"/>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5">
    <w:name w:val="Темный список - Акцент 221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5">
    <w:name w:val="Сетка таблицы91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5">
    <w:name w:val="Темный список - Акцент 321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5">
    <w:name w:val="Темный список - Акцент 421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5">
    <w:name w:val="Средняя заливка 2 - Акцент 1121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5">
    <w:name w:val="Темный список - Акцент 521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5">
    <w:name w:val="Средняя заливка 2 - Акцент 1221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51">
    <w:name w:val="Цветная заливка - Акцент 1215"/>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50">
    <w:name w:val="Темный список - Акцент 621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5">
    <w:name w:val="Средняя заливка 2 - Акцент 1321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5">
    <w:name w:val="Сетка таблицы131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5">
    <w:name w:val="Сетка таблицы221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5">
    <w:name w:val="Сетка таблицы321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5">
    <w:name w:val="Сетка таблицы4215"/>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5">
    <w:name w:val="Сетка таблицы521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5">
    <w:name w:val="Таблица-сетка 2 — акцент 5121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5">
    <w:name w:val="Таблица-сетка 2 — акцент 4121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5">
    <w:name w:val="Таблица-сетка 2 — акцент 1121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5">
    <w:name w:val="Таблица-сетка 2 — акцент 3121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5">
    <w:name w:val="Таблица-сетка 3 — акцент 11215"/>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5">
    <w:name w:val="Таблица-сетка 6 цветная — акцент 51215"/>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5">
    <w:name w:val="Таблица-сетка 6 цветная — акцент 21515"/>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5">
    <w:name w:val="Сетка таблицы621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5">
    <w:name w:val="Таблица-сетка 6 цветная — акцент 211115"/>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5">
    <w:name w:val="Таблица-сетка 6 цветная — акцент 212115"/>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50">
    <w:name w:val="Нет списка1215"/>
    <w:next w:val="a3"/>
    <w:uiPriority w:val="99"/>
    <w:semiHidden/>
    <w:unhideWhenUsed/>
    <w:rsid w:val="002D4D63"/>
  </w:style>
  <w:style w:type="numbering" w:customStyle="1" w:styleId="11125">
    <w:name w:val="Нет списка11125"/>
    <w:next w:val="a3"/>
    <w:uiPriority w:val="99"/>
    <w:semiHidden/>
    <w:unhideWhenUsed/>
    <w:rsid w:val="002D4D63"/>
  </w:style>
  <w:style w:type="table" w:customStyle="1" w:styleId="7215">
    <w:name w:val="Сетка таблицы7215"/>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50">
    <w:name w:val="Нет списка2125"/>
    <w:next w:val="a3"/>
    <w:uiPriority w:val="99"/>
    <w:semiHidden/>
    <w:unhideWhenUsed/>
    <w:rsid w:val="002D4D63"/>
  </w:style>
  <w:style w:type="table" w:customStyle="1" w:styleId="111151">
    <w:name w:val="Сетка таблицы11115"/>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50">
    <w:name w:val="Нет списка3125"/>
    <w:next w:val="a3"/>
    <w:uiPriority w:val="99"/>
    <w:semiHidden/>
    <w:unhideWhenUsed/>
    <w:rsid w:val="002D4D63"/>
  </w:style>
  <w:style w:type="table" w:customStyle="1" w:styleId="-11115">
    <w:name w:val="Цветная сетка - Акцент 11115"/>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50">
    <w:name w:val="Темный список - Акцент 1111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5">
    <w:name w:val="Средняя сетка 3 - Акцент 61115"/>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51">
    <w:name w:val="Темный список - Акцент 2111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5">
    <w:name w:val="Сетка таблицы811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50">
    <w:name w:val="Темный список - Акцент 3111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5">
    <w:name w:val="Темный список - Акцент 4111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5">
    <w:name w:val="Средняя заливка 2 - Акцент 11111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5">
    <w:name w:val="Темный список - Акцент 5111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5">
    <w:name w:val="Средняя заливка 2 - Акцент 12111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51">
    <w:name w:val="Цветная заливка - Акцент 11115"/>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5">
    <w:name w:val="Темный список - Акцент 6111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5">
    <w:name w:val="Средняя заливка 2 - Акцент 13111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5">
    <w:name w:val="Сетка таблицы1211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5">
    <w:name w:val="Сетка таблицы2111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5">
    <w:name w:val="Сетка таблицы3111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5">
    <w:name w:val="Сетка таблицы41115"/>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5">
    <w:name w:val="Сетка таблицы5111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5">
    <w:name w:val="Таблица-сетка 2 — акцент 51111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5">
    <w:name w:val="Таблица-сетка 2 — акцент 41111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5">
    <w:name w:val="Таблица-сетка 2 — акцент 11111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5">
    <w:name w:val="Таблица-сетка 2 — акцент 31111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5">
    <w:name w:val="Таблица-сетка 3 — акцент 111115"/>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5">
    <w:name w:val="Таблица-сетка 6 цветная — акцент 511115"/>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5">
    <w:name w:val="Таблица-сетка 6 цветная — акцент 213115"/>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5">
    <w:name w:val="Сетка таблицы6111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5">
    <w:name w:val="Сетка таблицы71115"/>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5">
    <w:name w:val="Таблица-сетка 6 цветная — акцент 214115"/>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50">
    <w:name w:val="Список-таблица 2 — акцент 31115"/>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50">
    <w:name w:val="Список-таблица 2 — акцент 41115"/>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50">
    <w:name w:val="Список-таблица 2 — акцент 51115"/>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50">
    <w:name w:val="Список-таблица 2 — акцент 11115"/>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5">
    <w:name w:val="List Table 2 Accent 311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5">
    <w:name w:val="List Table 2 Accent 411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5">
    <w:name w:val="List Table 2 Accent 511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5">
    <w:name w:val="List Table 2 Accent 111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5">
    <w:name w:val="Сетка таблицы103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5">
    <w:name w:val="Сетка таблицы141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5">
    <w:name w:val="Сетка таблицы151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1">
    <w:name w:val="ПЕ_Таблица16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5">
    <w:name w:val="Сетка таблицы1011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5">
    <w:name w:val="Сетка таблицы161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5">
    <w:name w:val="Сетка таблицы1021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0">
    <w:name w:val="ПЕ_Таблица23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51">
    <w:name w:val="Нет списка85"/>
    <w:next w:val="a3"/>
    <w:uiPriority w:val="99"/>
    <w:semiHidden/>
    <w:unhideWhenUsed/>
    <w:rsid w:val="002D4D63"/>
  </w:style>
  <w:style w:type="table" w:customStyle="1" w:styleId="-145">
    <w:name w:val="Цветная сетка - Акцент 145"/>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50">
    <w:name w:val="Темный список - Акцент 14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5">
    <w:name w:val="Средняя сетка 3 - Акцент 645"/>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5">
    <w:name w:val="Темный список - Акцент 24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51">
    <w:name w:val="ПЕ_Таблица6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
    <w:name w:val="Темный список - Акцент 34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5">
    <w:name w:val="Темный список - Акцент 44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5">
    <w:name w:val="Средняя заливка 2 - Акцент 114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5">
    <w:name w:val="Темный список - Акцент 54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5">
    <w:name w:val="Средняя заливка 2 - Акцент 124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51">
    <w:name w:val="Цветная заливка - Акцент 145"/>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5">
    <w:name w:val="Темный список - Акцент 64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5">
    <w:name w:val="Средняя заливка 2 - Акцент 134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5">
    <w:name w:val="Сетка таблицы18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
    <w:name w:val="Сетка таблицы24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
    <w:name w:val="Сетка таблицы34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5">
    <w:name w:val="Сетка таблицы445"/>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50">
    <w:name w:val="Сетка таблицы54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5">
    <w:name w:val="Таблица-сетка 2 — акцент 514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5">
    <w:name w:val="Таблица-сетка 2 — акцент 414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5">
    <w:name w:val="Таблица-сетка 2 — акцент 114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5">
    <w:name w:val="Таблица-сетка 2 — акцент 314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5">
    <w:name w:val="Таблица-сетка 3 — акцент 1145"/>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5">
    <w:name w:val="Таблица-сетка 6 цветная — акцент 5145"/>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5">
    <w:name w:val="Таблица-сетка 6 цветная — акцент 2175"/>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50">
    <w:name w:val="Сетка таблицы64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5">
    <w:name w:val="Таблица-сетка 6 цветная — акцент 21135"/>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5">
    <w:name w:val="Таблица-сетка 6 цветная — акцент 21235"/>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52">
    <w:name w:val="Нет списка145"/>
    <w:next w:val="a3"/>
    <w:uiPriority w:val="99"/>
    <w:semiHidden/>
    <w:unhideWhenUsed/>
    <w:rsid w:val="002D4D63"/>
  </w:style>
  <w:style w:type="numbering" w:customStyle="1" w:styleId="1135">
    <w:name w:val="Нет списка1135"/>
    <w:next w:val="a3"/>
    <w:uiPriority w:val="99"/>
    <w:semiHidden/>
    <w:unhideWhenUsed/>
    <w:rsid w:val="002D4D63"/>
  </w:style>
  <w:style w:type="table" w:customStyle="1" w:styleId="7450">
    <w:name w:val="Сетка таблицы745"/>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51">
    <w:name w:val="Нет списка235"/>
    <w:next w:val="a3"/>
    <w:uiPriority w:val="99"/>
    <w:semiHidden/>
    <w:unhideWhenUsed/>
    <w:rsid w:val="002D4D63"/>
  </w:style>
  <w:style w:type="table" w:customStyle="1" w:styleId="11350">
    <w:name w:val="Сетка таблицы1135"/>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0">
    <w:name w:val="Нет списка335"/>
    <w:next w:val="a3"/>
    <w:uiPriority w:val="99"/>
    <w:semiHidden/>
    <w:unhideWhenUsed/>
    <w:rsid w:val="002D4D63"/>
  </w:style>
  <w:style w:type="table" w:customStyle="1" w:styleId="-1135">
    <w:name w:val="Цветная сетка - Акцент 1135"/>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50">
    <w:name w:val="Темный список - Акцент 113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5">
    <w:name w:val="Средняя сетка 3 - Акцент 6135"/>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5">
    <w:name w:val="Темный список - Акцент 213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5">
    <w:name w:val="Сетка таблицы83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5">
    <w:name w:val="Темный список - Акцент 313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5">
    <w:name w:val="Темный список - Акцент 413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5">
    <w:name w:val="Средняя заливка 2 - Акцент 1113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5">
    <w:name w:val="Темный список - Акцент 513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5">
    <w:name w:val="Средняя заливка 2 - Акцент 1213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51">
    <w:name w:val="Цветная заливка - Акцент 1135"/>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5">
    <w:name w:val="Темный список - Акцент 613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5">
    <w:name w:val="Средняя заливка 2 - Акцент 1313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5">
    <w:name w:val="Сетка таблицы123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5">
    <w:name w:val="Сетка таблицы213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5">
    <w:name w:val="Сетка таблицы313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5">
    <w:name w:val="Сетка таблицы4135"/>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5">
    <w:name w:val="Сетка таблицы513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5">
    <w:name w:val="Таблица-сетка 2 — акцент 5113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5">
    <w:name w:val="Таблица-сетка 2 — акцент 4113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5">
    <w:name w:val="Таблица-сетка 2 — акцент 1113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5">
    <w:name w:val="Таблица-сетка 2 — акцент 3113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5">
    <w:name w:val="Таблица-сетка 3 — акцент 11135"/>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5">
    <w:name w:val="Таблица-сетка 6 цветная — акцент 51135"/>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5">
    <w:name w:val="Таблица-сетка 6 цветная — акцент 21335"/>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5">
    <w:name w:val="Сетка таблицы613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5">
    <w:name w:val="Сетка таблицы7135"/>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5">
    <w:name w:val="Таблица-сетка 6 цветная — акцент 21435"/>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50">
    <w:name w:val="Список-таблица 2 — акцент 3135"/>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50">
    <w:name w:val="Список-таблица 2 — акцент 4135"/>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50">
    <w:name w:val="Список-таблица 2 — акцент 5135"/>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50">
    <w:name w:val="Список-таблица 2 — акцент 1135"/>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5">
    <w:name w:val="Список-таблица 2 — акцент 322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5">
    <w:name w:val="Список-таблица 2 — акцент 422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5">
    <w:name w:val="Список-таблица 2 — акцент 522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5">
    <w:name w:val="Список-таблица 2 — акцент 122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71">
    <w:name w:val="Стиль127"/>
    <w:uiPriority w:val="99"/>
    <w:rsid w:val="002D4D63"/>
  </w:style>
  <w:style w:type="numbering" w:customStyle="1" w:styleId="2252">
    <w:name w:val="Стиль225"/>
    <w:uiPriority w:val="99"/>
    <w:rsid w:val="002D4D63"/>
  </w:style>
  <w:style w:type="numbering" w:customStyle="1" w:styleId="4350">
    <w:name w:val="Нет списка435"/>
    <w:next w:val="a3"/>
    <w:uiPriority w:val="99"/>
    <w:semiHidden/>
    <w:unhideWhenUsed/>
    <w:rsid w:val="002D4D63"/>
  </w:style>
  <w:style w:type="table" w:customStyle="1" w:styleId="-1225">
    <w:name w:val="Цветная сетка - Акцент 1225"/>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50">
    <w:name w:val="Темный список - Акцент 122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5">
    <w:name w:val="Средняя сетка 3 - Акцент 6225"/>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5">
    <w:name w:val="Темный список - Акцент 222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5">
    <w:name w:val="Сетка таблицы92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5">
    <w:name w:val="Темный список - Акцент 322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5">
    <w:name w:val="Темный список - Акцент 422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5">
    <w:name w:val="Средняя заливка 2 - Акцент 1122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5">
    <w:name w:val="Темный список - Акцент 522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5">
    <w:name w:val="Средняя заливка 2 - Акцент 1222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51">
    <w:name w:val="Цветная заливка - Акцент 1225"/>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5">
    <w:name w:val="Темный список - Акцент 622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5">
    <w:name w:val="Средняя заливка 2 - Акцент 1322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5">
    <w:name w:val="Сетка таблицы132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5">
    <w:name w:val="Сетка таблицы222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5">
    <w:name w:val="Сетка таблицы322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5">
    <w:name w:val="Сетка таблицы4225"/>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5">
    <w:name w:val="Сетка таблицы522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5">
    <w:name w:val="Таблица-сетка 2 — акцент 5122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5">
    <w:name w:val="Таблица-сетка 2 — акцент 4122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5">
    <w:name w:val="Таблица-сетка 2 — акцент 1122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5">
    <w:name w:val="Таблица-сетка 2 — акцент 3122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5">
    <w:name w:val="Таблица-сетка 3 — акцент 11225"/>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5">
    <w:name w:val="Таблица-сетка 6 цветная — акцент 51225"/>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5">
    <w:name w:val="Таблица-сетка 6 цветная — акцент 21525"/>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5">
    <w:name w:val="Сетка таблицы622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5">
    <w:name w:val="Таблица-сетка 6 цветная — акцент 211125"/>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5">
    <w:name w:val="Таблица-сетка 6 цветная — акцент 212125"/>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50">
    <w:name w:val="Нет списка1225"/>
    <w:next w:val="a3"/>
    <w:uiPriority w:val="99"/>
    <w:semiHidden/>
    <w:unhideWhenUsed/>
    <w:rsid w:val="002D4D63"/>
  </w:style>
  <w:style w:type="numbering" w:customStyle="1" w:styleId="11135">
    <w:name w:val="Нет списка11135"/>
    <w:next w:val="a3"/>
    <w:uiPriority w:val="99"/>
    <w:semiHidden/>
    <w:unhideWhenUsed/>
    <w:rsid w:val="002D4D63"/>
  </w:style>
  <w:style w:type="table" w:customStyle="1" w:styleId="7225">
    <w:name w:val="Сетка таблицы7225"/>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0">
    <w:name w:val="Нет списка2135"/>
    <w:next w:val="a3"/>
    <w:uiPriority w:val="99"/>
    <w:semiHidden/>
    <w:unhideWhenUsed/>
    <w:rsid w:val="002D4D63"/>
  </w:style>
  <w:style w:type="table" w:customStyle="1" w:styleId="111250">
    <w:name w:val="Сетка таблицы11125"/>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50">
    <w:name w:val="Нет списка3135"/>
    <w:next w:val="a3"/>
    <w:uiPriority w:val="99"/>
    <w:semiHidden/>
    <w:unhideWhenUsed/>
    <w:rsid w:val="002D4D63"/>
  </w:style>
  <w:style w:type="table" w:customStyle="1" w:styleId="-11125">
    <w:name w:val="Цветная сетка - Акцент 11125"/>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50">
    <w:name w:val="Темный список - Акцент 1112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5">
    <w:name w:val="Средняя сетка 3 - Акцент 61125"/>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51">
    <w:name w:val="Темный список - Акцент 2112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5">
    <w:name w:val="Сетка таблицы812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50">
    <w:name w:val="Темный список - Акцент 3112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5">
    <w:name w:val="Темный список - Акцент 4112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5">
    <w:name w:val="Средняя заливка 2 - Акцент 11112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5">
    <w:name w:val="Темный список - Акцент 5112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5">
    <w:name w:val="Средняя заливка 2 - Акцент 12112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51">
    <w:name w:val="Цветная заливка - Акцент 11125"/>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5">
    <w:name w:val="Темный список - Акцент 61125"/>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5">
    <w:name w:val="Средняя заливка 2 - Акцент 131125"/>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5">
    <w:name w:val="Сетка таблицы1212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5">
    <w:name w:val="Сетка таблицы2112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5">
    <w:name w:val="Сетка таблицы3112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5">
    <w:name w:val="Сетка таблицы41125"/>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5">
    <w:name w:val="Сетка таблицы5112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5">
    <w:name w:val="Таблица-сетка 2 — акцент 51112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5">
    <w:name w:val="Таблица-сетка 2 — акцент 41112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5">
    <w:name w:val="Таблица-сетка 2 — акцент 11112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5">
    <w:name w:val="Таблица-сетка 2 — акцент 31112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5">
    <w:name w:val="Таблица-сетка 3 — акцент 111125"/>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5">
    <w:name w:val="Таблица-сетка 6 цветная — акцент 511125"/>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5">
    <w:name w:val="Таблица-сетка 6 цветная — акцент 213125"/>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5">
    <w:name w:val="Сетка таблицы6112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5">
    <w:name w:val="Сетка таблицы71125"/>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5">
    <w:name w:val="Таблица-сетка 6 цветная — акцент 214125"/>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50">
    <w:name w:val="Список-таблица 2 — акцент 31125"/>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50">
    <w:name w:val="Список-таблица 2 — акцент 41125"/>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50">
    <w:name w:val="Список-таблица 2 — акцент 51125"/>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50">
    <w:name w:val="Список-таблица 2 — акцент 11125"/>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5">
    <w:name w:val="List Table 2 Accent 312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5">
    <w:name w:val="List Table 2 Accent 412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5">
    <w:name w:val="List Table 2 Accent 512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5">
    <w:name w:val="List Table 2 Accent 1125"/>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5">
    <w:name w:val="Сетка таблицы104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5">
    <w:name w:val="Сетка таблицы142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5">
    <w:name w:val="Сетка таблицы152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51">
    <w:name w:val="ПЕ_Таблица17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5">
    <w:name w:val="Сетка таблицы1012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5">
    <w:name w:val="Сетка таблицы162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5">
    <w:name w:val="Сетка таблицы1022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0">
    <w:name w:val="ПЕ_Таблица24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2">
    <w:name w:val="ПЕ_Таблица75"/>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0">
    <w:name w:val="ПЕ_Таблица185"/>
    <w:basedOn w:val="a2"/>
    <w:next w:val="af2"/>
    <w:uiPriority w:val="59"/>
    <w:rsid w:val="002D4D6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51">
    <w:name w:val="Стиль1215"/>
    <w:uiPriority w:val="99"/>
    <w:rsid w:val="002D4D63"/>
  </w:style>
  <w:style w:type="numbering" w:customStyle="1" w:styleId="22150">
    <w:name w:val="Стиль2215"/>
    <w:uiPriority w:val="99"/>
    <w:rsid w:val="002D4D63"/>
  </w:style>
  <w:style w:type="table" w:customStyle="1" w:styleId="1950">
    <w:name w:val="Сетка таблицы195"/>
    <w:basedOn w:val="a2"/>
    <w:next w:val="af2"/>
    <w:uiPriority w:val="59"/>
    <w:rsid w:val="002D4D6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4">
    <w:name w:val="Сетка таблицы204"/>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5">
    <w:name w:val="Сетка таблицы светлая115"/>
    <w:basedOn w:val="a2"/>
    <w:uiPriority w:val="40"/>
    <w:rsid w:val="002D4D63"/>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50">
    <w:name w:val="Нет списка95"/>
    <w:next w:val="a3"/>
    <w:uiPriority w:val="99"/>
    <w:semiHidden/>
    <w:unhideWhenUsed/>
    <w:rsid w:val="002D4D63"/>
  </w:style>
  <w:style w:type="numbering" w:customStyle="1" w:styleId="1040">
    <w:name w:val="Нет списка104"/>
    <w:next w:val="a3"/>
    <w:uiPriority w:val="99"/>
    <w:semiHidden/>
    <w:unhideWhenUsed/>
    <w:rsid w:val="002D4D63"/>
  </w:style>
  <w:style w:type="table" w:customStyle="1" w:styleId="255">
    <w:name w:val="Сетка таблицы255"/>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0">
    <w:name w:val="Сетка таблицы1104"/>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0">
    <w:name w:val="Сетка таблицы264"/>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0">
    <w:name w:val="ПЕ_Таблица86"/>
    <w:basedOn w:val="a2"/>
    <w:next w:val="af2"/>
    <w:uiPriority w:val="39"/>
    <w:rsid w:val="002D4D63"/>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52">
    <w:name w:val="Нет списка155"/>
    <w:next w:val="a3"/>
    <w:uiPriority w:val="99"/>
    <w:semiHidden/>
    <w:unhideWhenUsed/>
    <w:rsid w:val="002D4D63"/>
  </w:style>
  <w:style w:type="table" w:customStyle="1" w:styleId="2740">
    <w:name w:val="Сетка таблицы274"/>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1">
    <w:name w:val="Нет списка164"/>
    <w:next w:val="a3"/>
    <w:uiPriority w:val="99"/>
    <w:semiHidden/>
    <w:unhideWhenUsed/>
    <w:rsid w:val="002D4D63"/>
  </w:style>
  <w:style w:type="numbering" w:customStyle="1" w:styleId="1742">
    <w:name w:val="Нет списка174"/>
    <w:next w:val="a3"/>
    <w:uiPriority w:val="99"/>
    <w:semiHidden/>
    <w:unhideWhenUsed/>
    <w:rsid w:val="002D4D63"/>
  </w:style>
  <w:style w:type="numbering" w:customStyle="1" w:styleId="1842">
    <w:name w:val="Нет списка184"/>
    <w:next w:val="a3"/>
    <w:uiPriority w:val="99"/>
    <w:semiHidden/>
    <w:unhideWhenUsed/>
    <w:rsid w:val="002D4D63"/>
  </w:style>
  <w:style w:type="table" w:customStyle="1" w:styleId="285">
    <w:name w:val="Сетка таблицы285"/>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1">
    <w:name w:val="Нет списка30"/>
    <w:next w:val="a3"/>
    <w:uiPriority w:val="99"/>
    <w:semiHidden/>
    <w:unhideWhenUsed/>
    <w:rsid w:val="002D4D63"/>
  </w:style>
  <w:style w:type="table" w:customStyle="1" w:styleId="1202">
    <w:name w:val="ПЕ_Таблица120"/>
    <w:basedOn w:val="a2"/>
    <w:next w:val="af2"/>
    <w:uiPriority w:val="59"/>
    <w:rsid w:val="002D4D6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362">
    <w:name w:val="ПЕ_Таблица36"/>
    <w:basedOn w:val="a2"/>
    <w:next w:val="af2"/>
    <w:uiPriority w:val="39"/>
    <w:rsid w:val="002D4D63"/>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2">
    <w:name w:val="ПЕ_Таблица216"/>
    <w:basedOn w:val="a2"/>
    <w:next w:val="af2"/>
    <w:uiPriority w:val="59"/>
    <w:rsid w:val="002D4D63"/>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3">
    <w:name w:val="Сетка таблицы светлая116"/>
    <w:basedOn w:val="a2"/>
    <w:uiPriority w:val="40"/>
    <w:rsid w:val="002D4D63"/>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61">
    <w:name w:val="ПЕ_Таблица1116"/>
    <w:basedOn w:val="a2"/>
    <w:next w:val="af2"/>
    <w:uiPriority w:val="59"/>
    <w:rsid w:val="002D4D63"/>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29">
    <w:name w:val="Сетка таблицы129"/>
    <w:basedOn w:val="a2"/>
    <w:next w:val="af2"/>
    <w:uiPriority w:val="39"/>
    <w:rsid w:val="002D4D63"/>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0">
    <w:name w:val="Сетка таблицы220"/>
    <w:basedOn w:val="a2"/>
    <w:next w:val="af2"/>
    <w:uiPriority w:val="39"/>
    <w:rsid w:val="002D4D6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281">
    <w:name w:val="Нет списка128"/>
    <w:next w:val="a3"/>
    <w:uiPriority w:val="99"/>
    <w:semiHidden/>
    <w:unhideWhenUsed/>
    <w:rsid w:val="002D4D63"/>
  </w:style>
  <w:style w:type="table" w:customStyle="1" w:styleId="3100">
    <w:name w:val="Сетка таблицы310"/>
    <w:basedOn w:val="a2"/>
    <w:next w:val="af2"/>
    <w:uiPriority w:val="39"/>
    <w:rsid w:val="002D4D6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191">
    <w:name w:val="Нет списка219"/>
    <w:next w:val="a3"/>
    <w:uiPriority w:val="99"/>
    <w:semiHidden/>
    <w:unhideWhenUsed/>
    <w:rsid w:val="002D4D63"/>
  </w:style>
  <w:style w:type="table" w:customStyle="1" w:styleId="4100">
    <w:name w:val="Сетка таблицы410"/>
    <w:basedOn w:val="a2"/>
    <w:next w:val="af2"/>
    <w:uiPriority w:val="59"/>
    <w:rsid w:val="002D4D6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91">
    <w:name w:val="Нет списка39"/>
    <w:next w:val="a3"/>
    <w:uiPriority w:val="99"/>
    <w:semiHidden/>
    <w:unhideWhenUsed/>
    <w:rsid w:val="002D4D63"/>
  </w:style>
  <w:style w:type="table" w:customStyle="1" w:styleId="372">
    <w:name w:val="ПЕ_Таблица37"/>
    <w:basedOn w:val="a2"/>
    <w:next w:val="af2"/>
    <w:uiPriority w:val="39"/>
    <w:rsid w:val="002D4D63"/>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62">
    <w:name w:val="ПЕ_Таблица126"/>
    <w:basedOn w:val="a2"/>
    <w:next w:val="af2"/>
    <w:uiPriority w:val="59"/>
    <w:rsid w:val="002D4D63"/>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72">
    <w:name w:val="ПЕ_Таблица217"/>
    <w:basedOn w:val="a2"/>
    <w:next w:val="af2"/>
    <w:uiPriority w:val="59"/>
    <w:rsid w:val="002D4D63"/>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3">
    <w:name w:val="Сетка таблицы светлая117"/>
    <w:basedOn w:val="a2"/>
    <w:next w:val="1a"/>
    <w:uiPriority w:val="40"/>
    <w:rsid w:val="002D4D63"/>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71">
    <w:name w:val="ПЕ_Таблица1117"/>
    <w:basedOn w:val="a2"/>
    <w:next w:val="af2"/>
    <w:uiPriority w:val="59"/>
    <w:rsid w:val="002D4D63"/>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19">
    <w:name w:val="Сетка таблицы1119"/>
    <w:basedOn w:val="a2"/>
    <w:next w:val="af2"/>
    <w:uiPriority w:val="39"/>
    <w:rsid w:val="002D4D63"/>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8">
    <w:name w:val="Сетка таблицы2118"/>
    <w:basedOn w:val="a2"/>
    <w:next w:val="af2"/>
    <w:uiPriority w:val="39"/>
    <w:rsid w:val="002D4D63"/>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100">
    <w:name w:val="Сетка таблицы510"/>
    <w:basedOn w:val="a2"/>
    <w:next w:val="af2"/>
    <w:uiPriority w:val="59"/>
    <w:rsid w:val="002D4D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0">
    <w:name w:val="Сетка таблицы610"/>
    <w:basedOn w:val="a2"/>
    <w:next w:val="af2"/>
    <w:uiPriority w:val="59"/>
    <w:rsid w:val="002D4D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90">
    <w:name w:val="Нет списка49"/>
    <w:next w:val="a3"/>
    <w:uiPriority w:val="99"/>
    <w:semiHidden/>
    <w:unhideWhenUsed/>
    <w:rsid w:val="002D4D63"/>
  </w:style>
  <w:style w:type="table" w:customStyle="1" w:styleId="1360">
    <w:name w:val="ПЕ_Таблица136"/>
    <w:basedOn w:val="a2"/>
    <w:next w:val="af2"/>
    <w:uiPriority w:val="59"/>
    <w:rsid w:val="002D4D6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100">
    <w:name w:val="Сетка таблицы710"/>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0">
    <w:name w:val="Нет списка56"/>
    <w:next w:val="a3"/>
    <w:uiPriority w:val="99"/>
    <w:semiHidden/>
    <w:unhideWhenUsed/>
    <w:rsid w:val="002D4D63"/>
  </w:style>
  <w:style w:type="table" w:customStyle="1" w:styleId="1461">
    <w:name w:val="ПЕ_Таблица146"/>
    <w:basedOn w:val="a2"/>
    <w:next w:val="af2"/>
    <w:uiPriority w:val="59"/>
    <w:rsid w:val="002D4D6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9">
    <w:name w:val="Сетка таблицы89"/>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60">
    <w:name w:val="Нет списка66"/>
    <w:next w:val="a3"/>
    <w:uiPriority w:val="99"/>
    <w:semiHidden/>
    <w:unhideWhenUsed/>
    <w:rsid w:val="002D4D63"/>
  </w:style>
  <w:style w:type="table" w:customStyle="1" w:styleId="-119">
    <w:name w:val="Цветная сетка - Акцент 119"/>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90">
    <w:name w:val="Темный список - Акцент 119"/>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9">
    <w:name w:val="Средняя сетка 3 - Акцент 619"/>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9">
    <w:name w:val="Темный список - Акцент 219"/>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61">
    <w:name w:val="ПЕ_Таблица4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9">
    <w:name w:val="Темный список - Акцент 319"/>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9">
    <w:name w:val="Темный список - Акцент 419"/>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10">
    <w:name w:val="Средняя заливка 2 - Акцент 1110"/>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9">
    <w:name w:val="Темный список - Акцент 519"/>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10">
    <w:name w:val="Средняя заливка 2 - Акцент 1210"/>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1">
    <w:name w:val="Цветная заливка - Акцент 119"/>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9">
    <w:name w:val="Темный список - Акцент 619"/>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10">
    <w:name w:val="Средняя заливка 2 - Акцент 1310"/>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00">
    <w:name w:val="Сетка таблицы1210"/>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8">
    <w:name w:val="Сетка таблицы228"/>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9">
    <w:name w:val="Сетка таблицы319"/>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9">
    <w:name w:val="Сетка таблицы419"/>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9">
    <w:name w:val="Сетка таблицы519"/>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00">
    <w:name w:val="Таблица-сетка 2 — акцент 5110"/>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100">
    <w:name w:val="Таблица-сетка 2 — акцент 4110"/>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100">
    <w:name w:val="Таблица-сетка 2 — акцент 1110"/>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100">
    <w:name w:val="Таблица-сетка 2 — акцент 3110"/>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100">
    <w:name w:val="Таблица-сетка 3 — акцент 1110"/>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10">
    <w:name w:val="Таблица-сетка 6 цветная — акцент 5110"/>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200">
    <w:name w:val="Таблица-сетка 6 цветная — акцент 2120"/>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9">
    <w:name w:val="Сетка таблицы619"/>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8">
    <w:name w:val="Таблица-сетка 6 цветная — акцент 21118"/>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9">
    <w:name w:val="Таблица-сетка 6 цветная — акцент 2129"/>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190">
    <w:name w:val="Нет списка1119"/>
    <w:next w:val="a3"/>
    <w:uiPriority w:val="99"/>
    <w:semiHidden/>
    <w:unhideWhenUsed/>
    <w:rsid w:val="002D4D63"/>
  </w:style>
  <w:style w:type="numbering" w:customStyle="1" w:styleId="111100">
    <w:name w:val="Нет списка11110"/>
    <w:next w:val="a3"/>
    <w:uiPriority w:val="99"/>
    <w:semiHidden/>
    <w:unhideWhenUsed/>
    <w:rsid w:val="002D4D63"/>
  </w:style>
  <w:style w:type="table" w:customStyle="1" w:styleId="719">
    <w:name w:val="Сетка таблицы719"/>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1">
    <w:name w:val="Нет списка2110"/>
    <w:next w:val="a3"/>
    <w:uiPriority w:val="99"/>
    <w:semiHidden/>
    <w:unhideWhenUsed/>
    <w:rsid w:val="002D4D63"/>
  </w:style>
  <w:style w:type="table" w:customStyle="1" w:styleId="111101">
    <w:name w:val="Сетка таблицы11110"/>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90">
    <w:name w:val="Нет списка319"/>
    <w:next w:val="a3"/>
    <w:uiPriority w:val="99"/>
    <w:semiHidden/>
    <w:unhideWhenUsed/>
    <w:rsid w:val="002D4D63"/>
  </w:style>
  <w:style w:type="table" w:customStyle="1" w:styleId="-1118">
    <w:name w:val="Цветная сетка - Акцент 1118"/>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80">
    <w:name w:val="Темный список - Акцент 1118"/>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8">
    <w:name w:val="Средняя сетка 3 - Акцент 6118"/>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81">
    <w:name w:val="Темный список - Акцент 2118"/>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8">
    <w:name w:val="Сетка таблицы818"/>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80">
    <w:name w:val="Темный список - Акцент 3118"/>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8">
    <w:name w:val="Темный список - Акцент 4118"/>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9">
    <w:name w:val="Средняя заливка 2 - Акцент 1119"/>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8">
    <w:name w:val="Темный список - Акцент 5118"/>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9">
    <w:name w:val="Средняя заливка 2 - Акцент 1219"/>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81">
    <w:name w:val="Цветная заливка - Акцент 1118"/>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8">
    <w:name w:val="Темный список - Акцент 6118"/>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9">
    <w:name w:val="Средняя заливка 2 - Акцент 1319"/>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9">
    <w:name w:val="Сетка таблицы2119"/>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9">
    <w:name w:val="Таблица-сетка 2 — акцент 5119"/>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9">
    <w:name w:val="Таблица-сетка 2 — акцент 4119"/>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9">
    <w:name w:val="Таблица-сетка 2 — акцент 1119"/>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9">
    <w:name w:val="Таблица-сетка 2 — акцент 3119"/>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9">
    <w:name w:val="Таблица-сетка 3 — акцент 1119"/>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9">
    <w:name w:val="Таблица-сетка 6 цветная — акцент 5119"/>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9">
    <w:name w:val="Таблица-сетка 6 цветная — акцент 2139"/>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8">
    <w:name w:val="Сетка таблицы7118"/>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9">
    <w:name w:val="Таблица-сетка 6 цветная — акцент 2149"/>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90">
    <w:name w:val="Список-таблица 2 — акцент 319"/>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90">
    <w:name w:val="Список-таблица 2 — акцент 419"/>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90">
    <w:name w:val="Список-таблица 2 — акцент 519"/>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90">
    <w:name w:val="Список-таблица 2 — акцент 119"/>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8">
    <w:name w:val="Список-таблица 2 — акцент 328"/>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8">
    <w:name w:val="Список-таблица 2 — акцент 428"/>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8">
    <w:name w:val="Список-таблица 2 — акцент 528"/>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8">
    <w:name w:val="Список-таблица 2 — акцент 128"/>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86">
    <w:name w:val="Стиль18"/>
    <w:uiPriority w:val="99"/>
    <w:rsid w:val="002D4D63"/>
  </w:style>
  <w:style w:type="numbering" w:customStyle="1" w:styleId="286">
    <w:name w:val="Стиль28"/>
    <w:uiPriority w:val="99"/>
    <w:rsid w:val="002D4D63"/>
  </w:style>
  <w:style w:type="numbering" w:customStyle="1" w:styleId="4160">
    <w:name w:val="Нет списка416"/>
    <w:next w:val="a3"/>
    <w:uiPriority w:val="99"/>
    <w:semiHidden/>
    <w:unhideWhenUsed/>
    <w:rsid w:val="002D4D63"/>
  </w:style>
  <w:style w:type="table" w:customStyle="1" w:styleId="-128">
    <w:name w:val="Цветная сетка - Акцент 128"/>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80">
    <w:name w:val="Темный список - Акцент 128"/>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8">
    <w:name w:val="Средняя сетка 3 - Акцент 628"/>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8">
    <w:name w:val="Темный список - Акцент 228"/>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8">
    <w:name w:val="Сетка таблицы98"/>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8">
    <w:name w:val="Темный список - Акцент 328"/>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8">
    <w:name w:val="Темный список - Акцент 428"/>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8">
    <w:name w:val="Средняя заливка 2 - Акцент 1128"/>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8">
    <w:name w:val="Темный список - Акцент 528"/>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8">
    <w:name w:val="Средняя заливка 2 - Акцент 1228"/>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81">
    <w:name w:val="Цветная заливка - Акцент 128"/>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8">
    <w:name w:val="Темный список - Акцент 628"/>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8">
    <w:name w:val="Средняя заливка 2 - Акцент 1328"/>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8">
    <w:name w:val="Сетка таблицы138"/>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8">
    <w:name w:val="Сетка таблицы328"/>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8">
    <w:name w:val="Сетка таблицы428"/>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8">
    <w:name w:val="Сетка таблицы528"/>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8">
    <w:name w:val="Таблица-сетка 2 — акцент 5128"/>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8">
    <w:name w:val="Таблица-сетка 2 — акцент 4128"/>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8">
    <w:name w:val="Таблица-сетка 2 — акцент 1128"/>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8">
    <w:name w:val="Таблица-сетка 2 — акцент 3128"/>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8">
    <w:name w:val="Таблица-сетка 3 — акцент 1128"/>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8">
    <w:name w:val="Таблица-сетка 6 цветная — акцент 5128"/>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8">
    <w:name w:val="Таблица-сетка 6 цветная — акцент 2158"/>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8">
    <w:name w:val="Сетка таблицы628"/>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9">
    <w:name w:val="Таблица-сетка 6 цветная — акцент 21119"/>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8">
    <w:name w:val="Таблица-сетка 6 цветная — акцент 21218"/>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90">
    <w:name w:val="Нет списка129"/>
    <w:next w:val="a3"/>
    <w:uiPriority w:val="99"/>
    <w:semiHidden/>
    <w:unhideWhenUsed/>
    <w:rsid w:val="002D4D63"/>
  </w:style>
  <w:style w:type="numbering" w:customStyle="1" w:styleId="11116">
    <w:name w:val="Нет списка11116"/>
    <w:next w:val="a3"/>
    <w:uiPriority w:val="99"/>
    <w:semiHidden/>
    <w:unhideWhenUsed/>
    <w:rsid w:val="002D4D63"/>
  </w:style>
  <w:style w:type="table" w:customStyle="1" w:styleId="728">
    <w:name w:val="Сетка таблицы728"/>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0">
    <w:name w:val="Нет списка2116"/>
    <w:next w:val="a3"/>
    <w:uiPriority w:val="99"/>
    <w:semiHidden/>
    <w:unhideWhenUsed/>
    <w:rsid w:val="002D4D63"/>
  </w:style>
  <w:style w:type="numbering" w:customStyle="1" w:styleId="31160">
    <w:name w:val="Нет списка3116"/>
    <w:next w:val="a3"/>
    <w:uiPriority w:val="99"/>
    <w:semiHidden/>
    <w:unhideWhenUsed/>
    <w:rsid w:val="002D4D63"/>
  </w:style>
  <w:style w:type="table" w:customStyle="1" w:styleId="2-11118">
    <w:name w:val="Средняя заливка 2 - Акцент 11118"/>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8">
    <w:name w:val="Средняя заливка 2 - Акцент 12118"/>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8">
    <w:name w:val="Средняя заливка 2 - Акцент 13118"/>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8">
    <w:name w:val="Сетка таблицы1218"/>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8">
    <w:name w:val="Сетка таблицы3118"/>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8">
    <w:name w:val="Сетка таблицы4118"/>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8">
    <w:name w:val="Сетка таблицы5118"/>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8">
    <w:name w:val="Таблица-сетка 2 — акцент 51118"/>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8">
    <w:name w:val="Таблица-сетка 2 — акцент 41118"/>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8">
    <w:name w:val="Таблица-сетка 2 — акцент 11118"/>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8">
    <w:name w:val="Таблица-сетка 2 — акцент 31118"/>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8">
    <w:name w:val="Таблица-сетка 3 — акцент 11118"/>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8">
    <w:name w:val="Таблица-сетка 6 цветная — акцент 51118"/>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8">
    <w:name w:val="Таблица-сетка 6 цветная — акцент 21318"/>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8">
    <w:name w:val="Сетка таблицы6118"/>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8">
    <w:name w:val="Таблица-сетка 6 цветная — акцент 21418"/>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80">
    <w:name w:val="Список-таблица 2 — акцент 3118"/>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80">
    <w:name w:val="Список-таблица 2 — акцент 4118"/>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80">
    <w:name w:val="Список-таблица 2 — акцент 5118"/>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80">
    <w:name w:val="Список-таблица 2 — акцент 1118"/>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8">
    <w:name w:val="List Table 2 Accent 318"/>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8">
    <w:name w:val="List Table 2 Accent 418"/>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8">
    <w:name w:val="List Table 2 Accent 518"/>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8">
    <w:name w:val="List Table 2 Accent 118"/>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100">
    <w:name w:val="Сетка таблицы1010"/>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8">
    <w:name w:val="Сетка таблицы148"/>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8">
    <w:name w:val="Сетка таблицы158"/>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61">
    <w:name w:val="ПЕ_Таблица15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8">
    <w:name w:val="Сетка таблицы1018"/>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8">
    <w:name w:val="Сетка таблицы168"/>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8">
    <w:name w:val="Сетка таблицы1028"/>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61">
    <w:name w:val="ПЕ_Таблица22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Цветная сетка - Акцент 110"/>
    <w:basedOn w:val="a2"/>
    <w:next w:val="a2"/>
    <w:uiPriority w:val="73"/>
    <w:semiHidden/>
    <w:unhideWhenUsed/>
    <w:rsid w:val="002D4D63"/>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101">
    <w:name w:val="Темный список - Акцент 110"/>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10">
    <w:name w:val="Средняя сетка 3 - Акцент 610"/>
    <w:basedOn w:val="a2"/>
    <w:next w:val="a2"/>
    <w:uiPriority w:val="69"/>
    <w:semiHidden/>
    <w:unhideWhenUsed/>
    <w:rsid w:val="002D4D63"/>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0">
    <w:name w:val="Темный список - Акцент 210"/>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10">
    <w:name w:val="Темный список - Акцент 310"/>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0">
    <w:name w:val="Темный список - Акцент 410"/>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10">
    <w:name w:val="Темный список - Акцент 510"/>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102">
    <w:name w:val="Цветная заливка - Акцент 110"/>
    <w:basedOn w:val="a2"/>
    <w:next w:val="a2"/>
    <w:uiPriority w:val="71"/>
    <w:semiHidden/>
    <w:unhideWhenUsed/>
    <w:rsid w:val="002D4D63"/>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10">
    <w:name w:val="Темный список - Акцент 610"/>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60">
    <w:name w:val="Нет списка76"/>
    <w:next w:val="a3"/>
    <w:uiPriority w:val="99"/>
    <w:semiHidden/>
    <w:unhideWhenUsed/>
    <w:rsid w:val="002D4D63"/>
  </w:style>
  <w:style w:type="table" w:customStyle="1" w:styleId="-136">
    <w:name w:val="Цветная сетка - Акцент 136"/>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60">
    <w:name w:val="Темный список - Акцент 13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6">
    <w:name w:val="Средняя сетка 3 - Акцент 636"/>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6">
    <w:name w:val="Темный список - Акцент 23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61">
    <w:name w:val="ПЕ_Таблица5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
    <w:name w:val="Темный список - Акцент 33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6">
    <w:name w:val="Темный список - Акцент 43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6">
    <w:name w:val="Средняя заливка 2 - Акцент 113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6">
    <w:name w:val="Темный список - Акцент 53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6">
    <w:name w:val="Средняя заливка 2 - Акцент 123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61">
    <w:name w:val="Цветная заливка - Акцент 136"/>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6">
    <w:name w:val="Темный список - Акцент 63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6">
    <w:name w:val="Средняя заливка 2 - Акцент 133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6">
    <w:name w:val="Сетка таблицы17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
    <w:name w:val="Сетка таблицы23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
    <w:name w:val="Сетка таблицы33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6">
    <w:name w:val="Сетка таблицы436"/>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6">
    <w:name w:val="Сетка таблицы53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6">
    <w:name w:val="Таблица-сетка 2 — акцент 513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6">
    <w:name w:val="Таблица-сетка 2 — акцент 413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6">
    <w:name w:val="Таблица-сетка 2 — акцент 113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6">
    <w:name w:val="Таблица-сетка 2 — акцент 313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6">
    <w:name w:val="Таблица-сетка 3 — акцент 1136"/>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6">
    <w:name w:val="Таблица-сетка 6 цветная — акцент 5136"/>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6">
    <w:name w:val="Таблица-сетка 6 цветная — акцент 2166"/>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6">
    <w:name w:val="Сетка таблицы63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6">
    <w:name w:val="Таблица-сетка 6 цветная — акцент 21126"/>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6">
    <w:name w:val="Таблица-сетка 6 цветная — акцент 21226"/>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61">
    <w:name w:val="Нет списка136"/>
    <w:next w:val="a3"/>
    <w:uiPriority w:val="99"/>
    <w:semiHidden/>
    <w:unhideWhenUsed/>
    <w:rsid w:val="002D4D63"/>
  </w:style>
  <w:style w:type="numbering" w:customStyle="1" w:styleId="1126">
    <w:name w:val="Нет списка1126"/>
    <w:next w:val="a3"/>
    <w:uiPriority w:val="99"/>
    <w:semiHidden/>
    <w:unhideWhenUsed/>
    <w:rsid w:val="002D4D63"/>
  </w:style>
  <w:style w:type="table" w:customStyle="1" w:styleId="736">
    <w:name w:val="Сетка таблицы736"/>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62">
    <w:name w:val="Нет списка226"/>
    <w:next w:val="a3"/>
    <w:uiPriority w:val="99"/>
    <w:semiHidden/>
    <w:unhideWhenUsed/>
    <w:rsid w:val="002D4D63"/>
  </w:style>
  <w:style w:type="table" w:customStyle="1" w:styleId="11260">
    <w:name w:val="Сетка таблицы1126"/>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60">
    <w:name w:val="Нет списка326"/>
    <w:next w:val="a3"/>
    <w:uiPriority w:val="99"/>
    <w:semiHidden/>
    <w:unhideWhenUsed/>
    <w:rsid w:val="002D4D63"/>
  </w:style>
  <w:style w:type="table" w:customStyle="1" w:styleId="-1126">
    <w:name w:val="Цветная сетка - Акцент 1126"/>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60">
    <w:name w:val="Темный список - Акцент 112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6">
    <w:name w:val="Средняя сетка 3 - Акцент 6126"/>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60">
    <w:name w:val="Темный список - Акцент 212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6">
    <w:name w:val="Сетка таблицы82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6">
    <w:name w:val="Темный список - Акцент 312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6">
    <w:name w:val="Темный список - Акцент 412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6">
    <w:name w:val="Средняя заливка 2 - Акцент 1112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6">
    <w:name w:val="Темный список - Акцент 512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6">
    <w:name w:val="Средняя заливка 2 - Акцент 1212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61">
    <w:name w:val="Цветная заливка - Акцент 1126"/>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6">
    <w:name w:val="Темный список - Акцент 612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6">
    <w:name w:val="Средняя заливка 2 - Акцент 1312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6">
    <w:name w:val="Сетка таблицы122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6">
    <w:name w:val="Сетка таблицы212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6">
    <w:name w:val="Сетка таблицы312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6">
    <w:name w:val="Сетка таблицы4126"/>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6">
    <w:name w:val="Сетка таблицы512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6">
    <w:name w:val="Таблица-сетка 2 — акцент 5112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6">
    <w:name w:val="Таблица-сетка 2 — акцент 4112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6">
    <w:name w:val="Таблица-сетка 2 — акцент 1112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6">
    <w:name w:val="Таблица-сетка 2 — акцент 3112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6">
    <w:name w:val="Таблица-сетка 3 — акцент 11126"/>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6">
    <w:name w:val="Таблица-сетка 6 цветная — акцент 51126"/>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6">
    <w:name w:val="Таблица-сетка 6 цветная — акцент 21326"/>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6">
    <w:name w:val="Сетка таблицы612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6">
    <w:name w:val="Сетка таблицы7126"/>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6">
    <w:name w:val="Таблица-сетка 6 цветная — акцент 21426"/>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60">
    <w:name w:val="Список-таблица 2 — акцент 3126"/>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60">
    <w:name w:val="Список-таблица 2 — акцент 4126"/>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60">
    <w:name w:val="Список-таблица 2 — акцент 5126"/>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60">
    <w:name w:val="Список-таблица 2 — акцент 1126"/>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6">
    <w:name w:val="Список-таблица 2 — акцент 321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6">
    <w:name w:val="Список-таблица 2 — акцент 421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6">
    <w:name w:val="Список-таблица 2 — акцент 521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6">
    <w:name w:val="Список-таблица 2 — акцент 121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64">
    <w:name w:val="Стиль116"/>
    <w:uiPriority w:val="99"/>
    <w:rsid w:val="002D4D63"/>
  </w:style>
  <w:style w:type="numbering" w:customStyle="1" w:styleId="2163">
    <w:name w:val="Стиль216"/>
    <w:uiPriority w:val="99"/>
    <w:rsid w:val="002D4D63"/>
  </w:style>
  <w:style w:type="numbering" w:customStyle="1" w:styleId="4260">
    <w:name w:val="Нет списка426"/>
    <w:next w:val="a3"/>
    <w:uiPriority w:val="99"/>
    <w:semiHidden/>
    <w:unhideWhenUsed/>
    <w:rsid w:val="002D4D63"/>
  </w:style>
  <w:style w:type="table" w:customStyle="1" w:styleId="-1216">
    <w:name w:val="Цветная сетка - Акцент 1216"/>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60">
    <w:name w:val="Темный список - Акцент 121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6">
    <w:name w:val="Средняя сетка 3 - Акцент 6216"/>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6">
    <w:name w:val="Темный список - Акцент 221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6">
    <w:name w:val="Сетка таблицы91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6">
    <w:name w:val="Темный список - Акцент 321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6">
    <w:name w:val="Темный список - Акцент 421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6">
    <w:name w:val="Средняя заливка 2 - Акцент 1121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6">
    <w:name w:val="Темный список - Акцент 521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6">
    <w:name w:val="Средняя заливка 2 - Акцент 1221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61">
    <w:name w:val="Цветная заливка - Акцент 1216"/>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60">
    <w:name w:val="Темный список - Акцент 621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6">
    <w:name w:val="Средняя заливка 2 - Акцент 1321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6">
    <w:name w:val="Сетка таблицы131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6">
    <w:name w:val="Сетка таблицы221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6">
    <w:name w:val="Сетка таблицы321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6">
    <w:name w:val="Сетка таблицы4216"/>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6">
    <w:name w:val="Сетка таблицы521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6">
    <w:name w:val="Таблица-сетка 2 — акцент 5121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6">
    <w:name w:val="Таблица-сетка 2 — акцент 4121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6">
    <w:name w:val="Таблица-сетка 2 — акцент 1121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6">
    <w:name w:val="Таблица-сетка 2 — акцент 3121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6">
    <w:name w:val="Таблица-сетка 3 — акцент 11216"/>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6">
    <w:name w:val="Таблица-сетка 6 цветная — акцент 51216"/>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6">
    <w:name w:val="Таблица-сетка 6 цветная — акцент 21516"/>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6">
    <w:name w:val="Сетка таблицы621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6">
    <w:name w:val="Таблица-сетка 6 цветная — акцент 211116"/>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6">
    <w:name w:val="Таблица-сетка 6 цветная — акцент 212116"/>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60">
    <w:name w:val="Нет списка1216"/>
    <w:next w:val="a3"/>
    <w:uiPriority w:val="99"/>
    <w:semiHidden/>
    <w:unhideWhenUsed/>
    <w:rsid w:val="002D4D63"/>
  </w:style>
  <w:style w:type="numbering" w:customStyle="1" w:styleId="11126">
    <w:name w:val="Нет списка11126"/>
    <w:next w:val="a3"/>
    <w:uiPriority w:val="99"/>
    <w:semiHidden/>
    <w:unhideWhenUsed/>
    <w:rsid w:val="002D4D63"/>
  </w:style>
  <w:style w:type="table" w:customStyle="1" w:styleId="7216">
    <w:name w:val="Сетка таблицы7216"/>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60">
    <w:name w:val="Нет списка2126"/>
    <w:next w:val="a3"/>
    <w:uiPriority w:val="99"/>
    <w:semiHidden/>
    <w:unhideWhenUsed/>
    <w:rsid w:val="002D4D63"/>
  </w:style>
  <w:style w:type="table" w:customStyle="1" w:styleId="111160">
    <w:name w:val="Сетка таблицы11116"/>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60">
    <w:name w:val="Нет списка3126"/>
    <w:next w:val="a3"/>
    <w:uiPriority w:val="99"/>
    <w:semiHidden/>
    <w:unhideWhenUsed/>
    <w:rsid w:val="002D4D63"/>
  </w:style>
  <w:style w:type="table" w:customStyle="1" w:styleId="-11116">
    <w:name w:val="Цветная сетка - Акцент 11116"/>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60">
    <w:name w:val="Темный список - Акцент 1111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6">
    <w:name w:val="Средняя сетка 3 - Акцент 61116"/>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61">
    <w:name w:val="Темный список - Акцент 2111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6">
    <w:name w:val="Сетка таблицы811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60">
    <w:name w:val="Темный список - Акцент 3111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6">
    <w:name w:val="Темный список - Акцент 4111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6">
    <w:name w:val="Средняя заливка 2 - Акцент 11111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6">
    <w:name w:val="Темный список - Акцент 5111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6">
    <w:name w:val="Средняя заливка 2 - Акцент 12111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61">
    <w:name w:val="Цветная заливка - Акцент 11116"/>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6">
    <w:name w:val="Темный список - Акцент 6111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6">
    <w:name w:val="Средняя заливка 2 - Акцент 13111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6">
    <w:name w:val="Сетка таблицы1211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6">
    <w:name w:val="Сетка таблицы2111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6">
    <w:name w:val="Сетка таблицы3111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6">
    <w:name w:val="Сетка таблицы41116"/>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6">
    <w:name w:val="Сетка таблицы5111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6">
    <w:name w:val="Таблица-сетка 2 — акцент 51111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6">
    <w:name w:val="Таблица-сетка 2 — акцент 41111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6">
    <w:name w:val="Таблица-сетка 2 — акцент 11111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6">
    <w:name w:val="Таблица-сетка 2 — акцент 31111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6">
    <w:name w:val="Таблица-сетка 3 — акцент 111116"/>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6">
    <w:name w:val="Таблица-сетка 6 цветная — акцент 511116"/>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6">
    <w:name w:val="Таблица-сетка 6 цветная — акцент 213116"/>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6">
    <w:name w:val="Сетка таблицы6111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6">
    <w:name w:val="Сетка таблицы71116"/>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6">
    <w:name w:val="Таблица-сетка 6 цветная — акцент 214116"/>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60">
    <w:name w:val="Список-таблица 2 — акцент 31116"/>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60">
    <w:name w:val="Список-таблица 2 — акцент 41116"/>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60">
    <w:name w:val="Список-таблица 2 — акцент 51116"/>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60">
    <w:name w:val="Список-таблица 2 — акцент 11116"/>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6">
    <w:name w:val="List Table 2 Accent 311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6">
    <w:name w:val="List Table 2 Accent 411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6">
    <w:name w:val="List Table 2 Accent 511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6">
    <w:name w:val="List Table 2 Accent 111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6">
    <w:name w:val="Сетка таблицы103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6">
    <w:name w:val="Сетка таблицы141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6">
    <w:name w:val="Сетка таблицы151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1">
    <w:name w:val="ПЕ_Таблица16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6">
    <w:name w:val="Сетка таблицы1011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6">
    <w:name w:val="Сетка таблицы161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6">
    <w:name w:val="Сетка таблицы1021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0">
    <w:name w:val="ПЕ_Таблица23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1">
    <w:name w:val="Нет списка86"/>
    <w:next w:val="a3"/>
    <w:uiPriority w:val="99"/>
    <w:semiHidden/>
    <w:unhideWhenUsed/>
    <w:rsid w:val="002D4D63"/>
  </w:style>
  <w:style w:type="table" w:customStyle="1" w:styleId="-146">
    <w:name w:val="Цветная сетка - Акцент 146"/>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60">
    <w:name w:val="Темный список - Акцент 14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6">
    <w:name w:val="Средняя сетка 3 - Акцент 646"/>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6">
    <w:name w:val="Темный список - Акцент 24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61">
    <w:name w:val="ПЕ_Таблица6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
    <w:name w:val="Темный список - Акцент 34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6">
    <w:name w:val="Темный список - Акцент 44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6">
    <w:name w:val="Средняя заливка 2 - Акцент 114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6">
    <w:name w:val="Темный список - Акцент 54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6">
    <w:name w:val="Средняя заливка 2 - Акцент 124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61">
    <w:name w:val="Цветная заливка - Акцент 146"/>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6">
    <w:name w:val="Темный список - Акцент 64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6">
    <w:name w:val="Средняя заливка 2 - Акцент 134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60">
    <w:name w:val="Сетка таблицы18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6">
    <w:name w:val="Сетка таблицы24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
    <w:name w:val="Сетка таблицы34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6">
    <w:name w:val="Сетка таблицы446"/>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6">
    <w:name w:val="Сетка таблицы54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6">
    <w:name w:val="Таблица-сетка 2 — акцент 514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6">
    <w:name w:val="Таблица-сетка 2 — акцент 414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6">
    <w:name w:val="Таблица-сетка 2 — акцент 114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6">
    <w:name w:val="Таблица-сетка 2 — акцент 314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6">
    <w:name w:val="Таблица-сетка 3 — акцент 1146"/>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6">
    <w:name w:val="Таблица-сетка 6 цветная — акцент 5146"/>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6">
    <w:name w:val="Таблица-сетка 6 цветная — акцент 2176"/>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6">
    <w:name w:val="Сетка таблицы64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6">
    <w:name w:val="Таблица-сетка 6 цветная — акцент 21136"/>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6">
    <w:name w:val="Таблица-сетка 6 цветная — акцент 21236"/>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62">
    <w:name w:val="Нет списка146"/>
    <w:next w:val="a3"/>
    <w:uiPriority w:val="99"/>
    <w:semiHidden/>
    <w:unhideWhenUsed/>
    <w:rsid w:val="002D4D63"/>
  </w:style>
  <w:style w:type="numbering" w:customStyle="1" w:styleId="1136">
    <w:name w:val="Нет списка1136"/>
    <w:next w:val="a3"/>
    <w:uiPriority w:val="99"/>
    <w:semiHidden/>
    <w:unhideWhenUsed/>
    <w:rsid w:val="002D4D63"/>
  </w:style>
  <w:style w:type="table" w:customStyle="1" w:styleId="746">
    <w:name w:val="Сетка таблицы746"/>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61">
    <w:name w:val="Нет списка236"/>
    <w:next w:val="a3"/>
    <w:uiPriority w:val="99"/>
    <w:semiHidden/>
    <w:unhideWhenUsed/>
    <w:rsid w:val="002D4D63"/>
  </w:style>
  <w:style w:type="table" w:customStyle="1" w:styleId="11360">
    <w:name w:val="Сетка таблицы1136"/>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60">
    <w:name w:val="Нет списка336"/>
    <w:next w:val="a3"/>
    <w:uiPriority w:val="99"/>
    <w:semiHidden/>
    <w:unhideWhenUsed/>
    <w:rsid w:val="002D4D63"/>
  </w:style>
  <w:style w:type="table" w:customStyle="1" w:styleId="-1136">
    <w:name w:val="Цветная сетка - Акцент 1136"/>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60">
    <w:name w:val="Темный список - Акцент 113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6">
    <w:name w:val="Средняя сетка 3 - Акцент 6136"/>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6">
    <w:name w:val="Темный список - Акцент 213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6">
    <w:name w:val="Сетка таблицы83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6">
    <w:name w:val="Темный список - Акцент 313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6">
    <w:name w:val="Темный список - Акцент 413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6">
    <w:name w:val="Средняя заливка 2 - Акцент 1113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6">
    <w:name w:val="Темный список - Акцент 513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6">
    <w:name w:val="Средняя заливка 2 - Акцент 1213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61">
    <w:name w:val="Цветная заливка - Акцент 1136"/>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6">
    <w:name w:val="Темный список - Акцент 613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6">
    <w:name w:val="Средняя заливка 2 - Акцент 1313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6">
    <w:name w:val="Сетка таблицы123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6">
    <w:name w:val="Сетка таблицы213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6">
    <w:name w:val="Сетка таблицы313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6">
    <w:name w:val="Сетка таблицы4136"/>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6">
    <w:name w:val="Сетка таблицы513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6">
    <w:name w:val="Таблица-сетка 2 — акцент 5113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6">
    <w:name w:val="Таблица-сетка 2 — акцент 4113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6">
    <w:name w:val="Таблица-сетка 2 — акцент 1113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6">
    <w:name w:val="Таблица-сетка 2 — акцент 3113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6">
    <w:name w:val="Таблица-сетка 3 — акцент 11136"/>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6">
    <w:name w:val="Таблица-сетка 6 цветная — акцент 51136"/>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6">
    <w:name w:val="Таблица-сетка 6 цветная — акцент 21336"/>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6">
    <w:name w:val="Сетка таблицы613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6">
    <w:name w:val="Сетка таблицы7136"/>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6">
    <w:name w:val="Таблица-сетка 6 цветная — акцент 21436"/>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60">
    <w:name w:val="Список-таблица 2 — акцент 3136"/>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60">
    <w:name w:val="Список-таблица 2 — акцент 4136"/>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60">
    <w:name w:val="Список-таблица 2 — акцент 5136"/>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60">
    <w:name w:val="Список-таблица 2 — акцент 1136"/>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6">
    <w:name w:val="Список-таблица 2 — акцент 322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6">
    <w:name w:val="Список-таблица 2 — акцент 422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6">
    <w:name w:val="Список-таблица 2 — акцент 522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6">
    <w:name w:val="Список-таблица 2 — акцент 122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8">
    <w:name w:val="Стиль128"/>
    <w:uiPriority w:val="99"/>
    <w:rsid w:val="002D4D63"/>
    <w:pPr>
      <w:numPr>
        <w:numId w:val="8"/>
      </w:numPr>
    </w:pPr>
  </w:style>
  <w:style w:type="numbering" w:customStyle="1" w:styleId="226">
    <w:name w:val="Стиль226"/>
    <w:uiPriority w:val="99"/>
    <w:rsid w:val="002D4D63"/>
    <w:pPr>
      <w:numPr>
        <w:numId w:val="9"/>
      </w:numPr>
    </w:pPr>
  </w:style>
  <w:style w:type="numbering" w:customStyle="1" w:styleId="4360">
    <w:name w:val="Нет списка436"/>
    <w:next w:val="a3"/>
    <w:uiPriority w:val="99"/>
    <w:semiHidden/>
    <w:unhideWhenUsed/>
    <w:rsid w:val="002D4D63"/>
  </w:style>
  <w:style w:type="table" w:customStyle="1" w:styleId="-1226">
    <w:name w:val="Цветная сетка - Акцент 1226"/>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60">
    <w:name w:val="Темный список - Акцент 122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6">
    <w:name w:val="Средняя сетка 3 - Акцент 6226"/>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6">
    <w:name w:val="Темный список - Акцент 222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6">
    <w:name w:val="Сетка таблицы92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6">
    <w:name w:val="Темный список - Акцент 322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6">
    <w:name w:val="Темный список - Акцент 422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6">
    <w:name w:val="Средняя заливка 2 - Акцент 1122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6">
    <w:name w:val="Темный список - Акцент 522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6">
    <w:name w:val="Средняя заливка 2 - Акцент 1222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61">
    <w:name w:val="Цветная заливка - Акцент 1226"/>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6">
    <w:name w:val="Темный список - Акцент 622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6">
    <w:name w:val="Средняя заливка 2 - Акцент 1322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6">
    <w:name w:val="Сетка таблицы132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6">
    <w:name w:val="Сетка таблицы222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6">
    <w:name w:val="Сетка таблицы322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6">
    <w:name w:val="Сетка таблицы4226"/>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6">
    <w:name w:val="Сетка таблицы522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6">
    <w:name w:val="Таблица-сетка 2 — акцент 5122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6">
    <w:name w:val="Таблица-сетка 2 — акцент 4122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6">
    <w:name w:val="Таблица-сетка 2 — акцент 1122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6">
    <w:name w:val="Таблица-сетка 2 — акцент 3122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6">
    <w:name w:val="Таблица-сетка 3 — акцент 11226"/>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6">
    <w:name w:val="Таблица-сетка 6 цветная — акцент 51226"/>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6">
    <w:name w:val="Таблица-сетка 6 цветная — акцент 21526"/>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6">
    <w:name w:val="Сетка таблицы622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6">
    <w:name w:val="Таблица-сетка 6 цветная — акцент 211126"/>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6">
    <w:name w:val="Таблица-сетка 6 цветная — акцент 212126"/>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60">
    <w:name w:val="Нет списка1226"/>
    <w:next w:val="a3"/>
    <w:uiPriority w:val="99"/>
    <w:semiHidden/>
    <w:unhideWhenUsed/>
    <w:rsid w:val="002D4D63"/>
  </w:style>
  <w:style w:type="numbering" w:customStyle="1" w:styleId="11136">
    <w:name w:val="Нет списка11136"/>
    <w:next w:val="a3"/>
    <w:uiPriority w:val="99"/>
    <w:semiHidden/>
    <w:unhideWhenUsed/>
    <w:rsid w:val="002D4D63"/>
  </w:style>
  <w:style w:type="table" w:customStyle="1" w:styleId="7226">
    <w:name w:val="Сетка таблицы7226"/>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60">
    <w:name w:val="Нет списка2136"/>
    <w:next w:val="a3"/>
    <w:uiPriority w:val="99"/>
    <w:semiHidden/>
    <w:unhideWhenUsed/>
    <w:rsid w:val="002D4D63"/>
  </w:style>
  <w:style w:type="table" w:customStyle="1" w:styleId="111260">
    <w:name w:val="Сетка таблицы11126"/>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60">
    <w:name w:val="Нет списка3136"/>
    <w:next w:val="a3"/>
    <w:uiPriority w:val="99"/>
    <w:semiHidden/>
    <w:unhideWhenUsed/>
    <w:rsid w:val="002D4D63"/>
  </w:style>
  <w:style w:type="table" w:customStyle="1" w:styleId="-11126">
    <w:name w:val="Цветная сетка - Акцент 11126"/>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60">
    <w:name w:val="Темный список - Акцент 1112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6">
    <w:name w:val="Средняя сетка 3 - Акцент 61126"/>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61">
    <w:name w:val="Темный список - Акцент 2112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6">
    <w:name w:val="Сетка таблицы812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60">
    <w:name w:val="Темный список - Акцент 3112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6">
    <w:name w:val="Темный список - Акцент 4112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6">
    <w:name w:val="Средняя заливка 2 - Акцент 11112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6">
    <w:name w:val="Темный список - Акцент 5112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6">
    <w:name w:val="Средняя заливка 2 - Акцент 12112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61">
    <w:name w:val="Цветная заливка - Акцент 11126"/>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6">
    <w:name w:val="Темный список - Акцент 61126"/>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6">
    <w:name w:val="Средняя заливка 2 - Акцент 131126"/>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6">
    <w:name w:val="Сетка таблицы1212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6">
    <w:name w:val="Сетка таблицы2112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6">
    <w:name w:val="Сетка таблицы3112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6">
    <w:name w:val="Сетка таблицы41126"/>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6">
    <w:name w:val="Сетка таблицы5112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6">
    <w:name w:val="Таблица-сетка 2 — акцент 51112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6">
    <w:name w:val="Таблица-сетка 2 — акцент 41112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6">
    <w:name w:val="Таблица-сетка 2 — акцент 11112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6">
    <w:name w:val="Таблица-сетка 2 — акцент 31112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6">
    <w:name w:val="Таблица-сетка 3 — акцент 111126"/>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6">
    <w:name w:val="Таблица-сетка 6 цветная — акцент 511126"/>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6">
    <w:name w:val="Таблица-сетка 6 цветная — акцент 213126"/>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6">
    <w:name w:val="Сетка таблицы6112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6">
    <w:name w:val="Сетка таблицы71126"/>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6">
    <w:name w:val="Таблица-сетка 6 цветная — акцент 214126"/>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60">
    <w:name w:val="Список-таблица 2 — акцент 31126"/>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60">
    <w:name w:val="Список-таблица 2 — акцент 41126"/>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60">
    <w:name w:val="Список-таблица 2 — акцент 51126"/>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60">
    <w:name w:val="Список-таблица 2 — акцент 11126"/>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6">
    <w:name w:val="List Table 2 Accent 312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6">
    <w:name w:val="List Table 2 Accent 412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6">
    <w:name w:val="List Table 2 Accent 512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6">
    <w:name w:val="List Table 2 Accent 1126"/>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6">
    <w:name w:val="Сетка таблицы104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6">
    <w:name w:val="Сетка таблицы142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6">
    <w:name w:val="Сетка таблицы152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60">
    <w:name w:val="ПЕ_Таблица17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6">
    <w:name w:val="Сетка таблицы1012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6">
    <w:name w:val="Сетка таблицы1626"/>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6">
    <w:name w:val="Сетка таблицы1022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60">
    <w:name w:val="ПЕ_Таблица24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1">
    <w:name w:val="ПЕ_Таблица76"/>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61">
    <w:name w:val="ПЕ_Таблица186"/>
    <w:basedOn w:val="a2"/>
    <w:next w:val="af2"/>
    <w:uiPriority w:val="59"/>
    <w:rsid w:val="002D4D6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61">
    <w:name w:val="Стиль1216"/>
    <w:uiPriority w:val="99"/>
    <w:rsid w:val="002D4D63"/>
  </w:style>
  <w:style w:type="numbering" w:customStyle="1" w:styleId="22160">
    <w:name w:val="Стиль2216"/>
    <w:uiPriority w:val="99"/>
    <w:rsid w:val="002D4D63"/>
  </w:style>
  <w:style w:type="table" w:customStyle="1" w:styleId="196">
    <w:name w:val="Сетка таблицы196"/>
    <w:basedOn w:val="a2"/>
    <w:next w:val="af2"/>
    <w:uiPriority w:val="59"/>
    <w:rsid w:val="002D4D6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
    <w:name w:val="Сетка таблицы205"/>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2">
    <w:name w:val="Сетка таблицы светлая118"/>
    <w:basedOn w:val="a2"/>
    <w:uiPriority w:val="40"/>
    <w:rsid w:val="002D4D63"/>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60">
    <w:name w:val="Нет списка96"/>
    <w:next w:val="a3"/>
    <w:uiPriority w:val="99"/>
    <w:semiHidden/>
    <w:unhideWhenUsed/>
    <w:rsid w:val="002D4D63"/>
  </w:style>
  <w:style w:type="numbering" w:customStyle="1" w:styleId="1051">
    <w:name w:val="Нет списка105"/>
    <w:next w:val="a3"/>
    <w:uiPriority w:val="99"/>
    <w:semiHidden/>
    <w:unhideWhenUsed/>
    <w:rsid w:val="002D4D63"/>
  </w:style>
  <w:style w:type="table" w:customStyle="1" w:styleId="256">
    <w:name w:val="Сетка таблицы256"/>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5">
    <w:name w:val="Сетка таблицы1105"/>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5">
    <w:name w:val="Сетка таблицы265"/>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0">
    <w:name w:val="ПЕ_Таблица87"/>
    <w:basedOn w:val="a2"/>
    <w:next w:val="af2"/>
    <w:uiPriority w:val="39"/>
    <w:rsid w:val="002D4D63"/>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2">
    <w:name w:val="Нет списка156"/>
    <w:next w:val="a3"/>
    <w:uiPriority w:val="99"/>
    <w:semiHidden/>
    <w:unhideWhenUsed/>
    <w:rsid w:val="002D4D63"/>
  </w:style>
  <w:style w:type="table" w:customStyle="1" w:styleId="275">
    <w:name w:val="Сетка таблицы275"/>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52">
    <w:name w:val="Нет списка165"/>
    <w:next w:val="a3"/>
    <w:uiPriority w:val="99"/>
    <w:semiHidden/>
    <w:unhideWhenUsed/>
    <w:rsid w:val="002D4D63"/>
  </w:style>
  <w:style w:type="numbering" w:customStyle="1" w:styleId="1752">
    <w:name w:val="Нет списка175"/>
    <w:next w:val="a3"/>
    <w:uiPriority w:val="99"/>
    <w:semiHidden/>
    <w:unhideWhenUsed/>
    <w:rsid w:val="002D4D63"/>
  </w:style>
  <w:style w:type="numbering" w:customStyle="1" w:styleId="1851">
    <w:name w:val="Нет списка185"/>
    <w:next w:val="a3"/>
    <w:uiPriority w:val="99"/>
    <w:semiHidden/>
    <w:unhideWhenUsed/>
    <w:rsid w:val="002D4D63"/>
  </w:style>
  <w:style w:type="table" w:customStyle="1" w:styleId="2860">
    <w:name w:val="Сетка таблицы286"/>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
    <w:name w:val="ПЕ_Таблица38"/>
    <w:basedOn w:val="a2"/>
    <w:next w:val="af2"/>
    <w:uiPriority w:val="39"/>
    <w:rsid w:val="002D4D63"/>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0">
    <w:name w:val="Сетка таблицы130"/>
    <w:basedOn w:val="a2"/>
    <w:next w:val="af2"/>
    <w:uiPriority w:val="39"/>
    <w:rsid w:val="002D4D63"/>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0">
    <w:name w:val="Нет списка40"/>
    <w:next w:val="a3"/>
    <w:uiPriority w:val="99"/>
    <w:semiHidden/>
    <w:unhideWhenUsed/>
    <w:rsid w:val="002D4D63"/>
  </w:style>
  <w:style w:type="table" w:customStyle="1" w:styleId="1272">
    <w:name w:val="ПЕ_Таблица127"/>
    <w:basedOn w:val="a2"/>
    <w:next w:val="af2"/>
    <w:uiPriority w:val="59"/>
    <w:rsid w:val="002D4D6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392">
    <w:name w:val="ПЕ_Таблица39"/>
    <w:basedOn w:val="a2"/>
    <w:next w:val="af2"/>
    <w:uiPriority w:val="39"/>
    <w:rsid w:val="002D4D63"/>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2">
    <w:name w:val="ПЕ_Таблица218"/>
    <w:basedOn w:val="a2"/>
    <w:next w:val="af2"/>
    <w:uiPriority w:val="59"/>
    <w:rsid w:val="002D4D63"/>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2">
    <w:name w:val="Сетка таблицы светлая119"/>
    <w:basedOn w:val="a2"/>
    <w:uiPriority w:val="40"/>
    <w:rsid w:val="002D4D63"/>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81">
    <w:name w:val="ПЕ_Таблица1118"/>
    <w:basedOn w:val="a2"/>
    <w:next w:val="af2"/>
    <w:uiPriority w:val="59"/>
    <w:rsid w:val="002D4D63"/>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39">
    <w:name w:val="Сетка таблицы139"/>
    <w:basedOn w:val="a2"/>
    <w:next w:val="af2"/>
    <w:uiPriority w:val="39"/>
    <w:rsid w:val="002D4D63"/>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9">
    <w:name w:val="Сетка таблицы229"/>
    <w:basedOn w:val="a2"/>
    <w:next w:val="af2"/>
    <w:uiPriority w:val="39"/>
    <w:rsid w:val="002D4D6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301">
    <w:name w:val="Нет списка130"/>
    <w:next w:val="a3"/>
    <w:uiPriority w:val="99"/>
    <w:semiHidden/>
    <w:unhideWhenUsed/>
    <w:rsid w:val="002D4D63"/>
  </w:style>
  <w:style w:type="table" w:customStyle="1" w:styleId="3200">
    <w:name w:val="Сетка таблицы320"/>
    <w:basedOn w:val="a2"/>
    <w:next w:val="af2"/>
    <w:uiPriority w:val="39"/>
    <w:rsid w:val="002D4D6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201">
    <w:name w:val="Нет списка220"/>
    <w:next w:val="a3"/>
    <w:uiPriority w:val="99"/>
    <w:semiHidden/>
    <w:unhideWhenUsed/>
    <w:rsid w:val="002D4D63"/>
  </w:style>
  <w:style w:type="table" w:customStyle="1" w:styleId="4200">
    <w:name w:val="Сетка таблицы420"/>
    <w:basedOn w:val="a2"/>
    <w:next w:val="af2"/>
    <w:uiPriority w:val="59"/>
    <w:rsid w:val="002D4D6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101">
    <w:name w:val="Нет списка310"/>
    <w:next w:val="a3"/>
    <w:uiPriority w:val="99"/>
    <w:semiHidden/>
    <w:unhideWhenUsed/>
    <w:rsid w:val="002D4D63"/>
  </w:style>
  <w:style w:type="table" w:customStyle="1" w:styleId="3102">
    <w:name w:val="ПЕ_Таблица310"/>
    <w:basedOn w:val="a2"/>
    <w:next w:val="af2"/>
    <w:uiPriority w:val="39"/>
    <w:rsid w:val="002D4D63"/>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82">
    <w:name w:val="ПЕ_Таблица128"/>
    <w:basedOn w:val="a2"/>
    <w:next w:val="af2"/>
    <w:uiPriority w:val="59"/>
    <w:rsid w:val="002D4D63"/>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92">
    <w:name w:val="ПЕ_Таблица219"/>
    <w:basedOn w:val="a2"/>
    <w:next w:val="af2"/>
    <w:uiPriority w:val="59"/>
    <w:rsid w:val="002D4D63"/>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3">
    <w:name w:val="Сетка таблицы светлая120"/>
    <w:basedOn w:val="a2"/>
    <w:next w:val="1a"/>
    <w:uiPriority w:val="40"/>
    <w:rsid w:val="002D4D63"/>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91">
    <w:name w:val="ПЕ_Таблица1119"/>
    <w:basedOn w:val="a2"/>
    <w:next w:val="af2"/>
    <w:uiPriority w:val="59"/>
    <w:rsid w:val="002D4D63"/>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200">
    <w:name w:val="Сетка таблицы1120"/>
    <w:basedOn w:val="a2"/>
    <w:next w:val="af2"/>
    <w:uiPriority w:val="39"/>
    <w:rsid w:val="002D4D63"/>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0">
    <w:name w:val="Сетка таблицы2120"/>
    <w:basedOn w:val="a2"/>
    <w:next w:val="af2"/>
    <w:uiPriority w:val="39"/>
    <w:rsid w:val="002D4D63"/>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200">
    <w:name w:val="Сетка таблицы520"/>
    <w:basedOn w:val="a2"/>
    <w:next w:val="af2"/>
    <w:uiPriority w:val="59"/>
    <w:rsid w:val="002D4D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0">
    <w:name w:val="Сетка таблицы620"/>
    <w:basedOn w:val="a2"/>
    <w:next w:val="af2"/>
    <w:uiPriority w:val="59"/>
    <w:rsid w:val="002D4D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1">
    <w:name w:val="Нет списка410"/>
    <w:next w:val="a3"/>
    <w:uiPriority w:val="99"/>
    <w:semiHidden/>
    <w:unhideWhenUsed/>
    <w:rsid w:val="002D4D63"/>
  </w:style>
  <w:style w:type="table" w:customStyle="1" w:styleId="1370">
    <w:name w:val="ПЕ_Таблица137"/>
    <w:basedOn w:val="a2"/>
    <w:next w:val="af2"/>
    <w:uiPriority w:val="59"/>
    <w:rsid w:val="002D4D6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200">
    <w:name w:val="Сетка таблицы720"/>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0">
    <w:name w:val="Нет списка57"/>
    <w:next w:val="a3"/>
    <w:uiPriority w:val="99"/>
    <w:semiHidden/>
    <w:unhideWhenUsed/>
    <w:rsid w:val="002D4D63"/>
  </w:style>
  <w:style w:type="table" w:customStyle="1" w:styleId="1470">
    <w:name w:val="ПЕ_Таблица147"/>
    <w:basedOn w:val="a2"/>
    <w:next w:val="af2"/>
    <w:uiPriority w:val="59"/>
    <w:rsid w:val="002D4D6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100">
    <w:name w:val="Сетка таблицы810"/>
    <w:basedOn w:val="a2"/>
    <w:next w:val="af2"/>
    <w:uiPriority w:val="3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0">
    <w:name w:val="Нет списка67"/>
    <w:next w:val="a3"/>
    <w:uiPriority w:val="99"/>
    <w:semiHidden/>
    <w:unhideWhenUsed/>
    <w:rsid w:val="002D4D63"/>
  </w:style>
  <w:style w:type="table" w:customStyle="1" w:styleId="-11100">
    <w:name w:val="Цветная сетка - Акцент 1110"/>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101">
    <w:name w:val="Темный список - Акцент 1110"/>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10">
    <w:name w:val="Средняя сетка 3 - Акцент 6110"/>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100">
    <w:name w:val="Темный список - Акцент 2110"/>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71">
    <w:name w:val="ПЕ_Таблица47"/>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0">
    <w:name w:val="Темный список - Акцент 3110"/>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10">
    <w:name w:val="Темный список - Акцент 4110"/>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0">
    <w:name w:val="Средняя заливка 2 - Акцент 1120"/>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0">
    <w:name w:val="Темный список - Акцент 5110"/>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0">
    <w:name w:val="Средняя заливка 2 - Акцент 1220"/>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02">
    <w:name w:val="Цветная заливка - Акцент 1110"/>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10">
    <w:name w:val="Темный список - Акцент 6110"/>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0">
    <w:name w:val="Средняя заливка 2 - Акцент 1320"/>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9">
    <w:name w:val="Сетка таблицы1219"/>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0">
    <w:name w:val="Сетка таблицы2210"/>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0">
    <w:name w:val="Сетка таблицы3110"/>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0">
    <w:name w:val="Сетка таблицы4110"/>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0">
    <w:name w:val="Сетка таблицы5110"/>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00">
    <w:name w:val="Таблица-сетка 2 — акцент 5120"/>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00">
    <w:name w:val="Таблица-сетка 2 — акцент 4120"/>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00">
    <w:name w:val="Таблица-сетка 2 — акцент 1120"/>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00">
    <w:name w:val="Таблица-сетка 2 — акцент 3120"/>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00">
    <w:name w:val="Таблица-сетка 3 — акцент 1120"/>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0">
    <w:name w:val="Таблица-сетка 6 цветная — акцент 5120"/>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300">
    <w:name w:val="Таблица-сетка 6 цветная — акцент 2130"/>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100">
    <w:name w:val="Сетка таблицы6110"/>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0">
    <w:name w:val="Таблица-сетка 6 цветная — акцент 21120"/>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0">
    <w:name w:val="Таблица-сетка 6 цветная — акцент 21210"/>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201">
    <w:name w:val="Нет списка1120"/>
    <w:next w:val="a3"/>
    <w:uiPriority w:val="99"/>
    <w:semiHidden/>
    <w:unhideWhenUsed/>
    <w:rsid w:val="002D4D63"/>
  </w:style>
  <w:style w:type="numbering" w:customStyle="1" w:styleId="11117">
    <w:name w:val="Нет списка11117"/>
    <w:next w:val="a3"/>
    <w:uiPriority w:val="99"/>
    <w:semiHidden/>
    <w:unhideWhenUsed/>
    <w:rsid w:val="002D4D63"/>
  </w:style>
  <w:style w:type="table" w:customStyle="1" w:styleId="71100">
    <w:name w:val="Сетка таблицы7110"/>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70">
    <w:name w:val="Нет списка2117"/>
    <w:next w:val="a3"/>
    <w:uiPriority w:val="99"/>
    <w:semiHidden/>
    <w:unhideWhenUsed/>
    <w:rsid w:val="002D4D63"/>
  </w:style>
  <w:style w:type="table" w:customStyle="1" w:styleId="111170">
    <w:name w:val="Сетка таблицы11117"/>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1">
    <w:name w:val="Нет списка3110"/>
    <w:next w:val="a3"/>
    <w:uiPriority w:val="99"/>
    <w:semiHidden/>
    <w:unhideWhenUsed/>
    <w:rsid w:val="002D4D63"/>
  </w:style>
  <w:style w:type="table" w:customStyle="1" w:styleId="-1119">
    <w:name w:val="Цветная сетка - Акцент 1119"/>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90">
    <w:name w:val="Темный список - Акцент 1119"/>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9">
    <w:name w:val="Средняя сетка 3 - Акцент 6119"/>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91">
    <w:name w:val="Темный список - Акцент 2119"/>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9">
    <w:name w:val="Сетка таблицы819"/>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90">
    <w:name w:val="Темный список - Акцент 3119"/>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9">
    <w:name w:val="Темный список - Акцент 4119"/>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0">
    <w:name w:val="Средняя заливка 2 - Акцент 11110"/>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9">
    <w:name w:val="Темный список - Акцент 5119"/>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0">
    <w:name w:val="Средняя заливка 2 - Акцент 12110"/>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91">
    <w:name w:val="Цветная заливка - Акцент 1119"/>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9">
    <w:name w:val="Темный список - Акцент 6119"/>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0">
    <w:name w:val="Средняя заливка 2 - Акцент 13110"/>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100">
    <w:name w:val="Сетка таблицы21110"/>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00">
    <w:name w:val="Таблица-сетка 2 — акцент 51110"/>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00">
    <w:name w:val="Таблица-сетка 2 — акцент 41110"/>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00">
    <w:name w:val="Таблица-сетка 2 — акцент 11110"/>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00">
    <w:name w:val="Таблица-сетка 2 — акцент 31110"/>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00">
    <w:name w:val="Таблица-сетка 3 — акцент 11110"/>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0">
    <w:name w:val="Таблица-сетка 6 цветная — акцент 51110"/>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0">
    <w:name w:val="Таблица-сетка 6 цветная — акцент 21310"/>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9">
    <w:name w:val="Сетка таблицы7119"/>
    <w:basedOn w:val="a2"/>
    <w:next w:val="af2"/>
    <w:uiPriority w:val="39"/>
    <w:rsid w:val="002D4D6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0">
    <w:name w:val="Таблица-сетка 6 цветная — акцент 21410"/>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01">
    <w:name w:val="Список-таблица 2 — акцент 3110"/>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01">
    <w:name w:val="Список-таблица 2 — акцент 4110"/>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01">
    <w:name w:val="Список-таблица 2 — акцент 5110"/>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01">
    <w:name w:val="Список-таблица 2 — акцент 1110"/>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9">
    <w:name w:val="Список-таблица 2 — акцент 329"/>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9">
    <w:name w:val="Список-таблица 2 — акцент 429"/>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9">
    <w:name w:val="Список-таблица 2 — акцент 529"/>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9">
    <w:name w:val="Список-таблица 2 — акцент 129"/>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9">
    <w:name w:val="Стиль19"/>
    <w:uiPriority w:val="99"/>
    <w:rsid w:val="002D4D63"/>
    <w:pPr>
      <w:numPr>
        <w:numId w:val="10"/>
      </w:numPr>
    </w:pPr>
  </w:style>
  <w:style w:type="numbering" w:customStyle="1" w:styleId="293">
    <w:name w:val="Стиль29"/>
    <w:uiPriority w:val="99"/>
    <w:rsid w:val="002D4D63"/>
  </w:style>
  <w:style w:type="numbering" w:customStyle="1" w:styleId="4170">
    <w:name w:val="Нет списка417"/>
    <w:next w:val="a3"/>
    <w:uiPriority w:val="99"/>
    <w:semiHidden/>
    <w:unhideWhenUsed/>
    <w:rsid w:val="002D4D63"/>
  </w:style>
  <w:style w:type="table" w:customStyle="1" w:styleId="-129">
    <w:name w:val="Цветная сетка - Акцент 129"/>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90">
    <w:name w:val="Темный список - Акцент 129"/>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9">
    <w:name w:val="Средняя сетка 3 - Акцент 629"/>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9">
    <w:name w:val="Темный список - Акцент 229"/>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9">
    <w:name w:val="Сетка таблицы99"/>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9">
    <w:name w:val="Темный список - Акцент 329"/>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9">
    <w:name w:val="Темный список - Акцент 429"/>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9">
    <w:name w:val="Средняя заливка 2 - Акцент 1129"/>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9">
    <w:name w:val="Темный список - Акцент 529"/>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9">
    <w:name w:val="Средняя заливка 2 - Акцент 1229"/>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91">
    <w:name w:val="Цветная заливка - Акцент 129"/>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9">
    <w:name w:val="Темный список - Акцент 629"/>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9">
    <w:name w:val="Средняя заливка 2 - Акцент 1329"/>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0">
    <w:name w:val="Сетка таблицы1310"/>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9">
    <w:name w:val="Сетка таблицы329"/>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9">
    <w:name w:val="Сетка таблицы429"/>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9">
    <w:name w:val="Сетка таблицы529"/>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9">
    <w:name w:val="Таблица-сетка 2 — акцент 5129"/>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9">
    <w:name w:val="Таблица-сетка 2 — акцент 4129"/>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9">
    <w:name w:val="Таблица-сетка 2 — акцент 1129"/>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9">
    <w:name w:val="Таблица-сетка 2 — акцент 3129"/>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9">
    <w:name w:val="Таблица-сетка 3 — акцент 1129"/>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9">
    <w:name w:val="Таблица-сетка 6 цветная — акцент 5129"/>
    <w:basedOn w:val="a2"/>
    <w:uiPriority w:val="51"/>
    <w:rsid w:val="002D4D6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9">
    <w:name w:val="Таблица-сетка 6 цветная — акцент 2159"/>
    <w:basedOn w:val="a2"/>
    <w:uiPriority w:val="51"/>
    <w:rsid w:val="002D4D6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9">
    <w:name w:val="Сетка таблицы629"/>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0">
    <w:name w:val="Таблица-сетка 6 цветная — акцент 211110"/>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9">
    <w:name w:val="Таблица-сетка 6 цветная — акцент 21219"/>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01">
    <w:name w:val="Нет списка1210"/>
    <w:next w:val="a3"/>
    <w:uiPriority w:val="99"/>
    <w:semiHidden/>
    <w:unhideWhenUsed/>
    <w:rsid w:val="002D4D63"/>
  </w:style>
  <w:style w:type="numbering" w:customStyle="1" w:styleId="11118">
    <w:name w:val="Нет списка11118"/>
    <w:next w:val="a3"/>
    <w:uiPriority w:val="99"/>
    <w:semiHidden/>
    <w:unhideWhenUsed/>
    <w:rsid w:val="002D4D63"/>
  </w:style>
  <w:style w:type="table" w:customStyle="1" w:styleId="729">
    <w:name w:val="Сетка таблицы729"/>
    <w:basedOn w:val="a2"/>
    <w:next w:val="af2"/>
    <w:uiPriority w:val="59"/>
    <w:rsid w:val="002D4D6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80">
    <w:name w:val="Нет списка2118"/>
    <w:next w:val="a3"/>
    <w:uiPriority w:val="99"/>
    <w:semiHidden/>
    <w:unhideWhenUsed/>
    <w:rsid w:val="002D4D63"/>
  </w:style>
  <w:style w:type="numbering" w:customStyle="1" w:styleId="31170">
    <w:name w:val="Нет списка3117"/>
    <w:next w:val="a3"/>
    <w:uiPriority w:val="99"/>
    <w:semiHidden/>
    <w:unhideWhenUsed/>
    <w:rsid w:val="002D4D63"/>
  </w:style>
  <w:style w:type="table" w:customStyle="1" w:styleId="2-11119">
    <w:name w:val="Средняя заливка 2 - Акцент 11119"/>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9">
    <w:name w:val="Средняя заливка 2 - Акцент 12119"/>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9">
    <w:name w:val="Средняя заливка 2 - Акцент 13119"/>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00">
    <w:name w:val="Сетка таблицы12110"/>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9">
    <w:name w:val="Сетка таблицы3119"/>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9">
    <w:name w:val="Сетка таблицы4119"/>
    <w:basedOn w:val="a2"/>
    <w:next w:val="af2"/>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9">
    <w:name w:val="Сетка таблицы5119"/>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9">
    <w:name w:val="Таблица-сетка 2 — акцент 51119"/>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9">
    <w:name w:val="Таблица-сетка 2 — акцент 41119"/>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9">
    <w:name w:val="Таблица-сетка 2 — акцент 11119"/>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9">
    <w:name w:val="Таблица-сетка 2 — акцент 31119"/>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9">
    <w:name w:val="Таблица-сетка 3 — акцент 11119"/>
    <w:basedOn w:val="a2"/>
    <w:uiPriority w:val="48"/>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9">
    <w:name w:val="Таблица-сетка 6 цветная — акцент 51119"/>
    <w:basedOn w:val="a2"/>
    <w:uiPriority w:val="51"/>
    <w:rsid w:val="002D4D6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9">
    <w:name w:val="Таблица-сетка 6 цветная — акцент 21319"/>
    <w:basedOn w:val="a2"/>
    <w:uiPriority w:val="51"/>
    <w:rsid w:val="002D4D6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9">
    <w:name w:val="Сетка таблицы6119"/>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9">
    <w:name w:val="Таблица-сетка 6 цветная — акцент 21419"/>
    <w:basedOn w:val="a2"/>
    <w:uiPriority w:val="51"/>
    <w:rsid w:val="002D4D6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90">
    <w:name w:val="Список-таблица 2 — акцент 3119"/>
    <w:basedOn w:val="a2"/>
    <w:next w:val="-23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90">
    <w:name w:val="Список-таблица 2 — акцент 4119"/>
    <w:basedOn w:val="a2"/>
    <w:next w:val="-24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90">
    <w:name w:val="Список-таблица 2 — акцент 5119"/>
    <w:basedOn w:val="a2"/>
    <w:next w:val="-25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90">
    <w:name w:val="Список-таблица 2 — акцент 1119"/>
    <w:basedOn w:val="a2"/>
    <w:next w:val="-21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9">
    <w:name w:val="List Table 2 Accent 319"/>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9">
    <w:name w:val="List Table 2 Accent 419"/>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9">
    <w:name w:val="List Table 2 Accent 519"/>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9">
    <w:name w:val="List Table 2 Accent 119"/>
    <w:basedOn w:val="a2"/>
    <w:uiPriority w:val="47"/>
    <w:rsid w:val="002D4D6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19">
    <w:name w:val="Сетка таблицы1019"/>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9">
    <w:name w:val="Сетка таблицы149"/>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9">
    <w:name w:val="Сетка таблицы159"/>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70">
    <w:name w:val="ПЕ_Таблица157"/>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00">
    <w:name w:val="Сетка таблицы10110"/>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9">
    <w:name w:val="Сетка таблицы169"/>
    <w:basedOn w:val="a2"/>
    <w:next w:val="af2"/>
    <w:uiPriority w:val="59"/>
    <w:rsid w:val="002D4D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9">
    <w:name w:val="Сетка таблицы1029"/>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0">
    <w:name w:val="ПЕ_Таблица227"/>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0">
    <w:name w:val="Цветная сетка - Акцент 120"/>
    <w:basedOn w:val="a2"/>
    <w:next w:val="a2"/>
    <w:uiPriority w:val="73"/>
    <w:semiHidden/>
    <w:unhideWhenUsed/>
    <w:rsid w:val="002D4D63"/>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201">
    <w:name w:val="Темный список - Акцент 120"/>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20">
    <w:name w:val="Средняя сетка 3 - Акцент 620"/>
    <w:basedOn w:val="a2"/>
    <w:next w:val="a2"/>
    <w:uiPriority w:val="69"/>
    <w:semiHidden/>
    <w:unhideWhenUsed/>
    <w:rsid w:val="002D4D63"/>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20">
    <w:name w:val="Темный список - Акцент 220"/>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20">
    <w:name w:val="Темный список - Акцент 320"/>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20">
    <w:name w:val="Темный список - Акцент 420"/>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20">
    <w:name w:val="Темный список - Акцент 520"/>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202">
    <w:name w:val="Цветная заливка - Акцент 120"/>
    <w:basedOn w:val="a2"/>
    <w:next w:val="a2"/>
    <w:uiPriority w:val="71"/>
    <w:semiHidden/>
    <w:unhideWhenUsed/>
    <w:rsid w:val="002D4D63"/>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20">
    <w:name w:val="Темный список - Акцент 620"/>
    <w:basedOn w:val="a2"/>
    <w:next w:val="a2"/>
    <w:uiPriority w:val="70"/>
    <w:semiHidden/>
    <w:unhideWhenUsed/>
    <w:rsid w:val="002D4D6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70">
    <w:name w:val="Нет списка77"/>
    <w:next w:val="a3"/>
    <w:uiPriority w:val="99"/>
    <w:semiHidden/>
    <w:unhideWhenUsed/>
    <w:rsid w:val="002D4D63"/>
  </w:style>
  <w:style w:type="table" w:customStyle="1" w:styleId="-137">
    <w:name w:val="Цветная сетка - Акцент 137"/>
    <w:basedOn w:val="a2"/>
    <w:next w:val="a2"/>
    <w:uiPriority w:val="73"/>
    <w:rsid w:val="002D4D6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70">
    <w:name w:val="Темный список - Акцент 137"/>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7">
    <w:name w:val="Средняя сетка 3 - Акцент 637"/>
    <w:basedOn w:val="a2"/>
    <w:next w:val="a2"/>
    <w:uiPriority w:val="69"/>
    <w:rsid w:val="002D4D6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7">
    <w:name w:val="Темный список - Акцент 237"/>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71">
    <w:name w:val="ПЕ_Таблица57"/>
    <w:basedOn w:val="a2"/>
    <w:next w:val="af2"/>
    <w:uiPriority w:val="59"/>
    <w:rsid w:val="002D4D6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7">
    <w:name w:val="Темный список - Акцент 337"/>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7">
    <w:name w:val="Темный список - Акцент 437"/>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7">
    <w:name w:val="Средняя заливка 2 - Акцент 1137"/>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7">
    <w:name w:val="Темный список - Акцент 537"/>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7">
    <w:name w:val="Средняя заливка 2 - Акцент 1237"/>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71">
    <w:name w:val="Цветная заливка - Акцент 137"/>
    <w:basedOn w:val="a2"/>
    <w:next w:val="a2"/>
    <w:uiPriority w:val="71"/>
    <w:rsid w:val="002D4D6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7">
    <w:name w:val="Темный список - Акцент 637"/>
    <w:basedOn w:val="a2"/>
    <w:next w:val="a2"/>
    <w:uiPriority w:val="70"/>
    <w:rsid w:val="002D4D6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7">
    <w:name w:val="Средняя заливка 2 - Акцент 1337"/>
    <w:basedOn w:val="a2"/>
    <w:uiPriority w:val="64"/>
    <w:rsid w:val="002D4D6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4.xml"/><Relationship Id="rId13" Type="http://schemas.openxmlformats.org/officeDocument/2006/relationships/chart" Target="charts/chart9.xml"/><Relationship Id="rId3" Type="http://schemas.openxmlformats.org/officeDocument/2006/relationships/settings" Target="settings.xml"/><Relationship Id="rId7" Type="http://schemas.openxmlformats.org/officeDocument/2006/relationships/chart" Target="charts/chart3.xml"/><Relationship Id="rId12" Type="http://schemas.openxmlformats.org/officeDocument/2006/relationships/chart" Target="charts/chart8.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chart" Target="charts/chart2.xml"/><Relationship Id="rId11" Type="http://schemas.openxmlformats.org/officeDocument/2006/relationships/chart" Target="charts/chart7.xml"/><Relationship Id="rId5" Type="http://schemas.openxmlformats.org/officeDocument/2006/relationships/chart" Target="charts/chart1.xml"/><Relationship Id="rId15" Type="http://schemas.openxmlformats.org/officeDocument/2006/relationships/footer" Target="footer2.xml"/><Relationship Id="rId10" Type="http://schemas.openxmlformats.org/officeDocument/2006/relationships/chart" Target="charts/chart6.xml"/><Relationship Id="rId4" Type="http://schemas.openxmlformats.org/officeDocument/2006/relationships/webSettings" Target="webSettings.xml"/><Relationship Id="rId9" Type="http://schemas.openxmlformats.org/officeDocument/2006/relationships/chart" Target="charts/chart5.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8,9.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8,9.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8,9.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8,9.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8,9.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8,9.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8,9.xlsx"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8,9.xlsx" TargetMode="External"/><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8,9.xlsx"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1"/>
    <c:view3D>
      <c:rotX val="30"/>
      <c:rotY val="0"/>
      <c:rAngAx val="0"/>
    </c:view3D>
    <c:floor>
      <c:thickness val="0"/>
    </c:floor>
    <c:sideWall>
      <c:thickness val="0"/>
    </c:sideWall>
    <c:backWall>
      <c:thickness val="0"/>
    </c:backWall>
    <c:plotArea>
      <c:layout/>
      <c:pie3DChart>
        <c:varyColors val="1"/>
        <c:ser>
          <c:idx val="0"/>
          <c:order val="0"/>
          <c:tx>
            <c:strRef>
              <c:f>'Раздел 8 (ДФУ)'!$C$3</c:f>
              <c:strCache>
                <c:ptCount val="1"/>
                <c:pt idx="0">
                  <c:v>%</c:v>
                </c:pt>
              </c:strCache>
            </c:strRef>
          </c:tx>
          <c:dPt>
            <c:idx val="0"/>
            <c:bubble3D val="0"/>
            <c:spPr>
              <a:solidFill>
                <a:schemeClr val="accent2">
                  <a:lumMod val="60000"/>
                  <a:lumOff val="40000"/>
                </a:schemeClr>
              </a:solidFill>
            </c:spPr>
            <c:extLst xmlns:c16r2="http://schemas.microsoft.com/office/drawing/2015/06/chart">
              <c:ext xmlns:c16="http://schemas.microsoft.com/office/drawing/2014/chart" uri="{C3380CC4-5D6E-409C-BE32-E72D297353CC}">
                <c16:uniqueId val="{00000001-28E9-434F-AF98-C39EEECAEF33}"/>
              </c:ext>
            </c:extLst>
          </c:dPt>
          <c:dPt>
            <c:idx val="1"/>
            <c:bubble3D val="0"/>
            <c:spPr>
              <a:solidFill>
                <a:schemeClr val="accent6">
                  <a:lumMod val="60000"/>
                  <a:lumOff val="40000"/>
                </a:schemeClr>
              </a:solidFill>
            </c:spPr>
            <c:extLst xmlns:c16r2="http://schemas.microsoft.com/office/drawing/2015/06/chart">
              <c:ext xmlns:c16="http://schemas.microsoft.com/office/drawing/2014/chart" uri="{C3380CC4-5D6E-409C-BE32-E72D297353CC}">
                <c16:uniqueId val="{00000003-28E9-434F-AF98-C39EEECAEF33}"/>
              </c:ext>
            </c:extLst>
          </c:dPt>
          <c:dLbls>
            <c:spPr>
              <a:solidFill>
                <a:sysClr val="window" lastClr="FFFFFF"/>
              </a:solidFill>
              <a:ln>
                <a:solidFill>
                  <a:sysClr val="windowText" lastClr="000000"/>
                </a:solidFill>
              </a:ln>
            </c:spPr>
            <c:txPr>
              <a:bodyPr/>
              <a:lstStyle/>
              <a:p>
                <a:pPr>
                  <a:defRPr sz="900"/>
                </a:pPr>
                <a:endParaRPr lang="ru-RU"/>
              </a:p>
            </c:tx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15:layout/>
              </c:ext>
            </c:extLst>
          </c:dLbls>
          <c:cat>
            <c:strRef>
              <c:f>'Раздел 8 (ДФУ)'!$A$4:$A$5</c:f>
              <c:strCache>
                <c:ptCount val="2"/>
                <c:pt idx="0">
                  <c:v>мужской</c:v>
                </c:pt>
                <c:pt idx="1">
                  <c:v>женский</c:v>
                </c:pt>
              </c:strCache>
            </c:strRef>
          </c:cat>
          <c:val>
            <c:numRef>
              <c:f>'Раздел 8 (ДФУ)'!$C$4:$C$5</c:f>
              <c:numCache>
                <c:formatCode>###0.0</c:formatCode>
                <c:ptCount val="2"/>
                <c:pt idx="0">
                  <c:v>48.130040476190864</c:v>
                </c:pt>
                <c:pt idx="1">
                  <c:v>51.869959523809939</c:v>
                </c:pt>
              </c:numCache>
            </c:numRef>
          </c:val>
          <c:extLst xmlns:c16r2="http://schemas.microsoft.com/office/drawing/2015/06/chart">
            <c:ext xmlns:c16="http://schemas.microsoft.com/office/drawing/2014/chart" uri="{C3380CC4-5D6E-409C-BE32-E72D297353CC}">
              <c16:uniqueId val="{00000004-28E9-434F-AF98-C39EEECAEF33}"/>
            </c:ext>
          </c:extLst>
        </c:ser>
        <c:dLbls>
          <c:showLegendKey val="0"/>
          <c:showVal val="0"/>
          <c:showCatName val="0"/>
          <c:showSerName val="0"/>
          <c:showPercent val="0"/>
          <c:showBubbleSize val="0"/>
          <c:showLeaderLines val="1"/>
        </c:dLbls>
      </c:pie3DChart>
    </c:plotArea>
    <c:legend>
      <c:legendPos val="r"/>
      <c:layout>
        <c:manualLayout>
          <c:xMode val="edge"/>
          <c:yMode val="edge"/>
          <c:x val="0.71396522339348034"/>
          <c:y val="0.26639073694444454"/>
          <c:w val="0.26936818839612031"/>
          <c:h val="0.38379209269436887"/>
        </c:manualLayout>
      </c:layout>
      <c:overlay val="0"/>
    </c:legend>
    <c:plotVisOnly val="1"/>
    <c:dispBlanksAs val="zero"/>
    <c:showDLblsOverMax val="0"/>
  </c:chart>
  <c:spPr>
    <a:ln>
      <a:solidFill>
        <a:schemeClr val="bg1">
          <a:lumMod val="65000"/>
        </a:schemeClr>
      </a:solidFill>
    </a:ln>
  </c:spPr>
  <c:txPr>
    <a:bodyPr/>
    <a:lstStyle/>
    <a:p>
      <a:pPr>
        <a:defRPr sz="1100">
          <a:latin typeface="Times New Roman" pitchFamily="18" charset="0"/>
          <a:cs typeface="Times New Roman" pitchFamily="18" charset="0"/>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'Раздел 8 (ДФУ)'!$C$16</c:f>
              <c:strCache>
                <c:ptCount val="1"/>
                <c:pt idx="0">
                  <c:v>%</c:v>
                </c:pt>
              </c:strCache>
            </c:strRef>
          </c:tx>
          <c:spPr>
            <a:solidFill>
              <a:schemeClr val="accent4"/>
            </a:solidFill>
          </c:spPr>
          <c:invertIfNegative val="0"/>
          <c:dLbls>
            <c:spPr>
              <a:solidFill>
                <a:sysClr val="window" lastClr="FFFFFF"/>
              </a:solidFill>
              <a:ln>
                <a:solidFill>
                  <a:sysClr val="windowText" lastClr="000000"/>
                </a:solidFill>
              </a:ln>
            </c:spPr>
            <c:txPr>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8 (ДФУ)'!$A$17:$A$22</c:f>
              <c:strCache>
                <c:ptCount val="6"/>
                <c:pt idx="0">
                  <c:v>от 18 до 24 лет</c:v>
                </c:pt>
                <c:pt idx="1">
                  <c:v>от 25 до 34 лет</c:v>
                </c:pt>
                <c:pt idx="2">
                  <c:v>от 35 до 44 лет</c:v>
                </c:pt>
                <c:pt idx="3">
                  <c:v>от 45 до 54 лет</c:v>
                </c:pt>
                <c:pt idx="4">
                  <c:v>от 55 до 64 лет</c:v>
                </c:pt>
                <c:pt idx="5">
                  <c:v>65 лет и старше</c:v>
                </c:pt>
              </c:strCache>
            </c:strRef>
          </c:cat>
          <c:val>
            <c:numRef>
              <c:f>'Раздел 8 (ДФУ)'!$C$17:$C$22</c:f>
              <c:numCache>
                <c:formatCode>###0.0</c:formatCode>
                <c:ptCount val="6"/>
                <c:pt idx="0">
                  <c:v>9.5875928571429068</c:v>
                </c:pt>
                <c:pt idx="1">
                  <c:v>15.599780952381042</c:v>
                </c:pt>
                <c:pt idx="2">
                  <c:v>26.353902380952515</c:v>
                </c:pt>
                <c:pt idx="3">
                  <c:v>21.163435714285843</c:v>
                </c:pt>
                <c:pt idx="4">
                  <c:v>17.019697619047712</c:v>
                </c:pt>
                <c:pt idx="5">
                  <c:v>10.275590476190532</c:v>
                </c:pt>
              </c:numCache>
            </c:numRef>
          </c:val>
          <c:extLst xmlns:c16r2="http://schemas.microsoft.com/office/drawing/2015/06/chart">
            <c:ext xmlns:c16="http://schemas.microsoft.com/office/drawing/2014/chart" uri="{C3380CC4-5D6E-409C-BE32-E72D297353CC}">
              <c16:uniqueId val="{00000000-09E2-45B4-8E7D-FBD8C73C8B38}"/>
            </c:ext>
          </c:extLst>
        </c:ser>
        <c:dLbls>
          <c:showLegendKey val="0"/>
          <c:showVal val="0"/>
          <c:showCatName val="0"/>
          <c:showSerName val="0"/>
          <c:showPercent val="0"/>
          <c:showBubbleSize val="0"/>
        </c:dLbls>
        <c:gapWidth val="150"/>
        <c:axId val="643328104"/>
        <c:axId val="643326928"/>
      </c:barChart>
      <c:catAx>
        <c:axId val="643328104"/>
        <c:scaling>
          <c:orientation val="maxMin"/>
        </c:scaling>
        <c:delete val="0"/>
        <c:axPos val="l"/>
        <c:numFmt formatCode="General" sourceLinked="0"/>
        <c:majorTickMark val="out"/>
        <c:minorTickMark val="none"/>
        <c:tickLblPos val="nextTo"/>
        <c:crossAx val="643326928"/>
        <c:crosses val="autoZero"/>
        <c:auto val="1"/>
        <c:lblAlgn val="ctr"/>
        <c:lblOffset val="100"/>
        <c:noMultiLvlLbl val="0"/>
      </c:catAx>
      <c:valAx>
        <c:axId val="643326928"/>
        <c:scaling>
          <c:orientation val="minMax"/>
        </c:scaling>
        <c:delete val="1"/>
        <c:axPos val="t"/>
        <c:numFmt formatCode="###0.0" sourceLinked="1"/>
        <c:majorTickMark val="out"/>
        <c:minorTickMark val="none"/>
        <c:tickLblPos val="none"/>
        <c:crossAx val="643328104"/>
        <c:crosses val="autoZero"/>
        <c:crossBetween val="between"/>
      </c:valAx>
    </c:plotArea>
    <c:plotVisOnly val="1"/>
    <c:dispBlanksAs val="gap"/>
    <c:showDLblsOverMax val="0"/>
  </c:chart>
  <c:spPr>
    <a:ln>
      <a:solidFill>
        <a:schemeClr val="bg1">
          <a:lumMod val="65000"/>
        </a:schemeClr>
      </a:solidFill>
    </a:ln>
  </c:spPr>
  <c:txPr>
    <a:bodyPr/>
    <a:lstStyle/>
    <a:p>
      <a:pPr>
        <a:defRPr sz="1100">
          <a:latin typeface="Times New Roman" pitchFamily="18" charset="0"/>
          <a:cs typeface="Times New Roman" pitchFamily="18" charset="0"/>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'Раздел 8 (ДФУ)'!$C$37</c:f>
              <c:strCache>
                <c:ptCount val="1"/>
                <c:pt idx="0">
                  <c:v>%</c:v>
                </c:pt>
              </c:strCache>
            </c:strRef>
          </c:tx>
          <c:spPr>
            <a:solidFill>
              <a:schemeClr val="accent4"/>
            </a:solidFill>
          </c:spPr>
          <c:invertIfNegative val="0"/>
          <c:dLbls>
            <c:spPr>
              <a:solidFill>
                <a:sysClr val="window" lastClr="FFFFFF"/>
              </a:solidFill>
              <a:ln>
                <a:solidFill>
                  <a:sysClr val="windowText" lastClr="000000"/>
                </a:solidFill>
              </a:ln>
            </c:spPr>
            <c:txPr>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8 (ДФУ)'!$A$38:$A$44</c:f>
              <c:strCache>
                <c:ptCount val="7"/>
                <c:pt idx="0">
                  <c:v>работаю</c:v>
                </c:pt>
                <c:pt idx="1">
                  <c:v>пенсионер (в т.ч. по инвалидности)</c:v>
                </c:pt>
                <c:pt idx="2">
                  <c:v>учусь/студент</c:v>
                </c:pt>
                <c:pt idx="3">
                  <c:v>домохозяйка (домохозяин)</c:v>
                </c:pt>
                <c:pt idx="4">
                  <c:v>безработный</c:v>
                </c:pt>
                <c:pt idx="5">
                  <c:v>самозанятый</c:v>
                </c:pt>
                <c:pt idx="6">
                  <c:v>предприниматель</c:v>
                </c:pt>
              </c:strCache>
            </c:strRef>
          </c:cat>
          <c:val>
            <c:numRef>
              <c:f>'Раздел 8 (ДФУ)'!$C$38:$C$44</c:f>
              <c:numCache>
                <c:formatCode>###0.0</c:formatCode>
                <c:ptCount val="7"/>
                <c:pt idx="0">
                  <c:v>69.847271428572029</c:v>
                </c:pt>
                <c:pt idx="1">
                  <c:v>13.464807142857214</c:v>
                </c:pt>
                <c:pt idx="2">
                  <c:v>6.9039261904762288</c:v>
                </c:pt>
                <c:pt idx="3">
                  <c:v>4.6673285714285981</c:v>
                </c:pt>
                <c:pt idx="4">
                  <c:v>1.9707500000000111</c:v>
                </c:pt>
                <c:pt idx="5">
                  <c:v>1.8771666666666775</c:v>
                </c:pt>
                <c:pt idx="6">
                  <c:v>1.2687500000000074</c:v>
                </c:pt>
              </c:numCache>
            </c:numRef>
          </c:val>
          <c:extLst xmlns:c16r2="http://schemas.microsoft.com/office/drawing/2015/06/chart">
            <c:ext xmlns:c16="http://schemas.microsoft.com/office/drawing/2014/chart" uri="{C3380CC4-5D6E-409C-BE32-E72D297353CC}">
              <c16:uniqueId val="{00000000-4835-4E07-BBC4-1165341170CA}"/>
            </c:ext>
          </c:extLst>
        </c:ser>
        <c:dLbls>
          <c:showLegendKey val="0"/>
          <c:showVal val="0"/>
          <c:showCatName val="0"/>
          <c:showSerName val="0"/>
          <c:showPercent val="0"/>
          <c:showBubbleSize val="0"/>
        </c:dLbls>
        <c:gapWidth val="150"/>
        <c:axId val="655978896"/>
        <c:axId val="655979288"/>
      </c:barChart>
      <c:catAx>
        <c:axId val="655978896"/>
        <c:scaling>
          <c:orientation val="maxMin"/>
        </c:scaling>
        <c:delete val="0"/>
        <c:axPos val="l"/>
        <c:numFmt formatCode="General" sourceLinked="0"/>
        <c:majorTickMark val="out"/>
        <c:minorTickMark val="none"/>
        <c:tickLblPos val="nextTo"/>
        <c:crossAx val="655979288"/>
        <c:crosses val="autoZero"/>
        <c:auto val="1"/>
        <c:lblAlgn val="ctr"/>
        <c:lblOffset val="100"/>
        <c:noMultiLvlLbl val="0"/>
      </c:catAx>
      <c:valAx>
        <c:axId val="655979288"/>
        <c:scaling>
          <c:orientation val="minMax"/>
        </c:scaling>
        <c:delete val="1"/>
        <c:axPos val="t"/>
        <c:numFmt formatCode="###0.0" sourceLinked="1"/>
        <c:majorTickMark val="out"/>
        <c:minorTickMark val="none"/>
        <c:tickLblPos val="none"/>
        <c:crossAx val="655978896"/>
        <c:crosses val="autoZero"/>
        <c:crossBetween val="between"/>
      </c:valAx>
    </c:plotArea>
    <c:plotVisOnly val="1"/>
    <c:dispBlanksAs val="gap"/>
    <c:showDLblsOverMax val="0"/>
  </c:chart>
  <c:spPr>
    <a:ln>
      <a:solidFill>
        <a:schemeClr val="bg1">
          <a:lumMod val="65000"/>
        </a:schemeClr>
      </a:solidFill>
    </a:ln>
  </c:spPr>
  <c:txPr>
    <a:bodyPr/>
    <a:lstStyle/>
    <a:p>
      <a:pPr>
        <a:defRPr sz="1100">
          <a:latin typeface="Times New Roman" pitchFamily="18" charset="0"/>
          <a:cs typeface="Times New Roman" pitchFamily="18" charset="0"/>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1"/>
    <c:view3D>
      <c:rotX val="30"/>
      <c:rotY val="0"/>
      <c:rAngAx val="0"/>
    </c:view3D>
    <c:floor>
      <c:thickness val="0"/>
    </c:floor>
    <c:sideWall>
      <c:thickness val="0"/>
    </c:sideWall>
    <c:backWall>
      <c:thickness val="0"/>
    </c:backWall>
    <c:plotArea>
      <c:layout>
        <c:manualLayout>
          <c:layoutTarget val="inner"/>
          <c:xMode val="edge"/>
          <c:yMode val="edge"/>
          <c:x val="3.6111111111111177E-2"/>
          <c:y val="5.3067976735333429E-2"/>
          <c:w val="0.68694575678040393"/>
          <c:h val="0.88325045118226542"/>
        </c:manualLayout>
      </c:layout>
      <c:pie3DChart>
        <c:varyColors val="1"/>
        <c:ser>
          <c:idx val="0"/>
          <c:order val="0"/>
          <c:tx>
            <c:strRef>
              <c:f>'Раздел 8 (ДФУ)'!$C$62</c:f>
              <c:strCache>
                <c:ptCount val="1"/>
                <c:pt idx="0">
                  <c:v>%</c:v>
                </c:pt>
              </c:strCache>
            </c:strRef>
          </c:tx>
          <c:dPt>
            <c:idx val="0"/>
            <c:bubble3D val="0"/>
            <c:spPr>
              <a:solidFill>
                <a:schemeClr val="accent2">
                  <a:lumMod val="60000"/>
                  <a:lumOff val="40000"/>
                </a:schemeClr>
              </a:solidFill>
            </c:spPr>
            <c:extLst xmlns:c16r2="http://schemas.microsoft.com/office/drawing/2015/06/chart">
              <c:ext xmlns:c16="http://schemas.microsoft.com/office/drawing/2014/chart" uri="{C3380CC4-5D6E-409C-BE32-E72D297353CC}">
                <c16:uniqueId val="{00000001-B0D7-4EF2-BDD3-A0C75CEB2652}"/>
              </c:ext>
            </c:extLst>
          </c:dPt>
          <c:dPt>
            <c:idx val="1"/>
            <c:bubble3D val="0"/>
            <c:spPr>
              <a:solidFill>
                <a:schemeClr val="accent2">
                  <a:lumMod val="75000"/>
                </a:schemeClr>
              </a:solidFill>
            </c:spPr>
            <c:extLst xmlns:c16r2="http://schemas.microsoft.com/office/drawing/2015/06/chart">
              <c:ext xmlns:c16="http://schemas.microsoft.com/office/drawing/2014/chart" uri="{C3380CC4-5D6E-409C-BE32-E72D297353CC}">
                <c16:uniqueId val="{00000003-B0D7-4EF2-BDD3-A0C75CEB2652}"/>
              </c:ext>
            </c:extLst>
          </c:dPt>
          <c:dPt>
            <c:idx val="2"/>
            <c:bubble3D val="0"/>
            <c:spPr>
              <a:solidFill>
                <a:schemeClr val="accent4">
                  <a:lumMod val="60000"/>
                  <a:lumOff val="40000"/>
                </a:schemeClr>
              </a:solidFill>
            </c:spPr>
            <c:extLst xmlns:c16r2="http://schemas.microsoft.com/office/drawing/2015/06/chart">
              <c:ext xmlns:c16="http://schemas.microsoft.com/office/drawing/2014/chart" uri="{C3380CC4-5D6E-409C-BE32-E72D297353CC}">
                <c16:uniqueId val="{00000005-B0D7-4EF2-BDD3-A0C75CEB2652}"/>
              </c:ext>
            </c:extLst>
          </c:dPt>
          <c:dPt>
            <c:idx val="3"/>
            <c:bubble3D val="0"/>
            <c:spPr>
              <a:solidFill>
                <a:schemeClr val="accent4">
                  <a:lumMod val="75000"/>
                </a:schemeClr>
              </a:solidFill>
            </c:spPr>
            <c:extLst xmlns:c16r2="http://schemas.microsoft.com/office/drawing/2015/06/chart">
              <c:ext xmlns:c16="http://schemas.microsoft.com/office/drawing/2014/chart" uri="{C3380CC4-5D6E-409C-BE32-E72D297353CC}">
                <c16:uniqueId val="{00000007-B0D7-4EF2-BDD3-A0C75CEB2652}"/>
              </c:ext>
            </c:extLst>
          </c:dPt>
          <c:dLbls>
            <c:spPr>
              <a:solidFill>
                <a:sysClr val="window" lastClr="FFFFFF"/>
              </a:solidFill>
              <a:ln>
                <a:solidFill>
                  <a:sysClr val="windowText" lastClr="000000"/>
                </a:solidFill>
              </a:ln>
            </c:spPr>
            <c:txPr>
              <a:bodyPr/>
              <a:lstStyle/>
              <a:p>
                <a:pPr>
                  <a:defRPr sz="900"/>
                </a:pPr>
                <a:endParaRPr lang="ru-RU"/>
              </a:p>
            </c:tx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15:layout/>
              </c:ext>
            </c:extLst>
          </c:dLbls>
          <c:cat>
            <c:strRef>
              <c:f>'Раздел 8 (ДФУ)'!$A$63:$A$66</c:f>
              <c:strCache>
                <c:ptCount val="4"/>
                <c:pt idx="0">
                  <c:v>нет детей</c:v>
                </c:pt>
                <c:pt idx="1">
                  <c:v>1 ребенок</c:v>
                </c:pt>
                <c:pt idx="2">
                  <c:v>2 ребенка</c:v>
                </c:pt>
                <c:pt idx="3">
                  <c:v>3 и более детей</c:v>
                </c:pt>
              </c:strCache>
            </c:strRef>
          </c:cat>
          <c:val>
            <c:numRef>
              <c:f>'Раздел 8 (ДФУ)'!$C$63:$C$66</c:f>
              <c:numCache>
                <c:formatCode>###0.0</c:formatCode>
                <c:ptCount val="4"/>
                <c:pt idx="0">
                  <c:v>22.86960000000014</c:v>
                </c:pt>
                <c:pt idx="1">
                  <c:v>32.514738095238286</c:v>
                </c:pt>
                <c:pt idx="2">
                  <c:v>30.786642857143001</c:v>
                </c:pt>
                <c:pt idx="3">
                  <c:v>13.829019047619129</c:v>
                </c:pt>
              </c:numCache>
            </c:numRef>
          </c:val>
          <c:extLst xmlns:c16r2="http://schemas.microsoft.com/office/drawing/2015/06/chart">
            <c:ext xmlns:c16="http://schemas.microsoft.com/office/drawing/2014/chart" uri="{C3380CC4-5D6E-409C-BE32-E72D297353CC}">
              <c16:uniqueId val="{00000008-B0D7-4EF2-BDD3-A0C75CEB2652}"/>
            </c:ext>
          </c:extLst>
        </c:ser>
        <c:dLbls>
          <c:showLegendKey val="0"/>
          <c:showVal val="0"/>
          <c:showCatName val="0"/>
          <c:showSerName val="0"/>
          <c:showPercent val="0"/>
          <c:showBubbleSize val="0"/>
          <c:showLeaderLines val="1"/>
        </c:dLbls>
      </c:pie3DChart>
    </c:plotArea>
    <c:legend>
      <c:legendPos val="r"/>
      <c:layout>
        <c:manualLayout>
          <c:xMode val="edge"/>
          <c:yMode val="edge"/>
          <c:x val="0.73614720034995662"/>
          <c:y val="0.19689556514679146"/>
          <c:w val="0.24718613298337724"/>
          <c:h val="0.49476570070413267"/>
        </c:manualLayout>
      </c:layout>
      <c:overlay val="0"/>
    </c:legend>
    <c:plotVisOnly val="1"/>
    <c:dispBlanksAs val="zero"/>
    <c:showDLblsOverMax val="0"/>
  </c:chart>
  <c:spPr>
    <a:ln>
      <a:solidFill>
        <a:schemeClr val="bg1">
          <a:lumMod val="65000"/>
        </a:schemeClr>
      </a:solidFill>
    </a:ln>
  </c:spPr>
  <c:txPr>
    <a:bodyPr/>
    <a:lstStyle/>
    <a:p>
      <a:pPr>
        <a:defRPr sz="1100">
          <a:latin typeface="Times New Roman" pitchFamily="18" charset="0"/>
          <a:cs typeface="Times New Roman" pitchFamily="18" charset="0"/>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'Раздел 8 (ДФУ)'!$C$78</c:f>
              <c:strCache>
                <c:ptCount val="1"/>
                <c:pt idx="0">
                  <c:v>%</c:v>
                </c:pt>
              </c:strCache>
            </c:strRef>
          </c:tx>
          <c:spPr>
            <a:solidFill>
              <a:schemeClr val="accent4"/>
            </a:solidFill>
          </c:spPr>
          <c:invertIfNegative val="0"/>
          <c:dLbls>
            <c:spPr>
              <a:solidFill>
                <a:sysClr val="window" lastClr="FFFFFF"/>
              </a:solidFill>
              <a:ln>
                <a:solidFill>
                  <a:sysClr val="windowText" lastClr="000000"/>
                </a:solidFill>
              </a:ln>
            </c:spPr>
            <c:txPr>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8 (ДФУ)'!$A$79:$A$85</c:f>
              <c:strCache>
                <c:ptCount val="7"/>
                <c:pt idx="0">
                  <c:v>основное общее образование</c:v>
                </c:pt>
                <c:pt idx="1">
                  <c:v>среднее общее образование</c:v>
                </c:pt>
                <c:pt idx="2">
                  <c:v>среднее профессиональное образование</c:v>
                </c:pt>
                <c:pt idx="3">
                  <c:v>высшее образование – бакалавриат</c:v>
                </c:pt>
                <c:pt idx="4">
                  <c:v>высшее образование - специалитет, магистратура</c:v>
                </c:pt>
                <c:pt idx="5">
                  <c:v>высшее образование - подготовка кадров высшей квалификации</c:v>
                </c:pt>
                <c:pt idx="6">
                  <c:v>другое</c:v>
                </c:pt>
              </c:strCache>
            </c:strRef>
          </c:cat>
          <c:val>
            <c:numRef>
              <c:f>'Раздел 8 (ДФУ)'!$C$79:$C$85</c:f>
              <c:numCache>
                <c:formatCode>###0.0</c:formatCode>
                <c:ptCount val="7"/>
                <c:pt idx="0">
                  <c:v>2.6814357142857292</c:v>
                </c:pt>
                <c:pt idx="1">
                  <c:v>8.0104880952381414</c:v>
                </c:pt>
                <c:pt idx="2">
                  <c:v>27.751647619047777</c:v>
                </c:pt>
                <c:pt idx="3">
                  <c:v>21.262992857142972</c:v>
                </c:pt>
                <c:pt idx="4">
                  <c:v>37.045550000000233</c:v>
                </c:pt>
                <c:pt idx="5">
                  <c:v>3.2478857142857325</c:v>
                </c:pt>
                <c:pt idx="6">
                  <c:v>0</c:v>
                </c:pt>
              </c:numCache>
            </c:numRef>
          </c:val>
          <c:extLst xmlns:c16r2="http://schemas.microsoft.com/office/drawing/2015/06/chart">
            <c:ext xmlns:c16="http://schemas.microsoft.com/office/drawing/2014/chart" uri="{C3380CC4-5D6E-409C-BE32-E72D297353CC}">
              <c16:uniqueId val="{00000000-8DFB-4E1F-B8AF-37F22E26779A}"/>
            </c:ext>
          </c:extLst>
        </c:ser>
        <c:dLbls>
          <c:showLegendKey val="0"/>
          <c:showVal val="0"/>
          <c:showCatName val="0"/>
          <c:showSerName val="0"/>
          <c:showPercent val="0"/>
          <c:showBubbleSize val="0"/>
        </c:dLbls>
        <c:gapWidth val="150"/>
        <c:axId val="655980464"/>
        <c:axId val="655980856"/>
      </c:barChart>
      <c:catAx>
        <c:axId val="655980464"/>
        <c:scaling>
          <c:orientation val="maxMin"/>
        </c:scaling>
        <c:delete val="0"/>
        <c:axPos val="l"/>
        <c:numFmt formatCode="General" sourceLinked="0"/>
        <c:majorTickMark val="out"/>
        <c:minorTickMark val="none"/>
        <c:tickLblPos val="nextTo"/>
        <c:crossAx val="655980856"/>
        <c:crosses val="autoZero"/>
        <c:auto val="1"/>
        <c:lblAlgn val="ctr"/>
        <c:lblOffset val="100"/>
        <c:noMultiLvlLbl val="0"/>
      </c:catAx>
      <c:valAx>
        <c:axId val="655980856"/>
        <c:scaling>
          <c:orientation val="minMax"/>
        </c:scaling>
        <c:delete val="1"/>
        <c:axPos val="t"/>
        <c:numFmt formatCode="###0.0" sourceLinked="1"/>
        <c:majorTickMark val="out"/>
        <c:minorTickMark val="none"/>
        <c:tickLblPos val="none"/>
        <c:crossAx val="655980464"/>
        <c:crosses val="autoZero"/>
        <c:crossBetween val="between"/>
      </c:valAx>
      <c:spPr>
        <a:ln>
          <a:noFill/>
        </a:ln>
      </c:spPr>
    </c:plotArea>
    <c:plotVisOnly val="1"/>
    <c:dispBlanksAs val="gap"/>
    <c:showDLblsOverMax val="0"/>
  </c:chart>
  <c:spPr>
    <a:ln>
      <a:solidFill>
        <a:schemeClr val="bg1">
          <a:lumMod val="65000"/>
        </a:schemeClr>
      </a:solidFill>
    </a:ln>
  </c:spPr>
  <c:txPr>
    <a:bodyPr/>
    <a:lstStyle/>
    <a:p>
      <a:pPr>
        <a:defRPr sz="1100">
          <a:latin typeface="Times New Roman" pitchFamily="18" charset="0"/>
          <a:cs typeface="Times New Roman" pitchFamily="18" charset="0"/>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'Раздел 8 (ДФУ)'!$C$94</c:f>
              <c:strCache>
                <c:ptCount val="1"/>
                <c:pt idx="0">
                  <c:v>%</c:v>
                </c:pt>
              </c:strCache>
            </c:strRef>
          </c:tx>
          <c:spPr>
            <a:solidFill>
              <a:schemeClr val="accent4"/>
            </a:solidFill>
          </c:spPr>
          <c:invertIfNegative val="0"/>
          <c:dLbls>
            <c:spPr>
              <a:solidFill>
                <a:sysClr val="window" lastClr="FFFFFF"/>
              </a:solidFill>
              <a:ln>
                <a:solidFill>
                  <a:sysClr val="windowText" lastClr="000000"/>
                </a:solidFill>
              </a:ln>
            </c:spPr>
            <c:txPr>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8 (ДФУ)'!$A$95:$A$100</c:f>
              <c:strCache>
                <c:ptCount val="6"/>
                <c:pt idx="0">
                  <c:v>нам не всегда хватает денег даже на еду</c:v>
                </c:pt>
                <c:pt idx="1">
                  <c:v>у нас достаточно денег на еду, но купить одежду для нас - серьезная проблема</c:v>
                </c:pt>
                <c:pt idx="2">
                  <c:v>нам хватает на еду и одежду, но для покупки импортного холодильника или стиральной машины-автомат, нам пришлось бы копить или брать в долг/кредит</c:v>
                </c:pt>
                <c:pt idx="3">
                  <c:v>в случае необходимости мы можем легко купить основную бытовую технику и без привлечения заемных средств, но автомобиль для нас - непозволительная роскошь</c:v>
                </c:pt>
                <c:pt idx="4">
                  <c:v>мы можем позволить себе очень многое, но в ближайшем будущем не смогли бы самостоятельно накопить даже на однокомнатную квартиру</c:v>
                </c:pt>
                <c:pt idx="5">
                  <c:v>у нас нет никаких финансовых затруднений. При необходимости мы сможем купить квартиру или дом</c:v>
                </c:pt>
              </c:strCache>
            </c:strRef>
          </c:cat>
          <c:val>
            <c:numRef>
              <c:f>'Раздел 8 (ДФУ)'!$C$95:$C$100</c:f>
              <c:numCache>
                <c:formatCode>###0.0</c:formatCode>
                <c:ptCount val="6"/>
                <c:pt idx="0">
                  <c:v>5.1770571428571728</c:v>
                </c:pt>
                <c:pt idx="1">
                  <c:v>6.6218547619047987</c:v>
                </c:pt>
                <c:pt idx="2">
                  <c:v>34.828476190476366</c:v>
                </c:pt>
                <c:pt idx="3">
                  <c:v>29.301569047619214</c:v>
                </c:pt>
                <c:pt idx="4">
                  <c:v>18.894357142857245</c:v>
                </c:pt>
                <c:pt idx="5">
                  <c:v>5.1766857142857434</c:v>
                </c:pt>
              </c:numCache>
            </c:numRef>
          </c:val>
          <c:extLst xmlns:c16r2="http://schemas.microsoft.com/office/drawing/2015/06/chart">
            <c:ext xmlns:c16="http://schemas.microsoft.com/office/drawing/2014/chart" uri="{C3380CC4-5D6E-409C-BE32-E72D297353CC}">
              <c16:uniqueId val="{00000000-0F40-4AC2-86A0-8F49924EECD4}"/>
            </c:ext>
          </c:extLst>
        </c:ser>
        <c:dLbls>
          <c:showLegendKey val="0"/>
          <c:showVal val="0"/>
          <c:showCatName val="0"/>
          <c:showSerName val="0"/>
          <c:showPercent val="0"/>
          <c:showBubbleSize val="0"/>
        </c:dLbls>
        <c:gapWidth val="150"/>
        <c:axId val="655981640"/>
        <c:axId val="655982032"/>
      </c:barChart>
      <c:catAx>
        <c:axId val="655981640"/>
        <c:scaling>
          <c:orientation val="maxMin"/>
        </c:scaling>
        <c:delete val="0"/>
        <c:axPos val="l"/>
        <c:numFmt formatCode="General" sourceLinked="0"/>
        <c:majorTickMark val="out"/>
        <c:minorTickMark val="none"/>
        <c:tickLblPos val="nextTo"/>
        <c:txPr>
          <a:bodyPr/>
          <a:lstStyle/>
          <a:p>
            <a:pPr>
              <a:defRPr sz="1000"/>
            </a:pPr>
            <a:endParaRPr lang="ru-RU"/>
          </a:p>
        </c:txPr>
        <c:crossAx val="655982032"/>
        <c:crosses val="autoZero"/>
        <c:auto val="1"/>
        <c:lblAlgn val="ctr"/>
        <c:lblOffset val="100"/>
        <c:noMultiLvlLbl val="0"/>
      </c:catAx>
      <c:valAx>
        <c:axId val="655982032"/>
        <c:scaling>
          <c:orientation val="minMax"/>
        </c:scaling>
        <c:delete val="1"/>
        <c:axPos val="t"/>
        <c:numFmt formatCode="###0.0" sourceLinked="1"/>
        <c:majorTickMark val="out"/>
        <c:minorTickMark val="none"/>
        <c:tickLblPos val="none"/>
        <c:crossAx val="655981640"/>
        <c:crosses val="autoZero"/>
        <c:crossBetween val="between"/>
      </c:valAx>
    </c:plotArea>
    <c:plotVisOnly val="1"/>
    <c:dispBlanksAs val="gap"/>
    <c:showDLblsOverMax val="0"/>
  </c:chart>
  <c:spPr>
    <a:ln>
      <a:solidFill>
        <a:schemeClr val="bg1">
          <a:lumMod val="65000"/>
        </a:schemeClr>
      </a:solidFill>
    </a:ln>
  </c:spPr>
  <c:txPr>
    <a:bodyPr/>
    <a:lstStyle/>
    <a:p>
      <a:pPr>
        <a:defRPr sz="1100">
          <a:latin typeface="Times New Roman" pitchFamily="18" charset="0"/>
          <a:cs typeface="Times New Roman" pitchFamily="18" charset="0"/>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37536730430259313"/>
          <c:y val="3.0794441482074598E-2"/>
          <c:w val="0.62463269569740765"/>
          <c:h val="0.83083116556189562"/>
        </c:manualLayout>
      </c:layout>
      <c:barChart>
        <c:barDir val="bar"/>
        <c:grouping val="stacked"/>
        <c:varyColors val="0"/>
        <c:ser>
          <c:idx val="0"/>
          <c:order val="0"/>
          <c:tx>
            <c:strRef>
              <c:f>'Раздел 8 (ДФУ)'!$B$117</c:f>
              <c:strCache>
                <c:ptCount val="1"/>
                <c:pt idx="0">
                  <c:v>Полностью не удовлетворен(-а)</c:v>
                </c:pt>
              </c:strCache>
            </c:strRef>
          </c:tx>
          <c:spPr>
            <a:solidFill>
              <a:schemeClr val="accent6">
                <a:lumMod val="75000"/>
              </a:schemeClr>
            </a:solidFill>
          </c:spPr>
          <c:invertIfNegative val="0"/>
          <c:dLbls>
            <c:dLbl>
              <c:idx val="0"/>
              <c:layout>
                <c:manualLayout>
                  <c:x val="1.6386806575420681E-3"/>
                  <c:y val="2.4848961797951659E-7"/>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9B60-4F13-B8E2-A868CE7C33BD}"/>
                </c:ext>
                <c:ext xmlns:c15="http://schemas.microsoft.com/office/drawing/2012/chart" uri="{CE6537A1-D6FC-4f65-9D91-7224C49458BB}">
                  <c15:layout/>
                </c:ext>
              </c:extLst>
            </c:dLbl>
            <c:dLbl>
              <c:idx val="5"/>
              <c:layout>
                <c:manualLayout>
                  <c:x val="1.6386806575420681E-3"/>
                  <c:y val="4.9697923595903455E-7"/>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9B60-4F13-B8E2-A868CE7C33BD}"/>
                </c:ext>
                <c:ext xmlns:c15="http://schemas.microsoft.com/office/drawing/2012/chart" uri="{CE6537A1-D6FC-4f65-9D91-7224C49458BB}">
                  <c15:layout/>
                </c:ext>
              </c:extLst>
            </c:dLbl>
            <c:spPr>
              <a:noFill/>
              <a:ln>
                <a:noFill/>
              </a:ln>
              <a:effectLst/>
            </c:spPr>
            <c:txPr>
              <a:bodyPr/>
              <a:lstStyle/>
              <a:p>
                <a:pPr>
                  <a:defRPr>
                    <a:solidFill>
                      <a:schemeClr val="bg1"/>
                    </a:solidFil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8 (ДФУ)'!$A$118:$A$125</c:f>
              <c:strCache>
                <c:ptCount val="8"/>
                <c:pt idx="0">
                  <c:v>Банки</c:v>
                </c:pt>
                <c:pt idx="1">
                  <c:v>Микрофинансовые организации</c:v>
                </c:pt>
                <c:pt idx="2">
                  <c:v>Кредитные потребительские кооперативы</c:v>
                </c:pt>
                <c:pt idx="3">
                  <c:v>Ломбарды</c:v>
                </c:pt>
                <c:pt idx="4">
                  <c:v>Субъекты страхового дела</c:v>
                </c:pt>
                <c:pt idx="5">
                  <c:v>Сельскохозяйственные кредитные потребительские кооперативы</c:v>
                </c:pt>
                <c:pt idx="6">
                  <c:v>Негосударственные пенсионные фонды</c:v>
                </c:pt>
                <c:pt idx="7">
                  <c:v>Брокеры</c:v>
                </c:pt>
              </c:strCache>
            </c:strRef>
          </c:cat>
          <c:val>
            <c:numRef>
              <c:f>'Раздел 8 (ДФУ)'!$B$118:$B$125</c:f>
              <c:numCache>
                <c:formatCode>###0.0</c:formatCode>
                <c:ptCount val="8"/>
                <c:pt idx="0">
                  <c:v>6.0088523809524164</c:v>
                </c:pt>
                <c:pt idx="1">
                  <c:v>7.9711404761905227</c:v>
                </c:pt>
                <c:pt idx="2">
                  <c:v>6.9474547619048019</c:v>
                </c:pt>
                <c:pt idx="3">
                  <c:v>6.0735023809524167</c:v>
                </c:pt>
                <c:pt idx="4">
                  <c:v>7.6274904761905198</c:v>
                </c:pt>
                <c:pt idx="5">
                  <c:v>6.28255714285718</c:v>
                </c:pt>
                <c:pt idx="6">
                  <c:v>7.2112547619048035</c:v>
                </c:pt>
                <c:pt idx="7">
                  <c:v>6.873966666666707</c:v>
                </c:pt>
              </c:numCache>
            </c:numRef>
          </c:val>
          <c:extLst xmlns:c16r2="http://schemas.microsoft.com/office/drawing/2015/06/chart">
            <c:ext xmlns:c16="http://schemas.microsoft.com/office/drawing/2014/chart" uri="{C3380CC4-5D6E-409C-BE32-E72D297353CC}">
              <c16:uniqueId val="{00000002-9B60-4F13-B8E2-A868CE7C33BD}"/>
            </c:ext>
          </c:extLst>
        </c:ser>
        <c:ser>
          <c:idx val="1"/>
          <c:order val="1"/>
          <c:tx>
            <c:strRef>
              <c:f>'Раздел 8 (ДФУ)'!$C$117</c:f>
              <c:strCache>
                <c:ptCount val="1"/>
                <c:pt idx="0">
                  <c:v>Скорее не удовлетворен(-а)</c:v>
                </c:pt>
              </c:strCache>
            </c:strRef>
          </c:tx>
          <c:spPr>
            <a:solidFill>
              <a:schemeClr val="accent6">
                <a:lumMod val="60000"/>
                <a:lumOff val="40000"/>
              </a:schemeClr>
            </a:solidFill>
          </c:spPr>
          <c:invertIfNegative val="0"/>
          <c:dLbls>
            <c:dLbl>
              <c:idx val="1"/>
              <c:layout>
                <c:manualLayout>
                  <c:x val="3.2447715105994941E-3"/>
                  <c:y val="-1.399747340094294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9B60-4F13-B8E2-A868CE7C33BD}"/>
                </c:ext>
                <c:ext xmlns:c15="http://schemas.microsoft.com/office/drawing/2012/chart" uri="{CE6537A1-D6FC-4f65-9D91-7224C49458BB}">
                  <c15:layout/>
                </c:ext>
              </c:extLst>
            </c:dLbl>
            <c:dLbl>
              <c:idx val="2"/>
              <c:layout>
                <c:manualLayout>
                  <c:x val="4.8671572658993091E-3"/>
                  <c:y val="-1.399747340094297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9B60-4F13-B8E2-A868CE7C33BD}"/>
                </c:ext>
                <c:ext xmlns:c15="http://schemas.microsoft.com/office/drawing/2012/chart" uri="{CE6537A1-D6FC-4f65-9D91-7224C49458BB}">
                  <c15:layout/>
                </c:ext>
              </c:extLst>
            </c:dLbl>
            <c:dLbl>
              <c:idx val="3"/>
              <c:layout>
                <c:manualLayout>
                  <c:x val="3.2447715105995531E-3"/>
                  <c:y val="-1.679696808113155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9B60-4F13-B8E2-A868CE7C33BD}"/>
                </c:ext>
                <c:ext xmlns:c15="http://schemas.microsoft.com/office/drawing/2012/chart" uri="{CE6537A1-D6FC-4f65-9D91-7224C49458BB}">
                  <c15:layout/>
                </c:ext>
              </c:extLst>
            </c:dLbl>
            <c:dLbl>
              <c:idx val="5"/>
              <c:layout>
                <c:manualLayout>
                  <c:x val="3.2776193953514879E-3"/>
                  <c:y val="1.577983621055320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9B60-4F13-B8E2-A868CE7C33BD}"/>
                </c:ext>
                <c:ext xmlns:c15="http://schemas.microsoft.com/office/drawing/2012/chart" uri="{CE6537A1-D6FC-4f65-9D91-7224C49458BB}">
                  <c15:layout/>
                </c:ext>
              </c:extLst>
            </c:dLbl>
            <c:dLbl>
              <c:idx val="7"/>
              <c:layout>
                <c:manualLayout>
                  <c:x val="8.1119287764988609E-3"/>
                  <c:y val="-1.399703253563910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9B60-4F13-B8E2-A868CE7C33BD}"/>
                </c:ext>
                <c:ext xmlns:c15="http://schemas.microsoft.com/office/drawing/2012/chart" uri="{CE6537A1-D6FC-4f65-9D91-7224C49458BB}">
                  <c15:layout/>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8 (ДФУ)'!$A$118:$A$125</c:f>
              <c:strCache>
                <c:ptCount val="8"/>
                <c:pt idx="0">
                  <c:v>Банки</c:v>
                </c:pt>
                <c:pt idx="1">
                  <c:v>Микрофинансовые организации</c:v>
                </c:pt>
                <c:pt idx="2">
                  <c:v>Кредитные потребительские кооперативы</c:v>
                </c:pt>
                <c:pt idx="3">
                  <c:v>Ломбарды</c:v>
                </c:pt>
                <c:pt idx="4">
                  <c:v>Субъекты страхового дела</c:v>
                </c:pt>
                <c:pt idx="5">
                  <c:v>Сельскохозяйственные кредитные потребительские кооперативы</c:v>
                </c:pt>
                <c:pt idx="6">
                  <c:v>Негосударственные пенсионные фонды</c:v>
                </c:pt>
                <c:pt idx="7">
                  <c:v>Брокеры</c:v>
                </c:pt>
              </c:strCache>
            </c:strRef>
          </c:cat>
          <c:val>
            <c:numRef>
              <c:f>'Раздел 8 (ДФУ)'!$C$118:$C$125</c:f>
              <c:numCache>
                <c:formatCode>###0.0</c:formatCode>
                <c:ptCount val="8"/>
                <c:pt idx="0">
                  <c:v>8.4183595238095688</c:v>
                </c:pt>
                <c:pt idx="1">
                  <c:v>6.0076976190476516</c:v>
                </c:pt>
                <c:pt idx="2">
                  <c:v>6.4370785714286054</c:v>
                </c:pt>
                <c:pt idx="3">
                  <c:v>4.7130309523809801</c:v>
                </c:pt>
                <c:pt idx="4">
                  <c:v>5.4833095238095533</c:v>
                </c:pt>
                <c:pt idx="5">
                  <c:v>4.4707857142857401</c:v>
                </c:pt>
                <c:pt idx="6">
                  <c:v>5.9345071428571758</c:v>
                </c:pt>
                <c:pt idx="7">
                  <c:v>3.5307214285714483</c:v>
                </c:pt>
              </c:numCache>
            </c:numRef>
          </c:val>
          <c:extLst xmlns:c16r2="http://schemas.microsoft.com/office/drawing/2015/06/chart">
            <c:ext xmlns:c16="http://schemas.microsoft.com/office/drawing/2014/chart" uri="{C3380CC4-5D6E-409C-BE32-E72D297353CC}">
              <c16:uniqueId val="{00000008-9B60-4F13-B8E2-A868CE7C33BD}"/>
            </c:ext>
          </c:extLst>
        </c:ser>
        <c:ser>
          <c:idx val="2"/>
          <c:order val="2"/>
          <c:tx>
            <c:strRef>
              <c:f>'Раздел 8 (ДФУ)'!$D$117</c:f>
              <c:strCache>
                <c:ptCount val="1"/>
                <c:pt idx="0">
                  <c:v>Скорее удовлетворен(-а)</c:v>
                </c:pt>
              </c:strCache>
            </c:strRef>
          </c:tx>
          <c:spPr>
            <a:solidFill>
              <a:schemeClr val="accent4">
                <a:lumMod val="60000"/>
                <a:lumOff val="40000"/>
              </a:schemeClr>
            </a:solidFill>
          </c:spPr>
          <c:invertIfNegative val="0"/>
          <c:dLbls>
            <c:dLbl>
              <c:idx val="1"/>
              <c:layout>
                <c:manualLayout>
                  <c:x val="-5.94867904978455E-17"/>
                  <c:y val="1.399747340094297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9B60-4F13-B8E2-A868CE7C33BD}"/>
                </c:ext>
                <c:ext xmlns:c15="http://schemas.microsoft.com/office/drawing/2012/chart" uri="{CE6537A1-D6FC-4f65-9D91-7224C49458BB}">
                  <c15:layout/>
                </c:ext>
              </c:extLst>
            </c:dLbl>
            <c:dLbl>
              <c:idx val="2"/>
              <c:layout>
                <c:manualLayout>
                  <c:x val="3.2447715105994941E-3"/>
                  <c:y val="1.679696808113155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9B60-4F13-B8E2-A868CE7C33BD}"/>
                </c:ext>
                <c:ext xmlns:c15="http://schemas.microsoft.com/office/drawing/2012/chart" uri="{CE6537A1-D6FC-4f65-9D91-7224C49458BB}">
                  <c15:layout/>
                </c:ext>
              </c:extLst>
            </c:dLbl>
            <c:dLbl>
              <c:idx val="3"/>
              <c:layout>
                <c:manualLayout>
                  <c:x val="1.6223857552997744E-3"/>
                  <c:y val="1.67971885137835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9B60-4F13-B8E2-A868CE7C33BD}"/>
                </c:ext>
                <c:ext xmlns:c15="http://schemas.microsoft.com/office/drawing/2012/chart" uri="{CE6537A1-D6FC-4f65-9D91-7224C49458BB}">
                  <c15:layout/>
                </c:ext>
              </c:extLst>
            </c:dLbl>
            <c:dLbl>
              <c:idx val="5"/>
              <c:layout>
                <c:manualLayout>
                  <c:x val="8.1940484883787686E-3"/>
                  <c:y val="-9.4669574657836215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9B60-4F13-B8E2-A868CE7C33BD}"/>
                </c:ext>
                <c:ext xmlns:c15="http://schemas.microsoft.com/office/drawing/2012/chart" uri="{CE6537A1-D6FC-4f65-9D91-7224C49458BB}">
                  <c15:layout/>
                </c:ext>
              </c:extLst>
            </c:dLbl>
            <c:dLbl>
              <c:idx val="7"/>
              <c:layout>
                <c:manualLayout>
                  <c:x val="1.622385755299834E-3"/>
                  <c:y val="1.679718851378356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9B60-4F13-B8E2-A868CE7C33BD}"/>
                </c:ext>
                <c:ext xmlns:c15="http://schemas.microsoft.com/office/drawing/2012/chart" uri="{CE6537A1-D6FC-4f65-9D91-7224C49458BB}">
                  <c15:layout/>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8 (ДФУ)'!$A$118:$A$125</c:f>
              <c:strCache>
                <c:ptCount val="8"/>
                <c:pt idx="0">
                  <c:v>Банки</c:v>
                </c:pt>
                <c:pt idx="1">
                  <c:v>Микрофинансовые организации</c:v>
                </c:pt>
                <c:pt idx="2">
                  <c:v>Кредитные потребительские кооперативы</c:v>
                </c:pt>
                <c:pt idx="3">
                  <c:v>Ломбарды</c:v>
                </c:pt>
                <c:pt idx="4">
                  <c:v>Субъекты страхового дела</c:v>
                </c:pt>
                <c:pt idx="5">
                  <c:v>Сельскохозяйственные кредитные потребительские кооперативы</c:v>
                </c:pt>
                <c:pt idx="6">
                  <c:v>Негосударственные пенсионные фонды</c:v>
                </c:pt>
                <c:pt idx="7">
                  <c:v>Брокеры</c:v>
                </c:pt>
              </c:strCache>
            </c:strRef>
          </c:cat>
          <c:val>
            <c:numRef>
              <c:f>'Раздел 8 (ДФУ)'!$D$118:$D$125</c:f>
              <c:numCache>
                <c:formatCode>###0.0</c:formatCode>
                <c:ptCount val="8"/>
                <c:pt idx="0">
                  <c:v>47.670230952381324</c:v>
                </c:pt>
                <c:pt idx="1">
                  <c:v>6.441773809523843</c:v>
                </c:pt>
                <c:pt idx="2">
                  <c:v>7.1813976190476589</c:v>
                </c:pt>
                <c:pt idx="3">
                  <c:v>10.108916666666721</c:v>
                </c:pt>
                <c:pt idx="4">
                  <c:v>18.481854761904867</c:v>
                </c:pt>
                <c:pt idx="5">
                  <c:v>5.0440119047619332</c:v>
                </c:pt>
                <c:pt idx="6">
                  <c:v>13.184440476190552</c:v>
                </c:pt>
                <c:pt idx="7">
                  <c:v>6.8142904761905134</c:v>
                </c:pt>
              </c:numCache>
            </c:numRef>
          </c:val>
          <c:extLst xmlns:c16r2="http://schemas.microsoft.com/office/drawing/2015/06/chart">
            <c:ext xmlns:c16="http://schemas.microsoft.com/office/drawing/2014/chart" uri="{C3380CC4-5D6E-409C-BE32-E72D297353CC}">
              <c16:uniqueId val="{0000000E-9B60-4F13-B8E2-A868CE7C33BD}"/>
            </c:ext>
          </c:extLst>
        </c:ser>
        <c:ser>
          <c:idx val="3"/>
          <c:order val="3"/>
          <c:tx>
            <c:strRef>
              <c:f>'Раздел 8 (ДФУ)'!$E$117</c:f>
              <c:strCache>
                <c:ptCount val="1"/>
                <c:pt idx="0">
                  <c:v>Полностью удовлетворен(-а)</c:v>
                </c:pt>
              </c:strCache>
            </c:strRef>
          </c:tx>
          <c:spPr>
            <a:solidFill>
              <a:schemeClr val="accent4">
                <a:lumMod val="75000"/>
              </a:schemeClr>
            </a:solidFill>
          </c:spPr>
          <c:invertIfNegative val="0"/>
          <c:dLbls>
            <c:dLbl>
              <c:idx val="1"/>
              <c:layout>
                <c:manualLayout>
                  <c:x val="1.1504503461813545E-2"/>
                  <c:y val="-1.3997252968290958E-2"/>
                </c:manualLayout>
              </c:layout>
              <c:tx>
                <c:rich>
                  <a:bodyPr/>
                  <a:lstStyle/>
                  <a:p>
                    <a:r>
                      <a:rPr lang="en-US"/>
                      <a:t>0,2</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F-9B60-4F13-B8E2-A868CE7C33BD}"/>
                </c:ext>
                <c:ext xmlns:c15="http://schemas.microsoft.com/office/drawing/2012/chart" uri="{CE6537A1-D6FC-4f65-9D91-7224C49458BB}">
                  <c15:layout/>
                </c:ext>
              </c:extLst>
            </c:dLbl>
            <c:dLbl>
              <c:idx val="2"/>
              <c:layout>
                <c:manualLayout>
                  <c:x val="1.8010525834385373E-2"/>
                  <c:y val="-1.679674764847958E-2"/>
                </c:manualLayout>
              </c:layout>
              <c:tx>
                <c:rich>
                  <a:bodyPr/>
                  <a:lstStyle/>
                  <a:p>
                    <a:r>
                      <a:rPr lang="en-US"/>
                      <a:t>0,7</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0-9B60-4F13-B8E2-A868CE7C33BD}"/>
                </c:ext>
                <c:ext xmlns:c15="http://schemas.microsoft.com/office/drawing/2012/chart" uri="{CE6537A1-D6FC-4f65-9D91-7224C49458BB}">
                  <c15:layout/>
                </c:ext>
              </c:extLst>
            </c:dLbl>
            <c:dLbl>
              <c:idx val="3"/>
              <c:layout>
                <c:manualLayout>
                  <c:x val="1.1356700287098422E-2"/>
                  <c:y val="-2.7992742475366696E-3"/>
                </c:manualLayout>
              </c:layout>
              <c:tx>
                <c:rich>
                  <a:bodyPr/>
                  <a:lstStyle/>
                  <a:p>
                    <a:r>
                      <a:rPr lang="en-US"/>
                      <a:t>0,2</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1-9B60-4F13-B8E2-A868CE7C33BD}"/>
                </c:ext>
                <c:ext xmlns:c15="http://schemas.microsoft.com/office/drawing/2012/chart" uri="{CE6537A1-D6FC-4f65-9D91-7224C49458BB}">
                  <c15:layout/>
                </c:ext>
              </c:extLst>
            </c:dLbl>
            <c:dLbl>
              <c:idx val="5"/>
              <c:layout>
                <c:manualLayout>
                  <c:x val="2.7859635820354025E-2"/>
                  <c:y val="9.4689453827274568E-3"/>
                </c:manualLayout>
              </c:layout>
              <c:tx>
                <c:rich>
                  <a:bodyPr/>
                  <a:lstStyle/>
                  <a:p>
                    <a:r>
                      <a:rPr lang="en-US"/>
                      <a:t>0,2</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2-9B60-4F13-B8E2-A868CE7C33BD}"/>
                </c:ext>
                <c:ext xmlns:c15="http://schemas.microsoft.com/office/drawing/2012/chart" uri="{CE6537A1-D6FC-4f65-9D91-7224C49458BB}">
                  <c15:layout/>
                </c:ext>
              </c:extLst>
            </c:dLbl>
            <c:dLbl>
              <c:idx val="7"/>
              <c:layout>
                <c:manualLayout>
                  <c:x val="8.1119287764988609E-3"/>
                  <c:y val="-1.399725296829097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3-9B60-4F13-B8E2-A868CE7C33BD}"/>
                </c:ext>
                <c:ext xmlns:c15="http://schemas.microsoft.com/office/drawing/2012/chart" uri="{CE6537A1-D6FC-4f65-9D91-7224C49458BB}">
                  <c15:layout/>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8 (ДФУ)'!$A$118:$A$125</c:f>
              <c:strCache>
                <c:ptCount val="8"/>
                <c:pt idx="0">
                  <c:v>Банки</c:v>
                </c:pt>
                <c:pt idx="1">
                  <c:v>Микрофинансовые организации</c:v>
                </c:pt>
                <c:pt idx="2">
                  <c:v>Кредитные потребительские кооперативы</c:v>
                </c:pt>
                <c:pt idx="3">
                  <c:v>Ломбарды</c:v>
                </c:pt>
                <c:pt idx="4">
                  <c:v>Субъекты страхового дела</c:v>
                </c:pt>
                <c:pt idx="5">
                  <c:v>Сельскохозяйственные кредитные потребительские кооперативы</c:v>
                </c:pt>
                <c:pt idx="6">
                  <c:v>Негосударственные пенсионные фонды</c:v>
                </c:pt>
                <c:pt idx="7">
                  <c:v>Брокеры</c:v>
                </c:pt>
              </c:strCache>
            </c:strRef>
          </c:cat>
          <c:val>
            <c:numRef>
              <c:f>'Раздел 8 (ДФУ)'!$E$118:$E$125</c:f>
              <c:numCache>
                <c:formatCode>###0.0</c:formatCode>
                <c:ptCount val="8"/>
                <c:pt idx="0">
                  <c:v>28.093738095238255</c:v>
                </c:pt>
                <c:pt idx="1">
                  <c:v>1.4539523809523893</c:v>
                </c:pt>
                <c:pt idx="2">
                  <c:v>2.8175190476190637</c:v>
                </c:pt>
                <c:pt idx="3">
                  <c:v>3.4450714285714485</c:v>
                </c:pt>
                <c:pt idx="4">
                  <c:v>5.8426404761905086</c:v>
                </c:pt>
                <c:pt idx="5">
                  <c:v>3.8742857142857368</c:v>
                </c:pt>
                <c:pt idx="6">
                  <c:v>4.550900000000027</c:v>
                </c:pt>
                <c:pt idx="7">
                  <c:v>4.9890738095238385</c:v>
                </c:pt>
              </c:numCache>
            </c:numRef>
          </c:val>
          <c:extLst xmlns:c16r2="http://schemas.microsoft.com/office/drawing/2015/06/chart">
            <c:ext xmlns:c16="http://schemas.microsoft.com/office/drawing/2014/chart" uri="{C3380CC4-5D6E-409C-BE32-E72D297353CC}">
              <c16:uniqueId val="{00000014-9B60-4F13-B8E2-A868CE7C33BD}"/>
            </c:ext>
          </c:extLst>
        </c:ser>
        <c:ser>
          <c:idx val="4"/>
          <c:order val="4"/>
          <c:tx>
            <c:strRef>
              <c:f>'Раздел 8 (ДФУ)'!$F$117</c:f>
              <c:strCache>
                <c:ptCount val="1"/>
                <c:pt idx="0">
                  <c:v>Не сталкивался(-лась)</c:v>
                </c:pt>
              </c:strCache>
            </c:strRef>
          </c:tx>
          <c:spPr>
            <a:solidFill>
              <a:schemeClr val="bg1">
                <a:lumMod val="65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8 (ДФУ)'!$A$118:$A$125</c:f>
              <c:strCache>
                <c:ptCount val="8"/>
                <c:pt idx="0">
                  <c:v>Банки</c:v>
                </c:pt>
                <c:pt idx="1">
                  <c:v>Микрофинансовые организации</c:v>
                </c:pt>
                <c:pt idx="2">
                  <c:v>Кредитные потребительские кооперативы</c:v>
                </c:pt>
                <c:pt idx="3">
                  <c:v>Ломбарды</c:v>
                </c:pt>
                <c:pt idx="4">
                  <c:v>Субъекты страхового дела</c:v>
                </c:pt>
                <c:pt idx="5">
                  <c:v>Сельскохозяйственные кредитные потребительские кооперативы</c:v>
                </c:pt>
                <c:pt idx="6">
                  <c:v>Негосударственные пенсионные фонды</c:v>
                </c:pt>
                <c:pt idx="7">
                  <c:v>Брокеры</c:v>
                </c:pt>
              </c:strCache>
            </c:strRef>
          </c:cat>
          <c:val>
            <c:numRef>
              <c:f>'Раздел 8 (ДФУ)'!$F$118:$F$125</c:f>
              <c:numCache>
                <c:formatCode>###0.0</c:formatCode>
                <c:ptCount val="8"/>
                <c:pt idx="0">
                  <c:v>9.8088190476191031</c:v>
                </c:pt>
                <c:pt idx="1">
                  <c:v>78.125435714286127</c:v>
                </c:pt>
                <c:pt idx="2">
                  <c:v>76.616550000000444</c:v>
                </c:pt>
                <c:pt idx="3">
                  <c:v>75.659478571429062</c:v>
                </c:pt>
                <c:pt idx="4">
                  <c:v>62.564704761905261</c:v>
                </c:pt>
                <c:pt idx="5">
                  <c:v>80.328359523809937</c:v>
                </c:pt>
                <c:pt idx="6">
                  <c:v>69.118897619048226</c:v>
                </c:pt>
                <c:pt idx="7">
                  <c:v>77.791947619048031</c:v>
                </c:pt>
              </c:numCache>
            </c:numRef>
          </c:val>
          <c:extLst xmlns:c16r2="http://schemas.microsoft.com/office/drawing/2015/06/chart">
            <c:ext xmlns:c16="http://schemas.microsoft.com/office/drawing/2014/chart" uri="{C3380CC4-5D6E-409C-BE32-E72D297353CC}">
              <c16:uniqueId val="{00000015-9B60-4F13-B8E2-A868CE7C33BD}"/>
            </c:ext>
          </c:extLst>
        </c:ser>
        <c:dLbls>
          <c:showLegendKey val="0"/>
          <c:showVal val="1"/>
          <c:showCatName val="0"/>
          <c:showSerName val="0"/>
          <c:showPercent val="0"/>
          <c:showBubbleSize val="0"/>
        </c:dLbls>
        <c:gapWidth val="75"/>
        <c:overlap val="100"/>
        <c:axId val="655982816"/>
        <c:axId val="655983208"/>
      </c:barChart>
      <c:catAx>
        <c:axId val="655982816"/>
        <c:scaling>
          <c:orientation val="maxMin"/>
        </c:scaling>
        <c:delete val="0"/>
        <c:axPos val="l"/>
        <c:numFmt formatCode="General" sourceLinked="0"/>
        <c:majorTickMark val="none"/>
        <c:minorTickMark val="none"/>
        <c:tickLblPos val="nextTo"/>
        <c:txPr>
          <a:bodyPr/>
          <a:lstStyle/>
          <a:p>
            <a:pPr>
              <a:defRPr sz="1000"/>
            </a:pPr>
            <a:endParaRPr lang="ru-RU"/>
          </a:p>
        </c:txPr>
        <c:crossAx val="655983208"/>
        <c:crosses val="autoZero"/>
        <c:auto val="1"/>
        <c:lblAlgn val="ctr"/>
        <c:lblOffset val="100"/>
        <c:noMultiLvlLbl val="0"/>
      </c:catAx>
      <c:valAx>
        <c:axId val="655983208"/>
        <c:scaling>
          <c:orientation val="minMax"/>
        </c:scaling>
        <c:delete val="1"/>
        <c:axPos val="t"/>
        <c:numFmt formatCode="###0.0" sourceLinked="1"/>
        <c:majorTickMark val="none"/>
        <c:minorTickMark val="none"/>
        <c:tickLblPos val="none"/>
        <c:crossAx val="655982816"/>
        <c:crosses val="autoZero"/>
        <c:crossBetween val="between"/>
      </c:valAx>
    </c:plotArea>
    <c:legend>
      <c:legendPos val="b"/>
      <c:layout>
        <c:manualLayout>
          <c:xMode val="edge"/>
          <c:yMode val="edge"/>
          <c:x val="2.8150679454752813E-2"/>
          <c:y val="0.85890248334342834"/>
          <c:w val="0.9351468960554169"/>
          <c:h val="0.11648213204118715"/>
        </c:manualLayout>
      </c:layout>
      <c:overlay val="0"/>
      <c:txPr>
        <a:bodyPr/>
        <a:lstStyle/>
        <a:p>
          <a:pPr>
            <a:defRPr sz="1000"/>
          </a:pPr>
          <a:endParaRPr lang="ru-RU"/>
        </a:p>
      </c:txPr>
    </c:legend>
    <c:plotVisOnly val="1"/>
    <c:dispBlanksAs val="gap"/>
    <c:showDLblsOverMax val="0"/>
  </c:chart>
  <c:spPr>
    <a:ln>
      <a:solidFill>
        <a:schemeClr val="bg1">
          <a:lumMod val="65000"/>
        </a:schemeClr>
      </a:solidFill>
    </a:ln>
  </c:spPr>
  <c:txPr>
    <a:bodyPr/>
    <a:lstStyle/>
    <a:p>
      <a:pPr>
        <a:defRPr sz="900">
          <a:latin typeface="Times New Roman" pitchFamily="18" charset="0"/>
          <a:cs typeface="Times New Roman" pitchFamily="18" charset="0"/>
        </a:defRPr>
      </a:pPr>
      <a:endParaRPr lang="ru-RU"/>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stacked"/>
        <c:varyColors val="0"/>
        <c:ser>
          <c:idx val="0"/>
          <c:order val="0"/>
          <c:tx>
            <c:strRef>
              <c:f>'Раздел 8 (ДФУ)'!$B$129</c:f>
              <c:strCache>
                <c:ptCount val="1"/>
                <c:pt idx="0">
                  <c:v>Полностью не доверяю</c:v>
                </c:pt>
              </c:strCache>
            </c:strRef>
          </c:tx>
          <c:spPr>
            <a:solidFill>
              <a:schemeClr val="accent6">
                <a:lumMod val="75000"/>
              </a:schemeClr>
            </a:solidFill>
          </c:spPr>
          <c:invertIfNegative val="0"/>
          <c:dLbls>
            <c:spPr>
              <a:noFill/>
              <a:ln>
                <a:noFill/>
              </a:ln>
              <a:effectLst/>
            </c:spPr>
            <c:txPr>
              <a:bodyPr/>
              <a:lstStyle/>
              <a:p>
                <a:pPr>
                  <a:defRPr sz="900">
                    <a:solidFill>
                      <a:schemeClr val="bg1"/>
                    </a:solidFil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'Раздел 8 (ДФУ)'!$A$130:$A$137</c:f>
              <c:strCache>
                <c:ptCount val="8"/>
                <c:pt idx="0">
                  <c:v>Банки</c:v>
                </c:pt>
                <c:pt idx="1">
                  <c:v>Микрофинансовые организации</c:v>
                </c:pt>
                <c:pt idx="2">
                  <c:v>Кредитные потребительские кооперативы</c:v>
                </c:pt>
                <c:pt idx="3">
                  <c:v>Ломбарды</c:v>
                </c:pt>
                <c:pt idx="4">
                  <c:v>Субъекты страхового дела</c:v>
                </c:pt>
                <c:pt idx="5">
                  <c:v>Сельскохозяйственные кредитные потребительские кооперативы</c:v>
                </c:pt>
                <c:pt idx="6">
                  <c:v>Негосударственные пенсионные фонды</c:v>
                </c:pt>
                <c:pt idx="7">
                  <c:v>Брокеры</c:v>
                </c:pt>
              </c:strCache>
            </c:strRef>
          </c:cat>
          <c:val>
            <c:numRef>
              <c:f>'Раздел 8 (ДФУ)'!$B$130:$B$137</c:f>
              <c:numCache>
                <c:formatCode>###0.0</c:formatCode>
                <c:ptCount val="8"/>
                <c:pt idx="0">
                  <c:v>4.8544380952381232</c:v>
                </c:pt>
                <c:pt idx="1">
                  <c:v>25.304778571428702</c:v>
                </c:pt>
                <c:pt idx="2">
                  <c:v>13.252107142857218</c:v>
                </c:pt>
                <c:pt idx="3">
                  <c:v>12.317509523809594</c:v>
                </c:pt>
                <c:pt idx="4">
                  <c:v>8.9256880952381472</c:v>
                </c:pt>
                <c:pt idx="5">
                  <c:v>9.8863904761905328</c:v>
                </c:pt>
                <c:pt idx="6">
                  <c:v>9.7425904761905304</c:v>
                </c:pt>
                <c:pt idx="7">
                  <c:v>10.258454761904817</c:v>
                </c:pt>
              </c:numCache>
            </c:numRef>
          </c:val>
          <c:extLst xmlns:c16r2="http://schemas.microsoft.com/office/drawing/2015/06/chart">
            <c:ext xmlns:c16="http://schemas.microsoft.com/office/drawing/2014/chart" uri="{C3380CC4-5D6E-409C-BE32-E72D297353CC}">
              <c16:uniqueId val="{00000000-07CC-403A-AB90-0274A6D96ECF}"/>
            </c:ext>
          </c:extLst>
        </c:ser>
        <c:ser>
          <c:idx val="1"/>
          <c:order val="1"/>
          <c:tx>
            <c:strRef>
              <c:f>'Раздел 8 (ДФУ)'!$C$129</c:f>
              <c:strCache>
                <c:ptCount val="1"/>
                <c:pt idx="0">
                  <c:v>Скорее не доверяю</c:v>
                </c:pt>
              </c:strCache>
            </c:strRef>
          </c:tx>
          <c:spPr>
            <a:solidFill>
              <a:schemeClr val="accent6">
                <a:lumMod val="60000"/>
                <a:lumOff val="40000"/>
              </a:schemeClr>
            </a:solidFill>
          </c:spPr>
          <c:invertIfNegative val="0"/>
          <c:dLbls>
            <c:dLbl>
              <c:idx val="1"/>
              <c:layout>
                <c:manualLayout>
                  <c:x val="-1.6222222477690301E-3"/>
                  <c:y val="-1.239866196572903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07CC-403A-AB90-0274A6D96ECF}"/>
                </c:ext>
                <c:ext xmlns:c15="http://schemas.microsoft.com/office/drawing/2012/chart" uri="{CE6537A1-D6FC-4f65-9D91-7224C49458BB}"/>
              </c:extLst>
            </c:dLbl>
            <c:dLbl>
              <c:idx val="2"/>
              <c:layout>
                <c:manualLayout>
                  <c:x val="-4.8666667433070934E-3"/>
                  <c:y val="-1.549893765155703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07CC-403A-AB90-0274A6D96ECF}"/>
                </c:ext>
                <c:ext xmlns:c15="http://schemas.microsoft.com/office/drawing/2012/chart" uri="{CE6537A1-D6FC-4f65-9D91-7224C49458BB}"/>
              </c:extLst>
            </c:dLbl>
            <c:dLbl>
              <c:idx val="4"/>
              <c:layout>
                <c:manualLayout>
                  <c:x val="8.1111112388451527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07CC-403A-AB90-0274A6D96ECF}"/>
                </c:ext>
                <c:ext xmlns:c15="http://schemas.microsoft.com/office/drawing/2012/chart" uri="{CE6537A1-D6FC-4f65-9D91-7224C49458BB}"/>
              </c:extLst>
            </c:dLbl>
            <c:dLbl>
              <c:idx val="5"/>
              <c:layout>
                <c:manualLayout>
                  <c:x val="1.6222222477690887E-3"/>
                  <c:y val="-9.2991185131759274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07CC-403A-AB90-0274A6D96ECF}"/>
                </c:ext>
                <c:ext xmlns:c15="http://schemas.microsoft.com/office/drawing/2012/chart" uri="{CE6537A1-D6FC-4f65-9D91-7224C49458BB}"/>
              </c:extLst>
            </c:dLbl>
            <c:spPr>
              <a:noFill/>
              <a:ln>
                <a:noFill/>
              </a:ln>
              <a:effectLst/>
            </c:spPr>
            <c:txPr>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'Раздел 8 (ДФУ)'!$A$130:$A$137</c:f>
              <c:strCache>
                <c:ptCount val="8"/>
                <c:pt idx="0">
                  <c:v>Банки</c:v>
                </c:pt>
                <c:pt idx="1">
                  <c:v>Микрофинансовые организации</c:v>
                </c:pt>
                <c:pt idx="2">
                  <c:v>Кредитные потребительские кооперативы</c:v>
                </c:pt>
                <c:pt idx="3">
                  <c:v>Ломбарды</c:v>
                </c:pt>
                <c:pt idx="4">
                  <c:v>Субъекты страхового дела</c:v>
                </c:pt>
                <c:pt idx="5">
                  <c:v>Сельскохозяйственные кредитные потребительские кооперативы</c:v>
                </c:pt>
                <c:pt idx="6">
                  <c:v>Негосударственные пенсионные фонды</c:v>
                </c:pt>
                <c:pt idx="7">
                  <c:v>Брокеры</c:v>
                </c:pt>
              </c:strCache>
            </c:strRef>
          </c:cat>
          <c:val>
            <c:numRef>
              <c:f>'Раздел 8 (ДФУ)'!$C$130:$C$137</c:f>
              <c:numCache>
                <c:formatCode>###0.0</c:formatCode>
                <c:ptCount val="8"/>
                <c:pt idx="0">
                  <c:v>8.6132571428571918</c:v>
                </c:pt>
                <c:pt idx="1">
                  <c:v>8.5170166666667129</c:v>
                </c:pt>
                <c:pt idx="2">
                  <c:v>11.421880952381013</c:v>
                </c:pt>
                <c:pt idx="3">
                  <c:v>8.5422571428571867</c:v>
                </c:pt>
                <c:pt idx="4">
                  <c:v>12.203907142857206</c:v>
                </c:pt>
                <c:pt idx="5">
                  <c:v>5.0596452380952659</c:v>
                </c:pt>
                <c:pt idx="6">
                  <c:v>9.5936880952381465</c:v>
                </c:pt>
                <c:pt idx="7">
                  <c:v>5.1174119047619326</c:v>
                </c:pt>
              </c:numCache>
            </c:numRef>
          </c:val>
          <c:extLst xmlns:c16r2="http://schemas.microsoft.com/office/drawing/2015/06/chart">
            <c:ext xmlns:c16="http://schemas.microsoft.com/office/drawing/2014/chart" uri="{C3380CC4-5D6E-409C-BE32-E72D297353CC}">
              <c16:uniqueId val="{00000005-07CC-403A-AB90-0274A6D96ECF}"/>
            </c:ext>
          </c:extLst>
        </c:ser>
        <c:ser>
          <c:idx val="2"/>
          <c:order val="2"/>
          <c:tx>
            <c:strRef>
              <c:f>'Раздел 8 (ДФУ)'!$D$129</c:f>
              <c:strCache>
                <c:ptCount val="1"/>
                <c:pt idx="0">
                  <c:v>Скорее доверяю</c:v>
                </c:pt>
              </c:strCache>
            </c:strRef>
          </c:tx>
          <c:spPr>
            <a:solidFill>
              <a:schemeClr val="accent4">
                <a:lumMod val="60000"/>
                <a:lumOff val="40000"/>
              </a:schemeClr>
            </a:solidFill>
          </c:spPr>
          <c:invertIfNegative val="0"/>
          <c:dLbls>
            <c:dLbl>
              <c:idx val="1"/>
              <c:layout>
                <c:manualLayout>
                  <c:x val="-3.2444444955380602E-3"/>
                  <c:y val="1.549893765155703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07CC-403A-AB90-0274A6D96ECF}"/>
                </c:ext>
                <c:ext xmlns:c15="http://schemas.microsoft.com/office/drawing/2012/chart" uri="{CE6537A1-D6FC-4f65-9D91-7224C49458BB}"/>
              </c:extLst>
            </c:dLbl>
            <c:dLbl>
              <c:idx val="2"/>
              <c:layout>
                <c:manualLayout>
                  <c:x val="0"/>
                  <c:y val="1.239915012124561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07CC-403A-AB90-0274A6D96ECF}"/>
                </c:ext>
                <c:ext xmlns:c15="http://schemas.microsoft.com/office/drawing/2012/chart" uri="{CE6537A1-D6FC-4f65-9D91-7224C49458BB}"/>
              </c:extLst>
            </c:dLbl>
            <c:dLbl>
              <c:idx val="5"/>
              <c:layout>
                <c:manualLayout>
                  <c:x val="-1.6222222477690301E-3"/>
                  <c:y val="1.859921333738502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07CC-403A-AB90-0274A6D96ECF}"/>
                </c:ext>
                <c:ext xmlns:c15="http://schemas.microsoft.com/office/drawing/2012/chart" uri="{CE6537A1-D6FC-4f65-9D91-7224C49458BB}"/>
              </c:extLst>
            </c:dLbl>
            <c:spPr>
              <a:noFill/>
              <a:ln>
                <a:noFill/>
              </a:ln>
              <a:effectLst/>
            </c:spPr>
            <c:txPr>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'Раздел 8 (ДФУ)'!$A$130:$A$137</c:f>
              <c:strCache>
                <c:ptCount val="8"/>
                <c:pt idx="0">
                  <c:v>Банки</c:v>
                </c:pt>
                <c:pt idx="1">
                  <c:v>Микрофинансовые организации</c:v>
                </c:pt>
                <c:pt idx="2">
                  <c:v>Кредитные потребительские кооперативы</c:v>
                </c:pt>
                <c:pt idx="3">
                  <c:v>Ломбарды</c:v>
                </c:pt>
                <c:pt idx="4">
                  <c:v>Субъекты страхового дела</c:v>
                </c:pt>
                <c:pt idx="5">
                  <c:v>Сельскохозяйственные кредитные потребительские кооперативы</c:v>
                </c:pt>
                <c:pt idx="6">
                  <c:v>Негосударственные пенсионные фонды</c:v>
                </c:pt>
                <c:pt idx="7">
                  <c:v>Брокеры</c:v>
                </c:pt>
              </c:strCache>
            </c:strRef>
          </c:cat>
          <c:val>
            <c:numRef>
              <c:f>'Раздел 8 (ДФУ)'!$D$130:$D$137</c:f>
              <c:numCache>
                <c:formatCode>###0.0</c:formatCode>
                <c:ptCount val="8"/>
                <c:pt idx="0">
                  <c:v>56.675507142857604</c:v>
                </c:pt>
                <c:pt idx="1">
                  <c:v>5.5925714285714587</c:v>
                </c:pt>
                <c:pt idx="2">
                  <c:v>8.1310404761905222</c:v>
                </c:pt>
                <c:pt idx="3">
                  <c:v>10.166021428571481</c:v>
                </c:pt>
                <c:pt idx="4">
                  <c:v>20.713009523809646</c:v>
                </c:pt>
                <c:pt idx="5">
                  <c:v>8.0667738095238519</c:v>
                </c:pt>
                <c:pt idx="6">
                  <c:v>15.692288095238181</c:v>
                </c:pt>
                <c:pt idx="7">
                  <c:v>8.6832428571429059</c:v>
                </c:pt>
              </c:numCache>
            </c:numRef>
          </c:val>
          <c:extLst xmlns:c16r2="http://schemas.microsoft.com/office/drawing/2015/06/chart">
            <c:ext xmlns:c16="http://schemas.microsoft.com/office/drawing/2014/chart" uri="{C3380CC4-5D6E-409C-BE32-E72D297353CC}">
              <c16:uniqueId val="{00000009-07CC-403A-AB90-0274A6D96ECF}"/>
            </c:ext>
          </c:extLst>
        </c:ser>
        <c:ser>
          <c:idx val="3"/>
          <c:order val="3"/>
          <c:tx>
            <c:strRef>
              <c:f>'Раздел 8 (ДФУ)'!$E$129</c:f>
              <c:strCache>
                <c:ptCount val="1"/>
                <c:pt idx="0">
                  <c:v>Полностью доверяю</c:v>
                </c:pt>
              </c:strCache>
            </c:strRef>
          </c:tx>
          <c:spPr>
            <a:solidFill>
              <a:schemeClr val="accent4">
                <a:lumMod val="75000"/>
              </a:schemeClr>
            </a:solidFill>
          </c:spPr>
          <c:invertIfNegative val="0"/>
          <c:dLbls>
            <c:dLbl>
              <c:idx val="1"/>
              <c:layout>
                <c:manualLayout>
                  <c:x val="1.2977777982152237E-2"/>
                  <c:y val="-1.2398661965729038E-2"/>
                </c:manualLayout>
              </c:layout>
              <c:tx>
                <c:rich>
                  <a:bodyPr/>
                  <a:lstStyle/>
                  <a:p>
                    <a:r>
                      <a:rPr lang="en-US"/>
                      <a:t>0,2</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07CC-403A-AB90-0274A6D96ECF}"/>
                </c:ext>
                <c:ext xmlns:c15="http://schemas.microsoft.com/office/drawing/2012/chart" uri="{CE6537A1-D6FC-4f65-9D91-7224C49458BB}"/>
              </c:extLst>
            </c:dLbl>
            <c:dLbl>
              <c:idx val="2"/>
              <c:layout>
                <c:manualLayout>
                  <c:x val="1.2977777982152237E-2"/>
                  <c:y val="-9.2988744354176346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07CC-403A-AB90-0274A6D96ECF}"/>
                </c:ext>
                <c:ext xmlns:c15="http://schemas.microsoft.com/office/drawing/2012/chart" uri="{CE6537A1-D6FC-4f65-9D91-7224C49458BB}"/>
              </c:extLst>
            </c:dLbl>
            <c:dLbl>
              <c:idx val="3"/>
              <c:layout>
                <c:manualLayout>
                  <c:x val="1.4600000229921263E-2"/>
                  <c:y val="2.4407775829223824E-7"/>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07CC-403A-AB90-0274A6D96ECF}"/>
                </c:ext>
                <c:ext xmlns:c15="http://schemas.microsoft.com/office/drawing/2012/chart" uri="{CE6537A1-D6FC-4f65-9D91-7224C49458BB}"/>
              </c:extLst>
            </c:dLbl>
            <c:dLbl>
              <c:idx val="5"/>
              <c:layout>
                <c:manualLayout>
                  <c:x val="1.4600000229921263E-2"/>
                  <c:y val="-1.2398417887970734E-2"/>
                </c:manualLayout>
              </c:layout>
              <c:tx>
                <c:rich>
                  <a:bodyPr/>
                  <a:lstStyle/>
                  <a:p>
                    <a:r>
                      <a:rPr lang="en-US" sz="900"/>
                      <a:t>0</a:t>
                    </a:r>
                    <a:r>
                      <a:rPr lang="en-US"/>
                      <a:t>,7</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07CC-403A-AB90-0274A6D96ECF}"/>
                </c:ext>
                <c:ext xmlns:c15="http://schemas.microsoft.com/office/drawing/2012/chart" uri="{CE6537A1-D6FC-4f65-9D91-7224C49458BB}"/>
              </c:extLst>
            </c:dLbl>
            <c:spPr>
              <a:noFill/>
              <a:ln>
                <a:noFill/>
              </a:ln>
              <a:effectLst/>
            </c:spPr>
            <c:txPr>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'Раздел 8 (ДФУ)'!$A$130:$A$137</c:f>
              <c:strCache>
                <c:ptCount val="8"/>
                <c:pt idx="0">
                  <c:v>Банки</c:v>
                </c:pt>
                <c:pt idx="1">
                  <c:v>Микрофинансовые организации</c:v>
                </c:pt>
                <c:pt idx="2">
                  <c:v>Кредитные потребительские кооперативы</c:v>
                </c:pt>
                <c:pt idx="3">
                  <c:v>Ломбарды</c:v>
                </c:pt>
                <c:pt idx="4">
                  <c:v>Субъекты страхового дела</c:v>
                </c:pt>
                <c:pt idx="5">
                  <c:v>Сельскохозяйственные кредитные потребительские кооперативы</c:v>
                </c:pt>
                <c:pt idx="6">
                  <c:v>Негосударственные пенсионные фонды</c:v>
                </c:pt>
                <c:pt idx="7">
                  <c:v>Брокеры</c:v>
                </c:pt>
              </c:strCache>
            </c:strRef>
          </c:cat>
          <c:val>
            <c:numRef>
              <c:f>'Раздел 8 (ДФУ)'!$E$130:$E$137</c:f>
              <c:numCache>
                <c:formatCode>###0.0</c:formatCode>
                <c:ptCount val="8"/>
                <c:pt idx="0">
                  <c:v>21.136692857142975</c:v>
                </c:pt>
                <c:pt idx="1">
                  <c:v>1.6320833333333427</c:v>
                </c:pt>
                <c:pt idx="2">
                  <c:v>1.4243690476190558</c:v>
                </c:pt>
                <c:pt idx="3">
                  <c:v>2.8292500000000165</c:v>
                </c:pt>
                <c:pt idx="4">
                  <c:v>5.5170071428571736</c:v>
                </c:pt>
                <c:pt idx="5">
                  <c:v>3.5408738095238297</c:v>
                </c:pt>
                <c:pt idx="6">
                  <c:v>2.9367357142857311</c:v>
                </c:pt>
                <c:pt idx="7">
                  <c:v>4.4566690476190738</c:v>
                </c:pt>
              </c:numCache>
            </c:numRef>
          </c:val>
          <c:extLst xmlns:c16r2="http://schemas.microsoft.com/office/drawing/2015/06/chart">
            <c:ext xmlns:c16="http://schemas.microsoft.com/office/drawing/2014/chart" uri="{C3380CC4-5D6E-409C-BE32-E72D297353CC}">
              <c16:uniqueId val="{0000000E-07CC-403A-AB90-0274A6D96ECF}"/>
            </c:ext>
          </c:extLst>
        </c:ser>
        <c:ser>
          <c:idx val="4"/>
          <c:order val="4"/>
          <c:tx>
            <c:strRef>
              <c:f>'Раздел 8 (ДФУ)'!$F$129</c:f>
              <c:strCache>
                <c:ptCount val="1"/>
                <c:pt idx="0">
                  <c:v>Не сталкивался(-лась)</c:v>
                </c:pt>
              </c:strCache>
            </c:strRef>
          </c:tx>
          <c:spPr>
            <a:solidFill>
              <a:schemeClr val="bg1">
                <a:lumMod val="65000"/>
              </a:schemeClr>
            </a:solidFill>
          </c:spPr>
          <c:invertIfNegative val="0"/>
          <c:dLbls>
            <c:dLbl>
              <c:idx val="0"/>
              <c:layout>
                <c:manualLayout>
                  <c:x val="8.1111112388451527E-3"/>
                  <c:y val="3.0997875303114056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F-07CC-403A-AB90-0274A6D96ECF}"/>
                </c:ext>
                <c:ext xmlns:c15="http://schemas.microsoft.com/office/drawing/2012/chart" uri="{CE6537A1-D6FC-4f65-9D91-7224C49458BB}"/>
              </c:extLst>
            </c:dLbl>
            <c:spPr>
              <a:noFill/>
              <a:ln>
                <a:noFill/>
              </a:ln>
              <a:effectLst/>
            </c:spPr>
            <c:txPr>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'Раздел 8 (ДФУ)'!$A$130:$A$137</c:f>
              <c:strCache>
                <c:ptCount val="8"/>
                <c:pt idx="0">
                  <c:v>Банки</c:v>
                </c:pt>
                <c:pt idx="1">
                  <c:v>Микрофинансовые организации</c:v>
                </c:pt>
                <c:pt idx="2">
                  <c:v>Кредитные потребительские кооперативы</c:v>
                </c:pt>
                <c:pt idx="3">
                  <c:v>Ломбарды</c:v>
                </c:pt>
                <c:pt idx="4">
                  <c:v>Субъекты страхового дела</c:v>
                </c:pt>
                <c:pt idx="5">
                  <c:v>Сельскохозяйственные кредитные потребительские кооперативы</c:v>
                </c:pt>
                <c:pt idx="6">
                  <c:v>Негосударственные пенсионные фонды</c:v>
                </c:pt>
                <c:pt idx="7">
                  <c:v>Брокеры</c:v>
                </c:pt>
              </c:strCache>
            </c:strRef>
          </c:cat>
          <c:val>
            <c:numRef>
              <c:f>'Раздел 8 (ДФУ)'!$F$130:$F$137</c:f>
              <c:numCache>
                <c:formatCode>###0.0</c:formatCode>
                <c:ptCount val="8"/>
                <c:pt idx="0">
                  <c:v>8.7201047619048087</c:v>
                </c:pt>
                <c:pt idx="1">
                  <c:v>58.953550000000476</c:v>
                </c:pt>
                <c:pt idx="2">
                  <c:v>65.770602380952923</c:v>
                </c:pt>
                <c:pt idx="3">
                  <c:v>66.14496190476244</c:v>
                </c:pt>
                <c:pt idx="4">
                  <c:v>52.640388095238535</c:v>
                </c:pt>
                <c:pt idx="5">
                  <c:v>73.446316666667244</c:v>
                </c:pt>
                <c:pt idx="6">
                  <c:v>62.034697619048139</c:v>
                </c:pt>
                <c:pt idx="7">
                  <c:v>71.484221428572042</c:v>
                </c:pt>
              </c:numCache>
            </c:numRef>
          </c:val>
          <c:extLst xmlns:c16r2="http://schemas.microsoft.com/office/drawing/2015/06/chart">
            <c:ext xmlns:c16="http://schemas.microsoft.com/office/drawing/2014/chart" uri="{C3380CC4-5D6E-409C-BE32-E72D297353CC}">
              <c16:uniqueId val="{00000010-07CC-403A-AB90-0274A6D96ECF}"/>
            </c:ext>
          </c:extLst>
        </c:ser>
        <c:dLbls>
          <c:showLegendKey val="0"/>
          <c:showVal val="1"/>
          <c:showCatName val="0"/>
          <c:showSerName val="0"/>
          <c:showPercent val="0"/>
          <c:showBubbleSize val="0"/>
        </c:dLbls>
        <c:gapWidth val="75"/>
        <c:overlap val="100"/>
        <c:axId val="655983992"/>
        <c:axId val="655984384"/>
      </c:barChart>
      <c:catAx>
        <c:axId val="655983992"/>
        <c:scaling>
          <c:orientation val="maxMin"/>
        </c:scaling>
        <c:delete val="0"/>
        <c:axPos val="l"/>
        <c:numFmt formatCode="General" sourceLinked="0"/>
        <c:majorTickMark val="none"/>
        <c:minorTickMark val="none"/>
        <c:tickLblPos val="nextTo"/>
        <c:crossAx val="655984384"/>
        <c:crosses val="autoZero"/>
        <c:auto val="1"/>
        <c:lblAlgn val="ctr"/>
        <c:lblOffset val="100"/>
        <c:noMultiLvlLbl val="0"/>
      </c:catAx>
      <c:valAx>
        <c:axId val="655984384"/>
        <c:scaling>
          <c:orientation val="minMax"/>
        </c:scaling>
        <c:delete val="1"/>
        <c:axPos val="t"/>
        <c:numFmt formatCode="###0.0" sourceLinked="1"/>
        <c:majorTickMark val="none"/>
        <c:minorTickMark val="none"/>
        <c:tickLblPos val="none"/>
        <c:crossAx val="655983992"/>
        <c:crosses val="autoZero"/>
        <c:crossBetween val="between"/>
      </c:valAx>
    </c:plotArea>
    <c:legend>
      <c:legendPos val="b"/>
      <c:layout>
        <c:manualLayout>
          <c:xMode val="edge"/>
          <c:yMode val="edge"/>
          <c:x val="3.133883518435128E-2"/>
          <c:y val="0.84750656167978999"/>
          <c:w val="0.90525374867959785"/>
          <c:h val="0.12868391451068617"/>
        </c:manualLayout>
      </c:layout>
      <c:overlay val="0"/>
    </c:legend>
    <c:plotVisOnly val="1"/>
    <c:dispBlanksAs val="gap"/>
    <c:showDLblsOverMax val="0"/>
  </c:chart>
  <c:spPr>
    <a:ln>
      <a:solidFill>
        <a:schemeClr val="bg1">
          <a:lumMod val="65000"/>
        </a:schemeClr>
      </a:solidFill>
    </a:ln>
  </c:spPr>
  <c:txPr>
    <a:bodyPr/>
    <a:lstStyle/>
    <a:p>
      <a:pPr>
        <a:defRPr sz="1000">
          <a:latin typeface="Times New Roman" pitchFamily="18" charset="0"/>
          <a:cs typeface="Times New Roman" pitchFamily="18" charset="0"/>
        </a:defRPr>
      </a:pPr>
      <a:endParaRPr lang="ru-RU"/>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2460439977897502"/>
          <c:y val="2.9363289351889237E-2"/>
          <c:w val="0.57487377400193407"/>
          <c:h val="0.91209201563893672"/>
        </c:manualLayout>
      </c:layout>
      <c:barChart>
        <c:barDir val="bar"/>
        <c:grouping val="stacked"/>
        <c:varyColors val="0"/>
        <c:ser>
          <c:idx val="0"/>
          <c:order val="0"/>
          <c:tx>
            <c:strRef>
              <c:f>'Раздел 8 (ДФУ)'!$B$188</c:f>
              <c:strCache>
                <c:ptCount val="1"/>
                <c:pt idx="0">
                  <c:v>Полностью не удовлетворен(-а)</c:v>
                </c:pt>
              </c:strCache>
            </c:strRef>
          </c:tx>
          <c:spPr>
            <a:solidFill>
              <a:schemeClr val="accent6">
                <a:lumMod val="75000"/>
              </a:schemeClr>
            </a:solidFill>
          </c:spPr>
          <c:invertIfNegative val="0"/>
          <c:dLbls>
            <c:spPr>
              <a:noFill/>
              <a:ln>
                <a:noFill/>
              </a:ln>
              <a:effectLst/>
            </c:spPr>
            <c:txPr>
              <a:bodyPr/>
              <a:lstStyle/>
              <a:p>
                <a:pPr>
                  <a:defRPr>
                    <a:solidFill>
                      <a:schemeClr val="bg1"/>
                    </a:solidFil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8 (ДФУ)'!$A$189:$A$201</c:f>
              <c:strCache>
                <c:ptCount val="13"/>
                <c:pt idx="0">
                  <c:v>Количеством и удобством расположения банковских отделений</c:v>
                </c:pt>
                <c:pt idx="1">
                  <c:v>Качеством дистанционного банковского обслуживания</c:v>
                </c:pt>
                <c:pt idx="2">
                  <c:v>Имеющимся у Вас выбором различных банков для получения необходимых Вам банковских услуг</c:v>
                </c:pt>
                <c:pt idx="3">
                  <c:v>Количеством и удобством расположения микрофинансовых организаций, ломбардов, кредитных потребительских кооперативов и сельскохозяйственных кредитных потребительских кооперативов</c:v>
                </c:pt>
                <c:pt idx="4">
                  <c:v>Имеющимся у Вас выбором различных микрофинансовых организаций, ломбардов, кредитных потребительских кооперативов и сельскохозяйственных кредитных потребительских кооперативов для получения необходимых Вам услуг</c:v>
                </c:pt>
                <c:pt idx="5">
                  <c:v>Количеством и удобством расположения субъектов страхового дела</c:v>
                </c:pt>
                <c:pt idx="6">
                  <c:v>Имеющимся у Вас выбором различных субъектов страхового дела для получения необходимых Вам страховых услуг</c:v>
                </c:pt>
                <c:pt idx="7">
                  <c:v>Количеством и удобством расположения негосударственных пенсионных фондов</c:v>
                </c:pt>
                <c:pt idx="8">
                  <c:v>Имеющимся у Вас выбором различных негосударственных пенсионных фондов для получения необходимых Вам страховых услуг</c:v>
                </c:pt>
                <c:pt idx="9">
                  <c:v>Количеством и удобством расположения брокеров</c:v>
                </c:pt>
                <c:pt idx="10">
                  <c:v>Имеющимся у Вас выбором различных брокеров для получения необходимых Вам брокерских услуг</c:v>
                </c:pt>
                <c:pt idx="11">
                  <c:v>Качеством интернет-связи</c:v>
                </c:pt>
                <c:pt idx="12">
                  <c:v>Качеством мобильной связи</c:v>
                </c:pt>
              </c:strCache>
            </c:strRef>
          </c:cat>
          <c:val>
            <c:numRef>
              <c:f>'Раздел 8 (ДФУ)'!$B$189:$B$201</c:f>
              <c:numCache>
                <c:formatCode>###0.0</c:formatCode>
                <c:ptCount val="13"/>
                <c:pt idx="0">
                  <c:v>7.1940761904762303</c:v>
                </c:pt>
                <c:pt idx="1">
                  <c:v>3.8351166666666878</c:v>
                </c:pt>
                <c:pt idx="2">
                  <c:v>5.1984523809524106</c:v>
                </c:pt>
                <c:pt idx="3">
                  <c:v>4.0941214285714516</c:v>
                </c:pt>
                <c:pt idx="4">
                  <c:v>4.1195214285714519</c:v>
                </c:pt>
                <c:pt idx="5">
                  <c:v>3.5121357142857343</c:v>
                </c:pt>
                <c:pt idx="6">
                  <c:v>3.7430523809524021</c:v>
                </c:pt>
                <c:pt idx="7">
                  <c:v>4.526604761904788</c:v>
                </c:pt>
                <c:pt idx="8">
                  <c:v>5.0088904761905058</c:v>
                </c:pt>
                <c:pt idx="9">
                  <c:v>2.9382547619047785</c:v>
                </c:pt>
                <c:pt idx="10">
                  <c:v>2.6785690476190624</c:v>
                </c:pt>
                <c:pt idx="11">
                  <c:v>10.98072380952387</c:v>
                </c:pt>
                <c:pt idx="12">
                  <c:v>10.499476190476248</c:v>
                </c:pt>
              </c:numCache>
            </c:numRef>
          </c:val>
          <c:extLst xmlns:c16r2="http://schemas.microsoft.com/office/drawing/2015/06/chart">
            <c:ext xmlns:c16="http://schemas.microsoft.com/office/drawing/2014/chart" uri="{C3380CC4-5D6E-409C-BE32-E72D297353CC}">
              <c16:uniqueId val="{00000000-718E-471A-A7F3-E0AC9E2B0F9C}"/>
            </c:ext>
          </c:extLst>
        </c:ser>
        <c:ser>
          <c:idx val="1"/>
          <c:order val="1"/>
          <c:tx>
            <c:strRef>
              <c:f>'Раздел 8 (ДФУ)'!$C$188</c:f>
              <c:strCache>
                <c:ptCount val="1"/>
                <c:pt idx="0">
                  <c:v>Скорее не удовлетворен(-а)</c:v>
                </c:pt>
              </c:strCache>
            </c:strRef>
          </c:tx>
          <c:spPr>
            <a:solidFill>
              <a:schemeClr val="accent6">
                <a:lumMod val="60000"/>
                <a:lumOff val="40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8 (ДФУ)'!$A$189:$A$201</c:f>
              <c:strCache>
                <c:ptCount val="13"/>
                <c:pt idx="0">
                  <c:v>Количеством и удобством расположения банковских отделений</c:v>
                </c:pt>
                <c:pt idx="1">
                  <c:v>Качеством дистанционного банковского обслуживания</c:v>
                </c:pt>
                <c:pt idx="2">
                  <c:v>Имеющимся у Вас выбором различных банков для получения необходимых Вам банковских услуг</c:v>
                </c:pt>
                <c:pt idx="3">
                  <c:v>Количеством и удобством расположения микрофинансовых организаций, ломбардов, кредитных потребительских кооперативов и сельскохозяйственных кредитных потребительских кооперативов</c:v>
                </c:pt>
                <c:pt idx="4">
                  <c:v>Имеющимся у Вас выбором различных микрофинансовых организаций, ломбардов, кредитных потребительских кооперативов и сельскохозяйственных кредитных потребительских кооперативов для получения необходимых Вам услуг</c:v>
                </c:pt>
                <c:pt idx="5">
                  <c:v>Количеством и удобством расположения субъектов страхового дела</c:v>
                </c:pt>
                <c:pt idx="6">
                  <c:v>Имеющимся у Вас выбором различных субъектов страхового дела для получения необходимых Вам страховых услуг</c:v>
                </c:pt>
                <c:pt idx="7">
                  <c:v>Количеством и удобством расположения негосударственных пенсионных фондов</c:v>
                </c:pt>
                <c:pt idx="8">
                  <c:v>Имеющимся у Вас выбором различных негосударственных пенсионных фондов для получения необходимых Вам страховых услуг</c:v>
                </c:pt>
                <c:pt idx="9">
                  <c:v>Количеством и удобством расположения брокеров</c:v>
                </c:pt>
                <c:pt idx="10">
                  <c:v>Имеющимся у Вас выбором различных брокеров для получения необходимых Вам брокерских услуг</c:v>
                </c:pt>
                <c:pt idx="11">
                  <c:v>Качеством интернет-связи</c:v>
                </c:pt>
                <c:pt idx="12">
                  <c:v>Качеством мобильной связи</c:v>
                </c:pt>
              </c:strCache>
            </c:strRef>
          </c:cat>
          <c:val>
            <c:numRef>
              <c:f>'Раздел 8 (ДФУ)'!$C$189:$C$201</c:f>
              <c:numCache>
                <c:formatCode>###0.0</c:formatCode>
                <c:ptCount val="13"/>
                <c:pt idx="0">
                  <c:v>19.857497619047734</c:v>
                </c:pt>
                <c:pt idx="1">
                  <c:v>9.6124309523810041</c:v>
                </c:pt>
                <c:pt idx="2">
                  <c:v>16.627240476190572</c:v>
                </c:pt>
                <c:pt idx="3">
                  <c:v>4.7799761904762192</c:v>
                </c:pt>
                <c:pt idx="4">
                  <c:v>6.1197809523809852</c:v>
                </c:pt>
                <c:pt idx="5">
                  <c:v>10.288876190476248</c:v>
                </c:pt>
                <c:pt idx="6">
                  <c:v>11.770347619047685</c:v>
                </c:pt>
                <c:pt idx="7">
                  <c:v>10.348895238095293</c:v>
                </c:pt>
                <c:pt idx="8">
                  <c:v>9.8913071428571993</c:v>
                </c:pt>
                <c:pt idx="9">
                  <c:v>5.87881428571432</c:v>
                </c:pt>
                <c:pt idx="10">
                  <c:v>6.4222428571428942</c:v>
                </c:pt>
                <c:pt idx="11">
                  <c:v>23.309469047619178</c:v>
                </c:pt>
                <c:pt idx="12">
                  <c:v>22.984547619047749</c:v>
                </c:pt>
              </c:numCache>
            </c:numRef>
          </c:val>
          <c:extLst xmlns:c16r2="http://schemas.microsoft.com/office/drawing/2015/06/chart">
            <c:ext xmlns:c16="http://schemas.microsoft.com/office/drawing/2014/chart" uri="{C3380CC4-5D6E-409C-BE32-E72D297353CC}">
              <c16:uniqueId val="{00000001-718E-471A-A7F3-E0AC9E2B0F9C}"/>
            </c:ext>
          </c:extLst>
        </c:ser>
        <c:ser>
          <c:idx val="2"/>
          <c:order val="2"/>
          <c:tx>
            <c:strRef>
              <c:f>'Раздел 8 (ДФУ)'!$D$188</c:f>
              <c:strCache>
                <c:ptCount val="1"/>
                <c:pt idx="0">
                  <c:v>Скорее удовлетворен(-а)</c:v>
                </c:pt>
              </c:strCache>
            </c:strRef>
          </c:tx>
          <c:spPr>
            <a:solidFill>
              <a:schemeClr val="accent4">
                <a:lumMod val="60000"/>
                <a:lumOff val="40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8 (ДФУ)'!$A$189:$A$201</c:f>
              <c:strCache>
                <c:ptCount val="13"/>
                <c:pt idx="0">
                  <c:v>Количеством и удобством расположения банковских отделений</c:v>
                </c:pt>
                <c:pt idx="1">
                  <c:v>Качеством дистанционного банковского обслуживания</c:v>
                </c:pt>
                <c:pt idx="2">
                  <c:v>Имеющимся у Вас выбором различных банков для получения необходимых Вам банковских услуг</c:v>
                </c:pt>
                <c:pt idx="3">
                  <c:v>Количеством и удобством расположения микрофинансовых организаций, ломбардов, кредитных потребительских кооперативов и сельскохозяйственных кредитных потребительских кооперативов</c:v>
                </c:pt>
                <c:pt idx="4">
                  <c:v>Имеющимся у Вас выбором различных микрофинансовых организаций, ломбардов, кредитных потребительских кооперативов и сельскохозяйственных кредитных потребительских кооперативов для получения необходимых Вам услуг</c:v>
                </c:pt>
                <c:pt idx="5">
                  <c:v>Количеством и удобством расположения субъектов страхового дела</c:v>
                </c:pt>
                <c:pt idx="6">
                  <c:v>Имеющимся у Вас выбором различных субъектов страхового дела для получения необходимых Вам страховых услуг</c:v>
                </c:pt>
                <c:pt idx="7">
                  <c:v>Количеством и удобством расположения негосударственных пенсионных фондов</c:v>
                </c:pt>
                <c:pt idx="8">
                  <c:v>Имеющимся у Вас выбором различных негосударственных пенсионных фондов для получения необходимых Вам страховых услуг</c:v>
                </c:pt>
                <c:pt idx="9">
                  <c:v>Количеством и удобством расположения брокеров</c:v>
                </c:pt>
                <c:pt idx="10">
                  <c:v>Имеющимся у Вас выбором различных брокеров для получения необходимых Вам брокерских услуг</c:v>
                </c:pt>
                <c:pt idx="11">
                  <c:v>Качеством интернет-связи</c:v>
                </c:pt>
                <c:pt idx="12">
                  <c:v>Качеством мобильной связи</c:v>
                </c:pt>
              </c:strCache>
            </c:strRef>
          </c:cat>
          <c:val>
            <c:numRef>
              <c:f>'Раздел 8 (ДФУ)'!$D$189:$D$201</c:f>
              <c:numCache>
                <c:formatCode>###0.0</c:formatCode>
                <c:ptCount val="13"/>
                <c:pt idx="0">
                  <c:v>39.80505952380981</c:v>
                </c:pt>
                <c:pt idx="1">
                  <c:v>43.231854761905048</c:v>
                </c:pt>
                <c:pt idx="2">
                  <c:v>38.942945238095504</c:v>
                </c:pt>
                <c:pt idx="3">
                  <c:v>11.320395238095299</c:v>
                </c:pt>
                <c:pt idx="4">
                  <c:v>11.408388095238157</c:v>
                </c:pt>
                <c:pt idx="5">
                  <c:v>26.365747619047788</c:v>
                </c:pt>
                <c:pt idx="6">
                  <c:v>21.702073809523935</c:v>
                </c:pt>
                <c:pt idx="7">
                  <c:v>13.486757142857213</c:v>
                </c:pt>
                <c:pt idx="8">
                  <c:v>14.340647619047695</c:v>
                </c:pt>
                <c:pt idx="9">
                  <c:v>7.8665238095238541</c:v>
                </c:pt>
                <c:pt idx="10">
                  <c:v>9.3179238095238617</c:v>
                </c:pt>
                <c:pt idx="11">
                  <c:v>27.319983333333493</c:v>
                </c:pt>
                <c:pt idx="12">
                  <c:v>27.850350000000141</c:v>
                </c:pt>
              </c:numCache>
            </c:numRef>
          </c:val>
          <c:extLst xmlns:c16r2="http://schemas.microsoft.com/office/drawing/2015/06/chart">
            <c:ext xmlns:c16="http://schemas.microsoft.com/office/drawing/2014/chart" uri="{C3380CC4-5D6E-409C-BE32-E72D297353CC}">
              <c16:uniqueId val="{00000002-718E-471A-A7F3-E0AC9E2B0F9C}"/>
            </c:ext>
          </c:extLst>
        </c:ser>
        <c:ser>
          <c:idx val="3"/>
          <c:order val="3"/>
          <c:tx>
            <c:strRef>
              <c:f>'Раздел 8 (ДФУ)'!$E$188</c:f>
              <c:strCache>
                <c:ptCount val="1"/>
                <c:pt idx="0">
                  <c:v>Полностью удовлетворен(-а)</c:v>
                </c:pt>
              </c:strCache>
            </c:strRef>
          </c:tx>
          <c:spPr>
            <a:solidFill>
              <a:schemeClr val="accent4">
                <a:lumMod val="75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8 (ДФУ)'!$A$189:$A$201</c:f>
              <c:strCache>
                <c:ptCount val="13"/>
                <c:pt idx="0">
                  <c:v>Количеством и удобством расположения банковских отделений</c:v>
                </c:pt>
                <c:pt idx="1">
                  <c:v>Качеством дистанционного банковского обслуживания</c:v>
                </c:pt>
                <c:pt idx="2">
                  <c:v>Имеющимся у Вас выбором различных банков для получения необходимых Вам банковских услуг</c:v>
                </c:pt>
                <c:pt idx="3">
                  <c:v>Количеством и удобством расположения микрофинансовых организаций, ломбардов, кредитных потребительских кооперативов и сельскохозяйственных кредитных потребительских кооперативов</c:v>
                </c:pt>
                <c:pt idx="4">
                  <c:v>Имеющимся у Вас выбором различных микрофинансовых организаций, ломбардов, кредитных потребительских кооперативов и сельскохозяйственных кредитных потребительских кооперативов для получения необходимых Вам услуг</c:v>
                </c:pt>
                <c:pt idx="5">
                  <c:v>Количеством и удобством расположения субъектов страхового дела</c:v>
                </c:pt>
                <c:pt idx="6">
                  <c:v>Имеющимся у Вас выбором различных субъектов страхового дела для получения необходимых Вам страховых услуг</c:v>
                </c:pt>
                <c:pt idx="7">
                  <c:v>Количеством и удобством расположения негосударственных пенсионных фондов</c:v>
                </c:pt>
                <c:pt idx="8">
                  <c:v>Имеющимся у Вас выбором различных негосударственных пенсионных фондов для получения необходимых Вам страховых услуг</c:v>
                </c:pt>
                <c:pt idx="9">
                  <c:v>Количеством и удобством расположения брокеров</c:v>
                </c:pt>
                <c:pt idx="10">
                  <c:v>Имеющимся у Вас выбором различных брокеров для получения необходимых Вам брокерских услуг</c:v>
                </c:pt>
                <c:pt idx="11">
                  <c:v>Качеством интернет-связи</c:v>
                </c:pt>
                <c:pt idx="12">
                  <c:v>Качеством мобильной связи</c:v>
                </c:pt>
              </c:strCache>
            </c:strRef>
          </c:cat>
          <c:val>
            <c:numRef>
              <c:f>'Раздел 8 (ДФУ)'!$E$189:$E$201</c:f>
              <c:numCache>
                <c:formatCode>###0.0</c:formatCode>
                <c:ptCount val="13"/>
                <c:pt idx="0">
                  <c:v>19.828164285714397</c:v>
                </c:pt>
                <c:pt idx="1">
                  <c:v>26.078890476190619</c:v>
                </c:pt>
                <c:pt idx="2">
                  <c:v>21.917704761904876</c:v>
                </c:pt>
                <c:pt idx="3">
                  <c:v>6.7372976190476566</c:v>
                </c:pt>
                <c:pt idx="4">
                  <c:v>5.3149404761905066</c:v>
                </c:pt>
                <c:pt idx="5">
                  <c:v>8.2132404761905207</c:v>
                </c:pt>
                <c:pt idx="6">
                  <c:v>10.07509047619053</c:v>
                </c:pt>
                <c:pt idx="7">
                  <c:v>7.5762404761905184</c:v>
                </c:pt>
                <c:pt idx="8">
                  <c:v>7.5942761904762319</c:v>
                </c:pt>
                <c:pt idx="9">
                  <c:v>5.903502380952415</c:v>
                </c:pt>
                <c:pt idx="10">
                  <c:v>5.1024738095238389</c:v>
                </c:pt>
                <c:pt idx="11">
                  <c:v>19.669350000000101</c:v>
                </c:pt>
                <c:pt idx="12">
                  <c:v>20.015838095238205</c:v>
                </c:pt>
              </c:numCache>
            </c:numRef>
          </c:val>
          <c:extLst xmlns:c16r2="http://schemas.microsoft.com/office/drawing/2015/06/chart">
            <c:ext xmlns:c16="http://schemas.microsoft.com/office/drawing/2014/chart" uri="{C3380CC4-5D6E-409C-BE32-E72D297353CC}">
              <c16:uniqueId val="{00000003-718E-471A-A7F3-E0AC9E2B0F9C}"/>
            </c:ext>
          </c:extLst>
        </c:ser>
        <c:ser>
          <c:idx val="4"/>
          <c:order val="4"/>
          <c:tx>
            <c:strRef>
              <c:f>'Раздел 8 (ДФУ)'!$F$188</c:f>
              <c:strCache>
                <c:ptCount val="1"/>
                <c:pt idx="0">
                  <c:v>Не сталкивался(-лась)</c:v>
                </c:pt>
              </c:strCache>
            </c:strRef>
          </c:tx>
          <c:spPr>
            <a:solidFill>
              <a:schemeClr val="bg1">
                <a:lumMod val="65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8 (ДФУ)'!$A$189:$A$201</c:f>
              <c:strCache>
                <c:ptCount val="13"/>
                <c:pt idx="0">
                  <c:v>Количеством и удобством расположения банковских отделений</c:v>
                </c:pt>
                <c:pt idx="1">
                  <c:v>Качеством дистанционного банковского обслуживания</c:v>
                </c:pt>
                <c:pt idx="2">
                  <c:v>Имеющимся у Вас выбором различных банков для получения необходимых Вам банковских услуг</c:v>
                </c:pt>
                <c:pt idx="3">
                  <c:v>Количеством и удобством расположения микрофинансовых организаций, ломбардов, кредитных потребительских кооперативов и сельскохозяйственных кредитных потребительских кооперативов</c:v>
                </c:pt>
                <c:pt idx="4">
                  <c:v>Имеющимся у Вас выбором различных микрофинансовых организаций, ломбардов, кредитных потребительских кооперативов и сельскохозяйственных кредитных потребительских кооперативов для получения необходимых Вам услуг</c:v>
                </c:pt>
                <c:pt idx="5">
                  <c:v>Количеством и удобством расположения субъектов страхового дела</c:v>
                </c:pt>
                <c:pt idx="6">
                  <c:v>Имеющимся у Вас выбором различных субъектов страхового дела для получения необходимых Вам страховых услуг</c:v>
                </c:pt>
                <c:pt idx="7">
                  <c:v>Количеством и удобством расположения негосударственных пенсионных фондов</c:v>
                </c:pt>
                <c:pt idx="8">
                  <c:v>Имеющимся у Вас выбором различных негосударственных пенсионных фондов для получения необходимых Вам страховых услуг</c:v>
                </c:pt>
                <c:pt idx="9">
                  <c:v>Количеством и удобством расположения брокеров</c:v>
                </c:pt>
                <c:pt idx="10">
                  <c:v>Имеющимся у Вас выбором различных брокеров для получения необходимых Вам брокерских услуг</c:v>
                </c:pt>
                <c:pt idx="11">
                  <c:v>Качеством интернет-связи</c:v>
                </c:pt>
                <c:pt idx="12">
                  <c:v>Качеством мобильной связи</c:v>
                </c:pt>
              </c:strCache>
            </c:strRef>
          </c:cat>
          <c:val>
            <c:numRef>
              <c:f>'Раздел 8 (ДФУ)'!$F$189:$F$201</c:f>
              <c:numCache>
                <c:formatCode>###0.0</c:formatCode>
                <c:ptCount val="13"/>
                <c:pt idx="0">
                  <c:v>13.315202380952462</c:v>
                </c:pt>
                <c:pt idx="1">
                  <c:v>17.241707142857244</c:v>
                </c:pt>
                <c:pt idx="2">
                  <c:v>17.313657142857242</c:v>
                </c:pt>
                <c:pt idx="3">
                  <c:v>73.068209523810069</c:v>
                </c:pt>
                <c:pt idx="4">
                  <c:v>73.037369047619606</c:v>
                </c:pt>
                <c:pt idx="5">
                  <c:v>51.620000000000452</c:v>
                </c:pt>
                <c:pt idx="6">
                  <c:v>52.709435714286172</c:v>
                </c:pt>
                <c:pt idx="7">
                  <c:v>64.061502380952902</c:v>
                </c:pt>
                <c:pt idx="8">
                  <c:v>63.164878571429092</c:v>
                </c:pt>
                <c:pt idx="9">
                  <c:v>77.412904761905168</c:v>
                </c:pt>
                <c:pt idx="10">
                  <c:v>76.478790476190895</c:v>
                </c:pt>
                <c:pt idx="11">
                  <c:v>18.72047380952392</c:v>
                </c:pt>
                <c:pt idx="12">
                  <c:v>18.649788095238204</c:v>
                </c:pt>
              </c:numCache>
            </c:numRef>
          </c:val>
          <c:extLst xmlns:c16r2="http://schemas.microsoft.com/office/drawing/2015/06/chart">
            <c:ext xmlns:c16="http://schemas.microsoft.com/office/drawing/2014/chart" uri="{C3380CC4-5D6E-409C-BE32-E72D297353CC}">
              <c16:uniqueId val="{00000004-718E-471A-A7F3-E0AC9E2B0F9C}"/>
            </c:ext>
          </c:extLst>
        </c:ser>
        <c:dLbls>
          <c:showLegendKey val="0"/>
          <c:showVal val="1"/>
          <c:showCatName val="0"/>
          <c:showSerName val="0"/>
          <c:showPercent val="0"/>
          <c:showBubbleSize val="0"/>
        </c:dLbls>
        <c:gapWidth val="75"/>
        <c:overlap val="100"/>
        <c:axId val="655985168"/>
        <c:axId val="655985560"/>
      </c:barChart>
      <c:catAx>
        <c:axId val="655985168"/>
        <c:scaling>
          <c:orientation val="maxMin"/>
        </c:scaling>
        <c:delete val="0"/>
        <c:axPos val="l"/>
        <c:numFmt formatCode="General" sourceLinked="0"/>
        <c:majorTickMark val="none"/>
        <c:minorTickMark val="none"/>
        <c:tickLblPos val="nextTo"/>
        <c:crossAx val="655985560"/>
        <c:crosses val="autoZero"/>
        <c:auto val="1"/>
        <c:lblAlgn val="ctr"/>
        <c:lblOffset val="100"/>
        <c:noMultiLvlLbl val="0"/>
      </c:catAx>
      <c:valAx>
        <c:axId val="655985560"/>
        <c:scaling>
          <c:orientation val="minMax"/>
        </c:scaling>
        <c:delete val="1"/>
        <c:axPos val="t"/>
        <c:numFmt formatCode="###0.0" sourceLinked="1"/>
        <c:majorTickMark val="none"/>
        <c:minorTickMark val="none"/>
        <c:tickLblPos val="none"/>
        <c:crossAx val="655985168"/>
        <c:crosses val="autoZero"/>
        <c:crossBetween val="between"/>
      </c:valAx>
    </c:plotArea>
    <c:legend>
      <c:legendPos val="b"/>
      <c:layout/>
      <c:overlay val="0"/>
    </c:legend>
    <c:plotVisOnly val="1"/>
    <c:dispBlanksAs val="gap"/>
    <c:showDLblsOverMax val="0"/>
  </c:chart>
  <c:spPr>
    <a:ln>
      <a:solidFill>
        <a:schemeClr val="bg1">
          <a:lumMod val="65000"/>
        </a:schemeClr>
      </a:solidFill>
    </a:ln>
  </c:spPr>
  <c:txPr>
    <a:bodyPr/>
    <a:lstStyle/>
    <a:p>
      <a:pPr>
        <a:defRPr sz="900">
          <a:latin typeface="Times New Roman" pitchFamily="18" charset="0"/>
          <a:cs typeface="Times New Roman" pitchFamily="18" charset="0"/>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2</TotalTime>
  <Pages>24</Pages>
  <Words>5270</Words>
  <Characters>30045</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Скрябина М.И.</dc:creator>
  <cp:keywords/>
  <dc:description/>
  <cp:lastModifiedBy>Скрябина М.И.</cp:lastModifiedBy>
  <cp:revision>1</cp:revision>
  <dcterms:created xsi:type="dcterms:W3CDTF">2025-12-17T08:36:00Z</dcterms:created>
  <dcterms:modified xsi:type="dcterms:W3CDTF">2025-12-17T08:38:00Z</dcterms:modified>
</cp:coreProperties>
</file>